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Resume</w:t>
      </w:r>
      <w:r>
        <w:t xml:space="preserve"> </w:t>
      </w:r>
      <w:r>
        <w:t xml:space="preserve">-</w:t>
      </w:r>
      <w:r>
        <w:t xml:space="preserve"> </w:t>
      </w:r>
      <w:r>
        <w:t xml:space="preserve">Brazil</w:t>
      </w:r>
      <w:r>
        <w:t xml:space="preserve"> </w:t>
      </w:r>
      <w:r>
        <w:t xml:space="preserve">Brasília</w:t>
      </w:r>
    </w:p>
    <w:bookmarkStart w:id="33" w:name="X76dab864e199bddc066d3dbf2d2e3191730ae13"/>
    <w:p>
      <w:pPr>
        <w:pStyle w:val="Heading1"/>
      </w:pPr>
      <w:r>
        <w:t xml:space="preserve">Resume for Editor Position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anamaria.silva.editor@brasil.com</w:t>
      </w:r>
      <w:r>
        <w:br/>
      </w:r>
      <w:r>
        <w:rPr>
          <w:bCs/>
          <w:b/>
        </w:rPr>
        <w:t xml:space="preserve">Phone:</w:t>
      </w:r>
      <w:r>
        <w:t xml:space="preserve"> </w:t>
      </w:r>
      <w:r>
        <w:t xml:space="preserve">+55 (61) 9876-5432</w:t>
      </w:r>
      <w:r>
        <w:br/>
      </w:r>
      <w:r>
        <w:rPr>
          <w:bCs/>
          <w:b/>
        </w:rPr>
        <w:t xml:space="preserve">Location:</w:t>
      </w:r>
      <w:r>
        <w:t xml:space="preserve"> </w:t>
      </w:r>
      <w:r>
        <w:t xml:space="preserve">Brasília, Brazil</w:t>
      </w:r>
    </w:p>
    <w:bookmarkEnd w:id="20"/>
    <w:bookmarkStart w:id="21" w:name="objective"/>
    <w:p>
      <w:pPr>
        <w:pStyle w:val="Heading2"/>
      </w:pPr>
      <w:r>
        <w:t xml:space="preserve">Objective</w:t>
      </w:r>
    </w:p>
    <w:p>
      <w:pPr>
        <w:pStyle w:val="FirstParagraph"/>
      </w:pPr>
      <w:r>
        <w:t xml:space="preserve">Dynamic and detail-oriented Editor with over 8 years of experience in content creation, proofreading, and editorial management. Aiming to leverage expertise in Brazil Brasília's media landscape to contribute to high-impact publications. Passionate about storytelling and ensuring clarity, accuracy, and cultural relevance in all editorial work. Committed to delivering content that resonates with diverse audiences across Brazil.</w:t>
      </w:r>
    </w:p>
    <w:bookmarkEnd w:id="21"/>
    <w:bookmarkStart w:id="22" w:name="professional-summary"/>
    <w:p>
      <w:pPr>
        <w:pStyle w:val="Heading2"/>
      </w:pPr>
      <w:r>
        <w:t xml:space="preserve">Professional Summary</w:t>
      </w:r>
    </w:p>
    <w:p>
      <w:pPr>
        <w:pStyle w:val="FirstParagraph"/>
      </w:pPr>
      <w:r>
        <w:t xml:space="preserve">Editor specializing in print and digital media, with a strong background in editing news articles, academic publications, and corporate communications. Proven ability to streamline workflows, enhance readability, and align content with organizational goals. Skilled in collaborating with writers, designers, and stakeholders to produce polished materials. Adept at navigating the unique challenges of editorial work in Brazil Brasília's fast-paced environment.</w:t>
      </w:r>
    </w:p>
    <w:bookmarkEnd w:id="22"/>
    <w:bookmarkStart w:id="26" w:name="work-experience"/>
    <w:p>
      <w:pPr>
        <w:pStyle w:val="Heading2"/>
      </w:pPr>
      <w:r>
        <w:t xml:space="preserve">Work Experience</w:t>
      </w:r>
    </w:p>
    <w:bookmarkStart w:id="23" w:name="senior-editor"/>
    <w:p>
      <w:pPr>
        <w:pStyle w:val="Heading3"/>
      </w:pPr>
      <w:r>
        <w:t xml:space="preserve">Senior Editor</w:t>
      </w:r>
    </w:p>
    <w:p>
      <w:pPr>
        <w:pStyle w:val="FirstParagraph"/>
      </w:pPr>
      <w:r>
        <w:rPr>
          <w:bCs/>
          <w:b/>
        </w:rPr>
        <w:t xml:space="preserve">Rio de Janeiro News Network (RJNN)</w:t>
      </w:r>
      <w:r>
        <w:t xml:space="preserve"> </w:t>
      </w:r>
      <w:r>
        <w:t xml:space="preserve">| Brasília, Brazil</w:t>
      </w:r>
      <w:r>
        <w:br/>
      </w:r>
      <w:r>
        <w:t xml:space="preserve">January 2018 – Present</w:t>
      </w:r>
    </w:p>
    <w:p>
      <w:pPr>
        <w:numPr>
          <w:ilvl w:val="0"/>
          <w:numId w:val="1001"/>
        </w:numPr>
        <w:pStyle w:val="Compact"/>
      </w:pPr>
      <w:r>
        <w:t xml:space="preserve">Oversee editorial content for print and digital platforms, ensuring adherence to Brazilian media standards and regulatory compliance.</w:t>
      </w:r>
    </w:p>
    <w:p>
      <w:pPr>
        <w:numPr>
          <w:ilvl w:val="0"/>
          <w:numId w:val="1001"/>
        </w:numPr>
        <w:pStyle w:val="Compact"/>
      </w:pPr>
      <w:r>
        <w:t xml:space="preserve">Collaborate with journalists to refine articles on political, economic, and cultural topics relevant to Brazil Brasília's audience.</w:t>
      </w:r>
    </w:p>
    <w:p>
      <w:pPr>
        <w:numPr>
          <w:ilvl w:val="0"/>
          <w:numId w:val="1001"/>
        </w:numPr>
        <w:pStyle w:val="Compact"/>
      </w:pPr>
      <w:r>
        <w:t xml:space="preserve">Implement quality control measures, reducing errors by 25% through rigorous proofreading protocols and team training sessions.</w:t>
      </w:r>
    </w:p>
    <w:p>
      <w:pPr>
        <w:numPr>
          <w:ilvl w:val="0"/>
          <w:numId w:val="1001"/>
        </w:numPr>
        <w:pStyle w:val="Compact"/>
      </w:pPr>
      <w:r>
        <w:t xml:space="preserve">Lead a team of 10 editors and writers, fostering a culture of excellence and innovation in content creation.</w:t>
      </w:r>
    </w:p>
    <w:p>
      <w:pPr>
        <w:numPr>
          <w:ilvl w:val="0"/>
          <w:numId w:val="1001"/>
        </w:numPr>
        <w:pStyle w:val="Compact"/>
      </w:pPr>
      <w:r>
        <w:t xml:space="preserve">Developed partnerships with local institutions in Brasília to produce special editions on national development initiatives.</w:t>
      </w:r>
    </w:p>
    <w:bookmarkEnd w:id="23"/>
    <w:bookmarkStart w:id="24" w:name="editorial-assistant"/>
    <w:p>
      <w:pPr>
        <w:pStyle w:val="Heading3"/>
      </w:pPr>
      <w:r>
        <w:t xml:space="preserve">Editorial Assistant</w:t>
      </w:r>
    </w:p>
    <w:p>
      <w:pPr>
        <w:pStyle w:val="FirstParagraph"/>
      </w:pPr>
      <w:r>
        <w:rPr>
          <w:bCs/>
          <w:b/>
        </w:rPr>
        <w:t xml:space="preserve">Southern Publishing House</w:t>
      </w:r>
      <w:r>
        <w:t xml:space="preserve"> </w:t>
      </w:r>
      <w:r>
        <w:t xml:space="preserve">| Brasília, Brazil</w:t>
      </w:r>
      <w:r>
        <w:br/>
      </w:r>
      <w:r>
        <w:t xml:space="preserve">June 2014 – December 2017</w:t>
      </w:r>
    </w:p>
    <w:p>
      <w:pPr>
        <w:numPr>
          <w:ilvl w:val="0"/>
          <w:numId w:val="1002"/>
        </w:numPr>
        <w:pStyle w:val="Compact"/>
      </w:pPr>
      <w:r>
        <w:t xml:space="preserve">Assisted in editing manuscripts for academic journals and trade publications, focusing on clarity and coherence.</w:t>
      </w:r>
    </w:p>
    <w:p>
      <w:pPr>
        <w:numPr>
          <w:ilvl w:val="0"/>
          <w:numId w:val="1002"/>
        </w:numPr>
        <w:pStyle w:val="Compact"/>
      </w:pPr>
      <w:r>
        <w:t xml:space="preserve">Managed editorial calendars and deadlines, ensuring timely delivery of content aligned with Brazil Brasília's publishing schedules.</w:t>
      </w:r>
    </w:p>
    <w:p>
      <w:pPr>
        <w:numPr>
          <w:ilvl w:val="0"/>
          <w:numId w:val="1002"/>
        </w:numPr>
        <w:pStyle w:val="Compact"/>
      </w:pPr>
      <w:r>
        <w:t xml:space="preserve">Conducted research to verify facts and sources, maintaining the integrity of published materials.</w:t>
      </w:r>
    </w:p>
    <w:p>
      <w:pPr>
        <w:numPr>
          <w:ilvl w:val="0"/>
          <w:numId w:val="1002"/>
        </w:numPr>
        <w:pStyle w:val="Compact"/>
      </w:pPr>
      <w:r>
        <w:t xml:space="preserve">Supported the development of multimedia content for digital platforms, enhancing engagement with readers across Brazil.</w:t>
      </w:r>
    </w:p>
    <w:bookmarkEnd w:id="24"/>
    <w:bookmarkStart w:id="25" w:name="freelance-editor"/>
    <w:p>
      <w:pPr>
        <w:pStyle w:val="Heading3"/>
      </w:pPr>
      <w:r>
        <w:t xml:space="preserve">Freelance Editor</w:t>
      </w:r>
    </w:p>
    <w:p>
      <w:pPr>
        <w:pStyle w:val="FirstParagraph"/>
      </w:pPr>
      <w:r>
        <w:rPr>
          <w:bCs/>
          <w:b/>
        </w:rPr>
        <w:t xml:space="preserve">Independent Contractor</w:t>
      </w:r>
      <w:r>
        <w:t xml:space="preserve"> </w:t>
      </w:r>
      <w:r>
        <w:t xml:space="preserve">| Brasília, Brazil</w:t>
      </w:r>
      <w:r>
        <w:br/>
      </w:r>
      <w:r>
        <w:t xml:space="preserve">January 2012 – May 2014</w:t>
      </w:r>
    </w:p>
    <w:p>
      <w:pPr>
        <w:numPr>
          <w:ilvl w:val="0"/>
          <w:numId w:val="1003"/>
        </w:numPr>
        <w:pStyle w:val="Compact"/>
      </w:pPr>
      <w:r>
        <w:t xml:space="preserve">Provided editorial services to small businesses and NGOs in Brasília, improving the quality of their publications and marketing materials.</w:t>
      </w:r>
    </w:p>
    <w:p>
      <w:pPr>
        <w:numPr>
          <w:ilvl w:val="0"/>
          <w:numId w:val="1003"/>
        </w:numPr>
        <w:pStyle w:val="Compact"/>
      </w:pPr>
      <w:r>
        <w:t xml:space="preserve">Edited reports, brochures, and websites for clients in sectors such as education, healthcare, and technology.</w:t>
      </w:r>
    </w:p>
    <w:p>
      <w:pPr>
        <w:numPr>
          <w:ilvl w:val="0"/>
          <w:numId w:val="1003"/>
        </w:numPr>
        <w:pStyle w:val="Compact"/>
      </w:pPr>
      <w:r>
        <w:t xml:space="preserve">Utilized Adobe InDesign and Microsoft Office to format content for print and digital distribution.</w:t>
      </w:r>
    </w:p>
    <w:bookmarkEnd w:id="25"/>
    <w:bookmarkEnd w:id="26"/>
    <w:bookmarkStart w:id="27" w:name="education"/>
    <w:p>
      <w:pPr>
        <w:pStyle w:val="Heading2"/>
      </w:pPr>
      <w:r>
        <w:t xml:space="preserve">Education</w:t>
      </w:r>
    </w:p>
    <w:p>
      <w:pPr>
        <w:pStyle w:val="FirstParagraph"/>
      </w:pPr>
      <w:r>
        <w:rPr>
          <w:bCs/>
          <w:b/>
        </w:rPr>
        <w:t xml:space="preserve">Bachelor of Arts in Communication</w:t>
      </w:r>
      <w:r>
        <w:br/>
      </w:r>
      <w:r>
        <w:t xml:space="preserve">University of Brasília (UnB) | Brasília, Brazil</w:t>
      </w:r>
      <w:r>
        <w:br/>
      </w:r>
      <w:r>
        <w:t xml:space="preserve">Graduated: June 2011</w:t>
      </w:r>
    </w:p>
    <w:p>
      <w:pPr>
        <w:pStyle w:val="BodyText"/>
      </w:pPr>
      <w:r>
        <w:rPr>
          <w:bCs/>
          <w:b/>
        </w:rPr>
        <w:t xml:space="preserve">Master’s Degree in Journalism</w:t>
      </w:r>
      <w:r>
        <w:br/>
      </w:r>
      <w:r>
        <w:t xml:space="preserve">Pontifical Catholic University of Rio de Janeiro (PUC-Rio) | Rio de Janeiro, Brazil</w:t>
      </w:r>
      <w:r>
        <w:br/>
      </w:r>
      <w:r>
        <w:t xml:space="preserve">Graduated: December 2013</w:t>
      </w:r>
    </w:p>
    <w:bookmarkEnd w:id="27"/>
    <w:bookmarkStart w:id="28" w:name="skills"/>
    <w:p>
      <w:pPr>
        <w:pStyle w:val="Heading2"/>
      </w:pPr>
      <w:r>
        <w:t xml:space="preserve">Skills</w:t>
      </w:r>
    </w:p>
    <w:p>
      <w:pPr>
        <w:numPr>
          <w:ilvl w:val="0"/>
          <w:numId w:val="1004"/>
        </w:numPr>
        <w:pStyle w:val="Compact"/>
      </w:pPr>
      <w:r>
        <w:t xml:space="preserve">Advanced proficiency in English and Portuguese (fluent in Brazilian Portuguese)</w:t>
      </w:r>
    </w:p>
    <w:p>
      <w:pPr>
        <w:numPr>
          <w:ilvl w:val="0"/>
          <w:numId w:val="1004"/>
        </w:numPr>
        <w:pStyle w:val="Compact"/>
      </w:pPr>
      <w:r>
        <w:t xml:space="preserve">Expertise in content editing, proofreading, and copywriting</w:t>
      </w:r>
    </w:p>
    <w:p>
      <w:pPr>
        <w:numPr>
          <w:ilvl w:val="0"/>
          <w:numId w:val="1004"/>
        </w:numPr>
        <w:pStyle w:val="Compact"/>
      </w:pPr>
      <w:r>
        <w:t xml:space="preserve">Familiarity with Adobe InDesign, Photoshop, and Microsoft Office Suite</w:t>
      </w:r>
    </w:p>
    <w:p>
      <w:pPr>
        <w:numPr>
          <w:ilvl w:val="0"/>
          <w:numId w:val="1004"/>
        </w:numPr>
        <w:pStyle w:val="Compact"/>
      </w:pPr>
      <w:r>
        <w:t xml:space="preserve">Strong understanding of Brazilian media regulations and editorial ethics</w:t>
      </w:r>
    </w:p>
    <w:p>
      <w:pPr>
        <w:numPr>
          <w:ilvl w:val="0"/>
          <w:numId w:val="1004"/>
        </w:numPr>
        <w:pStyle w:val="Compact"/>
      </w:pPr>
      <w:r>
        <w:t xml:space="preserve">Ability to work under pressure and meet tight deadlines in fast-paced environments like Brazil Brasília's media sector</w:t>
      </w:r>
    </w:p>
    <w:p>
      <w:pPr>
        <w:numPr>
          <w:ilvl w:val="0"/>
          <w:numId w:val="1004"/>
        </w:numPr>
        <w:pStyle w:val="Compact"/>
      </w:pPr>
      <w:r>
        <w:t xml:space="preserve">Excellent communication skills for collaborating with writers, designers, and stakeholders</w:t>
      </w:r>
    </w:p>
    <w:bookmarkEnd w:id="28"/>
    <w:bookmarkStart w:id="29" w:name="certifications"/>
    <w:p>
      <w:pPr>
        <w:pStyle w:val="Heading2"/>
      </w:pPr>
      <w:r>
        <w:t xml:space="preserve">Certifications</w:t>
      </w:r>
    </w:p>
    <w:p>
      <w:pPr>
        <w:pStyle w:val="FirstParagraph"/>
      </w:pPr>
      <w:r>
        <w:rPr>
          <w:bCs/>
          <w:b/>
        </w:rPr>
        <w:t xml:space="preserve">Editorial Excellence Certification</w:t>
      </w:r>
      <w:r>
        <w:br/>
      </w:r>
      <w:r>
        <w:t xml:space="preserve">Brazilian Association of Editors (ABE) | 2019</w:t>
      </w:r>
    </w:p>
    <w:p>
      <w:pPr>
        <w:pStyle w:val="BodyText"/>
      </w:pPr>
      <w:r>
        <w:rPr>
          <w:bCs/>
          <w:b/>
        </w:rPr>
        <w:t xml:space="preserve">Digital Media Editing Course</w:t>
      </w:r>
      <w:r>
        <w:br/>
      </w:r>
      <w:r>
        <w:t xml:space="preserve">Coursera | 2020</w:t>
      </w:r>
    </w:p>
    <w:bookmarkEnd w:id="29"/>
    <w:bookmarkStart w:id="30" w:name="projects-contributions"/>
    <w:p>
      <w:pPr>
        <w:pStyle w:val="Heading2"/>
      </w:pPr>
      <w:r>
        <w:t xml:space="preserve">Projects &amp; Contributions</w:t>
      </w:r>
    </w:p>
    <w:p>
      <w:pPr>
        <w:numPr>
          <w:ilvl w:val="0"/>
          <w:numId w:val="1005"/>
        </w:numPr>
        <w:pStyle w:val="Compact"/>
      </w:pPr>
      <w:r>
        <w:t xml:space="preserve">Edited and published "Brasília Today," a monthly magazine highlighting political developments in the Brazilian capital.</w:t>
      </w:r>
    </w:p>
    <w:p>
      <w:pPr>
        <w:numPr>
          <w:ilvl w:val="0"/>
          <w:numId w:val="1005"/>
        </w:numPr>
        <w:pStyle w:val="Compact"/>
      </w:pPr>
      <w:r>
        <w:t xml:space="preserve">Contributed to the creation of the official guide for international students in Brasília, ensuring accurate and culturally relevant content.</w:t>
      </w:r>
    </w:p>
    <w:p>
      <w:pPr>
        <w:numPr>
          <w:ilvl w:val="0"/>
          <w:numId w:val="1005"/>
        </w:numPr>
        <w:pStyle w:val="Compact"/>
      </w:pPr>
      <w:r>
        <w:t xml:space="preserve">Reviewed and revised academic papers for submission to journals such as Revista Brasileira de Estudos Políticos.</w:t>
      </w:r>
    </w:p>
    <w:bookmarkEnd w:id="30"/>
    <w:bookmarkStart w:id="31"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(Basic)</w:t>
      </w:r>
    </w:p>
    <w:bookmarkEnd w:id="31"/>
    <w:bookmarkStart w:id="32" w:name="references"/>
    <w:p>
      <w:pPr>
        <w:pStyle w:val="Heading2"/>
      </w:pPr>
      <w:r>
        <w:t xml:space="preserve">References</w:t>
      </w:r>
    </w:p>
    <w:p>
      <w:pPr>
        <w:pStyle w:val="FirstParagraph"/>
      </w:pPr>
      <w:r>
        <w:t xml:space="preserve">Available upon request. Previous supervisors and colleagues in Brazil Brasília can attest to my dedication, expertise, and contributions to editorial projects.</w:t>
      </w:r>
    </w:p>
    <w:bookmarkEnd w:id="32"/>
    <w:p>
      <w:pPr>
        <w:pStyle w:val="BodyText"/>
      </w:pPr>
      <w:r>
        <w:t xml:space="preserve">This resume is tailored for an Editor role in Brazil Brasília, emphasizing local relevance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Resume - Brazil Brasília</dc:title>
  <dc:creator/>
  <dc:language>en</dc:language>
  <cp:keywords/>
  <dcterms:created xsi:type="dcterms:W3CDTF">2026-09-26T20:58:37Z</dcterms:created>
  <dcterms:modified xsi:type="dcterms:W3CDTF">2026-09-26T20:58:37Z</dcterms:modified>
</cp:coreProperties>
</file>

<file path=docProps/custom.xml><?xml version="1.0" encoding="utf-8"?>
<Properties xmlns="http://schemas.openxmlformats.org/officeDocument/2006/custom-properties" xmlns:vt="http://schemas.openxmlformats.org/officeDocument/2006/docPropsVTypes"/>
</file>