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Canada</w:t>
      </w:r>
      <w:r>
        <w:t xml:space="preserve"> </w:t>
      </w:r>
      <w:r>
        <w:t xml:space="preserve">Montreal</w:t>
      </w:r>
    </w:p>
    <w:bookmarkStart w:id="34" w:name="resume-editor-in-canada-montreal"/>
    <w:p>
      <w:pPr>
        <w:pStyle w:val="Heading1"/>
      </w:pPr>
      <w:r>
        <w:t xml:space="preserve">Resume: Editor in Canada Montreal</w:t>
      </w:r>
    </w:p>
    <w:bookmarkStart w:id="22"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(514) 123-4567</w:t>
      </w:r>
      <w:r>
        <w:br/>
      </w:r>
      <w:r>
        <w:rPr>
          <w:bCs/>
          <w:b/>
        </w:rPr>
        <w:t xml:space="preserve">Location:</w:t>
      </w:r>
      <w:r>
        <w:t xml:space="preserve"> </w:t>
      </w:r>
      <w:r>
        <w:t xml:space="preserve">Montreal, Canada</w:t>
      </w:r>
      <w:r>
        <w:br/>
      </w:r>
      <w:r>
        <w:rPr>
          <w:bCs/>
          <w:b/>
        </w:rPr>
        <w:t xml:space="preserve">Websites:</w:t>
      </w:r>
      <w:r>
        <w:t xml:space="preserve"> </w:t>
      </w:r>
      <w:hyperlink r:id="rId20">
        <w:r>
          <w:rPr>
            <w:rStyle w:val="Hyperlink"/>
          </w:rPr>
          <w:t xml:space="preserve">Portfolio</w:t>
        </w:r>
      </w:hyperlink>
      <w:r>
        <w:t xml:space="preserve">,</w:t>
      </w:r>
      <w:r>
        <w:t xml:space="preserve"> </w:t>
      </w:r>
      <w:hyperlink r:id="rId21">
        <w:r>
          <w:rPr>
            <w:rStyle w:val="Hyperlink"/>
          </w:rPr>
          <w:t xml:space="preserve">LinkedIn</w:t>
        </w:r>
      </w:hyperlink>
    </w:p>
    <w:bookmarkEnd w:id="22"/>
    <w:bookmarkStart w:id="23" w:name="professional-summary"/>
    <w:p>
      <w:pPr>
        <w:pStyle w:val="Heading2"/>
      </w:pPr>
      <w:r>
        <w:t xml:space="preserve">Professional Summary</w:t>
      </w:r>
    </w:p>
    <w:p>
      <w:pPr>
        <w:pStyle w:val="FirstParagraph"/>
      </w:pPr>
      <w:r>
        <w:t xml:space="preserve">Results-driven Editor with over 8 years of experience in shaping compelling content for diverse audiences. Specializing in editorial work within the Canadian media landscape, particularly in Montreal, where I have collaborated with local publications, cultural organizations, and digital platforms. Adept at refining narratives to align with Canadian values and multicultural perspectives. Proficient in managing editorial workflows, conducting thorough proofreading, and leading cross-functional teams. Committed to delivering high-quality content that resonates with readers across Canada Montreal.</w:t>
      </w:r>
    </w:p>
    <w:bookmarkEnd w:id="23"/>
    <w:bookmarkStart w:id="27" w:name="work-experience"/>
    <w:p>
      <w:pPr>
        <w:pStyle w:val="Heading2"/>
      </w:pPr>
      <w:r>
        <w:t xml:space="preserve">Work Experience</w:t>
      </w:r>
    </w:p>
    <w:bookmarkStart w:id="24" w:name="senior-editor"/>
    <w:p>
      <w:pPr>
        <w:pStyle w:val="Heading3"/>
      </w:pPr>
      <w:r>
        <w:t xml:space="preserve">Senior Editor</w:t>
      </w:r>
    </w:p>
    <w:p>
      <w:pPr>
        <w:pStyle w:val="FirstParagraph"/>
      </w:pPr>
      <w:r>
        <w:rPr>
          <w:bCs/>
          <w:b/>
        </w:rPr>
        <w:t xml:space="preserve">Montreal Gazette</w:t>
      </w:r>
      <w:r>
        <w:t xml:space="preserve"> </w:t>
      </w:r>
      <w:r>
        <w:t xml:space="preserve">– Montreal, Canada</w:t>
      </w:r>
      <w:r>
        <w:br/>
      </w:r>
      <w:r>
        <w:rPr>
          <w:iCs/>
          <w:i/>
        </w:rPr>
        <w:t xml:space="preserve">January 2018 – Present</w:t>
      </w:r>
    </w:p>
    <w:p>
      <w:pPr>
        <w:numPr>
          <w:ilvl w:val="0"/>
          <w:numId w:val="1001"/>
        </w:numPr>
        <w:pStyle w:val="Compact"/>
      </w:pPr>
      <w:r>
        <w:t xml:space="preserve">Led a team of 10 editors to curate and refine content for print and digital platforms, ensuring alignment with Canadian editorial standards.</w:t>
      </w:r>
    </w:p>
    <w:p>
      <w:pPr>
        <w:numPr>
          <w:ilvl w:val="0"/>
          <w:numId w:val="1001"/>
        </w:numPr>
        <w:pStyle w:val="Compact"/>
      </w:pPr>
      <w:r>
        <w:t xml:space="preserve">Spearheaded the editing process for over 500 articles monthly, focusing on clarity, accuracy, and cultural relevance in Canada Montreal’s media environment.</w:t>
      </w:r>
    </w:p>
    <w:p>
      <w:pPr>
        <w:numPr>
          <w:ilvl w:val="0"/>
          <w:numId w:val="1001"/>
        </w:numPr>
        <w:pStyle w:val="Compact"/>
      </w:pPr>
      <w:r>
        <w:t xml:space="preserve">Collaborated with writers to enhance storytelling techniques, resulting in a 20% increase in reader engagement metrics.</w:t>
      </w:r>
    </w:p>
    <w:p>
      <w:pPr>
        <w:numPr>
          <w:ilvl w:val="0"/>
          <w:numId w:val="1001"/>
        </w:numPr>
        <w:pStyle w:val="Compact"/>
      </w:pPr>
      <w:r>
        <w:t xml:space="preserve">Implemented a peer-review system to improve consistency across sections, reducing editorial errors by 15% within six months.</w:t>
      </w:r>
    </w:p>
    <w:bookmarkEnd w:id="24"/>
    <w:bookmarkStart w:id="25" w:name="editorial-assistant"/>
    <w:p>
      <w:pPr>
        <w:pStyle w:val="Heading3"/>
      </w:pPr>
      <w:r>
        <w:t xml:space="preserve">Editorial Assistant</w:t>
      </w:r>
    </w:p>
    <w:p>
      <w:pPr>
        <w:pStyle w:val="FirstParagraph"/>
      </w:pPr>
      <w:r>
        <w:rPr>
          <w:bCs/>
          <w:b/>
        </w:rPr>
        <w:t xml:space="preserve">Québec Tribune</w:t>
      </w:r>
      <w:r>
        <w:t xml:space="preserve"> </w:t>
      </w:r>
      <w:r>
        <w:t xml:space="preserve">– Montreal, Canada</w:t>
      </w:r>
      <w:r>
        <w:br/>
      </w:r>
      <w:r>
        <w:rPr>
          <w:iCs/>
          <w:i/>
        </w:rPr>
        <w:t xml:space="preserve">June 2014 – December 2017</w:t>
      </w:r>
    </w:p>
    <w:p>
      <w:pPr>
        <w:numPr>
          <w:ilvl w:val="0"/>
          <w:numId w:val="1002"/>
        </w:numPr>
        <w:pStyle w:val="Compact"/>
      </w:pPr>
      <w:r>
        <w:t xml:space="preserve">Provided support in editing news articles, features, and opinion pieces for both local and national audiences.</w:t>
      </w:r>
    </w:p>
    <w:p>
      <w:pPr>
        <w:numPr>
          <w:ilvl w:val="0"/>
          <w:numId w:val="1002"/>
        </w:numPr>
        <w:pStyle w:val="Compact"/>
      </w:pPr>
      <w:r>
        <w:t xml:space="preserve">Maintained a database of Canadian writers and contributors, fostering relationships with emerging voices in Montreal’s literary scene.</w:t>
      </w:r>
    </w:p>
    <w:p>
      <w:pPr>
        <w:numPr>
          <w:ilvl w:val="0"/>
          <w:numId w:val="1002"/>
        </w:numPr>
        <w:pStyle w:val="Compact"/>
      </w:pPr>
      <w:r>
        <w:t xml:space="preserve">Conducted fact-checking and ensured compliance with Canadian media ethics guidelines.</w:t>
      </w:r>
    </w:p>
    <w:p>
      <w:pPr>
        <w:numPr>
          <w:ilvl w:val="0"/>
          <w:numId w:val="1002"/>
        </w:numPr>
        <w:pStyle w:val="Compact"/>
      </w:pPr>
      <w:r>
        <w:t xml:space="preserve">Assisted in the production of weekly print editions, focusing on layout optimization for readability in Canada Montreal’s competitive market.</w:t>
      </w:r>
    </w:p>
    <w:bookmarkEnd w:id="25"/>
    <w:bookmarkStart w:id="26" w:name="freelance-editor"/>
    <w:p>
      <w:pPr>
        <w:pStyle w:val="Heading3"/>
      </w:pPr>
      <w:r>
        <w:t xml:space="preserve">Freelance Editor</w:t>
      </w:r>
    </w:p>
    <w:p>
      <w:pPr>
        <w:pStyle w:val="FirstParagraph"/>
      </w:pPr>
      <w:r>
        <w:rPr>
          <w:bCs/>
          <w:b/>
        </w:rPr>
        <w:t xml:space="preserve">Self-Employed</w:t>
      </w:r>
      <w:r>
        <w:t xml:space="preserve"> </w:t>
      </w:r>
      <w:r>
        <w:t xml:space="preserve">– Montreal, Canada</w:t>
      </w:r>
      <w:r>
        <w:br/>
      </w:r>
      <w:r>
        <w:rPr>
          <w:iCs/>
          <w:i/>
        </w:rPr>
        <w:t xml:space="preserve">January 2012 – May 2014</w:t>
      </w:r>
    </w:p>
    <w:p>
      <w:pPr>
        <w:numPr>
          <w:ilvl w:val="0"/>
          <w:numId w:val="1003"/>
        </w:numPr>
        <w:pStyle w:val="Compact"/>
      </w:pPr>
      <w:r>
        <w:t xml:space="preserve">Edited manuscripts for authors across Canada Montreal, specializing in fiction and non-fiction genres.</w:t>
      </w:r>
    </w:p>
    <w:p>
      <w:pPr>
        <w:numPr>
          <w:ilvl w:val="0"/>
          <w:numId w:val="1003"/>
        </w:numPr>
        <w:pStyle w:val="Compact"/>
      </w:pPr>
      <w:r>
        <w:t xml:space="preserve">Offered proofreading and developmental editing services to startups and local publishers, emphasizing clarity and audience engagement.</w:t>
      </w:r>
    </w:p>
    <w:p>
      <w:pPr>
        <w:numPr>
          <w:ilvl w:val="0"/>
          <w:numId w:val="1003"/>
        </w:numPr>
        <w:pStyle w:val="Compact"/>
      </w:pPr>
      <w:r>
        <w:t xml:space="preserve">Worked with Canadian content creators to adapt their work for international audiences while maintaining cultural authenticity.</w:t>
      </w:r>
    </w:p>
    <w:bookmarkEnd w:id="26"/>
    <w:bookmarkEnd w:id="27"/>
    <w:bookmarkStart w:id="28" w:name="educational-background"/>
    <w:p>
      <w:pPr>
        <w:pStyle w:val="Heading2"/>
      </w:pPr>
      <w:r>
        <w:t xml:space="preserve">Educational Background</w:t>
      </w:r>
    </w:p>
    <w:p>
      <w:pPr>
        <w:pStyle w:val="FirstParagraph"/>
      </w:pPr>
      <w:r>
        <w:rPr>
          <w:bCs/>
          <w:b/>
        </w:rPr>
        <w:t xml:space="preserve">Bachelor of Arts in English Literature</w:t>
      </w:r>
      <w:r>
        <w:br/>
      </w:r>
      <w:r>
        <w:t xml:space="preserve">Université de Montréal, Montreal, Canada</w:t>
      </w:r>
      <w:r>
        <w:br/>
      </w:r>
      <w:r>
        <w:rPr>
          <w:iCs/>
          <w:i/>
        </w:rPr>
        <w:t xml:space="preserve">Graduated: 2011</w:t>
      </w:r>
    </w:p>
    <w:p>
      <w:pPr>
        <w:pStyle w:val="BodyText"/>
      </w:pPr>
      <w:r>
        <w:rPr>
          <w:bCs/>
          <w:b/>
        </w:rPr>
        <w:t xml:space="preserve">Certificate in Editorial Practice</w:t>
      </w:r>
      <w:r>
        <w:br/>
      </w:r>
      <w:r>
        <w:t xml:space="preserve">Ryerson University (now Toronto Metropolitan University), Toronto, Canada</w:t>
      </w:r>
      <w:r>
        <w:br/>
      </w:r>
      <w:r>
        <w:rPr>
          <w:iCs/>
          <w:i/>
        </w:rPr>
        <w:t xml:space="preserve">Completed: 2013</w:t>
      </w:r>
    </w:p>
    <w:bookmarkEnd w:id="28"/>
    <w:bookmarkStart w:id="29" w:name="skills-proficiencies"/>
    <w:p>
      <w:pPr>
        <w:pStyle w:val="Heading2"/>
      </w:pPr>
      <w:r>
        <w:t xml:space="preserve">Skills &amp; Proficiencies</w:t>
      </w:r>
    </w:p>
    <w:p>
      <w:pPr>
        <w:numPr>
          <w:ilvl w:val="0"/>
          <w:numId w:val="1004"/>
        </w:numPr>
        <w:pStyle w:val="Compact"/>
      </w:pPr>
      <w:r>
        <w:rPr>
          <w:bCs/>
          <w:b/>
        </w:rPr>
        <w:t xml:space="preserve">Editing Software:</w:t>
      </w:r>
      <w:r>
        <w:t xml:space="preserve"> </w:t>
      </w:r>
      <w:r>
        <w:t xml:space="preserve">Adobe InDesign, Microsoft Word, Grammarly, Hemingway Editor</w:t>
      </w:r>
    </w:p>
    <w:p>
      <w:pPr>
        <w:numPr>
          <w:ilvl w:val="0"/>
          <w:numId w:val="1004"/>
        </w:numPr>
        <w:pStyle w:val="Compact"/>
      </w:pPr>
      <w:r>
        <w:rPr>
          <w:bCs/>
          <w:b/>
        </w:rPr>
        <w:t xml:space="preserve">Languages:</w:t>
      </w:r>
      <w:r>
        <w:t xml:space="preserve"> </w:t>
      </w:r>
      <w:r>
        <w:t xml:space="preserve">English (fluent), French (fluent), Spanish (intermediate)</w:t>
      </w:r>
    </w:p>
    <w:p>
      <w:pPr>
        <w:numPr>
          <w:ilvl w:val="0"/>
          <w:numId w:val="1004"/>
        </w:numPr>
        <w:pStyle w:val="Compact"/>
      </w:pPr>
      <w:r>
        <w:rPr>
          <w:bCs/>
          <w:b/>
        </w:rPr>
        <w:t xml:space="preserve">Cultural Expertise:</w:t>
      </w:r>
      <w:r>
        <w:t xml:space="preserve"> </w:t>
      </w:r>
      <w:r>
        <w:t xml:space="preserve">Deep understanding of Canadian media trends and Montreal’s multilingual community.</w:t>
      </w:r>
    </w:p>
    <w:p>
      <w:pPr>
        <w:numPr>
          <w:ilvl w:val="0"/>
          <w:numId w:val="1004"/>
        </w:numPr>
        <w:pStyle w:val="Compact"/>
      </w:pPr>
      <w:r>
        <w:rPr>
          <w:bCs/>
          <w:b/>
        </w:rPr>
        <w:t xml:space="preserve">Collaboration Tools:</w:t>
      </w:r>
      <w:r>
        <w:t xml:space="preserve"> </w:t>
      </w:r>
      <w:r>
        <w:t xml:space="preserve">Google Workspace, Slack, Trello</w:t>
      </w:r>
    </w:p>
    <w:p>
      <w:pPr>
        <w:numPr>
          <w:ilvl w:val="0"/>
          <w:numId w:val="1004"/>
        </w:numPr>
        <w:pStyle w:val="Compact"/>
      </w:pPr>
      <w:r>
        <w:rPr>
          <w:bCs/>
          <w:b/>
        </w:rPr>
        <w:t xml:space="preserve">Creative Writing:</w:t>
      </w:r>
      <w:r>
        <w:t xml:space="preserve"> </w:t>
      </w:r>
      <w:r>
        <w:t xml:space="preserve">Proficient in editing narratives for tone, style, and audience engagement.</w:t>
      </w:r>
    </w:p>
    <w:bookmarkEnd w:id="29"/>
    <w:bookmarkStart w:id="30" w:name="certifications-training"/>
    <w:p>
      <w:pPr>
        <w:pStyle w:val="Heading2"/>
      </w:pPr>
      <w:r>
        <w:t xml:space="preserve">Certifications &amp; Training</w:t>
      </w:r>
    </w:p>
    <w:p>
      <w:pPr>
        <w:pStyle w:val="FirstParagraph"/>
      </w:pPr>
      <w:r>
        <w:rPr>
          <w:bCs/>
          <w:b/>
        </w:rPr>
        <w:t xml:space="preserve">Editors’ Association of Canada (EAC) Certification</w:t>
      </w:r>
      <w:r>
        <w:br/>
      </w:r>
      <w:r>
        <w:t xml:space="preserve">Completed in 2019, demonstrating expertise in Canadian editorial standards.</w:t>
      </w:r>
    </w:p>
    <w:p>
      <w:pPr>
        <w:pStyle w:val="BodyText"/>
      </w:pPr>
      <w:r>
        <w:rPr>
          <w:bCs/>
          <w:b/>
        </w:rPr>
        <w:t xml:space="preserve">Canadian Content Strategy Workshop</w:t>
      </w:r>
      <w:r>
        <w:br/>
      </w:r>
      <w:r>
        <w:t xml:space="preserve">Hosted by the Canadian Media Association, 2020. Focused on integrating multicultural perspectives into editorial processes.</w:t>
      </w:r>
    </w:p>
    <w:bookmarkEnd w:id="30"/>
    <w:bookmarkStart w:id="31" w:name="professional-affiliations"/>
    <w:p>
      <w:pPr>
        <w:pStyle w:val="Heading2"/>
      </w:pPr>
      <w:r>
        <w:t xml:space="preserve">Professional Affiliations</w:t>
      </w:r>
    </w:p>
    <w:p>
      <w:pPr>
        <w:numPr>
          <w:ilvl w:val="0"/>
          <w:numId w:val="1005"/>
        </w:numPr>
        <w:pStyle w:val="Compact"/>
      </w:pPr>
      <w:r>
        <w:t xml:space="preserve">Member, Editors’ Association of Canada (EAC)</w:t>
      </w:r>
    </w:p>
    <w:p>
      <w:pPr>
        <w:numPr>
          <w:ilvl w:val="0"/>
          <w:numId w:val="1005"/>
        </w:numPr>
        <w:pStyle w:val="Compact"/>
      </w:pPr>
      <w:r>
        <w:t xml:space="preserve">Member, Association québécoise des éditeurs (AQÉ)</w:t>
      </w:r>
    </w:p>
    <w:p>
      <w:pPr>
        <w:numPr>
          <w:ilvl w:val="0"/>
          <w:numId w:val="1005"/>
        </w:numPr>
        <w:pStyle w:val="Compact"/>
      </w:pPr>
      <w:r>
        <w:t xml:space="preserve">Volunteer Editor for Montreal-based literary magazine, *La Revue Littéraire*.</w:t>
      </w:r>
    </w:p>
    <w:bookmarkEnd w:id="31"/>
    <w:bookmarkStart w:id="32" w:name="projects-portfolio"/>
    <w:p>
      <w:pPr>
        <w:pStyle w:val="Heading2"/>
      </w:pPr>
      <w:r>
        <w:t xml:space="preserve">Projects &amp; Portfolio</w:t>
      </w:r>
    </w:p>
    <w:p>
      <w:pPr>
        <w:pStyle w:val="FirstParagraph"/>
      </w:pPr>
      <w:r>
        <w:rPr>
          <w:bCs/>
          <w:b/>
        </w:rPr>
        <w:t xml:space="preserve">Cultural Narratives Project (2021)</w:t>
      </w:r>
      <w:r>
        <w:br/>
      </w:r>
      <w:r>
        <w:t xml:space="preserve">Collaborated with the Montreal Museum of Contemporary Art to edit a publication highlighting Indigenous and immigrant stories in Canada. The project received critical acclaim for its nuanced storytelling.</w:t>
      </w:r>
    </w:p>
    <w:p>
      <w:pPr>
        <w:pStyle w:val="BodyText"/>
      </w:pPr>
      <w:r>
        <w:rPr>
          <w:bCs/>
          <w:b/>
        </w:rPr>
        <w:t xml:space="preserve">Editorial Leadership Program (2019)</w:t>
      </w:r>
      <w:r>
        <w:br/>
      </w:r>
      <w:r>
        <w:t xml:space="preserve">Designed and led a mentorship initiative for 15 aspiring editors in Canada Montreal, focusing on ethical editing practices and digital publishing trends.</w:t>
      </w:r>
    </w:p>
    <w:p>
      <w:pPr>
        <w:pStyle w:val="BodyText"/>
      </w:pPr>
      <w:r>
        <w:t xml:space="preserve">Download my full portfolio at:</w:t>
      </w:r>
      <w:r>
        <w:t xml:space="preserve"> </w:t>
      </w:r>
      <w:hyperlink r:id="rId20">
        <w:r>
          <w:rPr>
            <w:rStyle w:val="Hyperlink"/>
          </w:rPr>
          <w:t xml:space="preserve">janedoeportfolio.com</w:t>
        </w:r>
      </w:hyperlink>
    </w:p>
    <w:bookmarkEnd w:id="32"/>
    <w:bookmarkStart w:id="33" w:name="additional-information"/>
    <w:p>
      <w:pPr>
        <w:pStyle w:val="Heading2"/>
      </w:pPr>
      <w:r>
        <w:t xml:space="preserve">Additional Information</w:t>
      </w:r>
    </w:p>
    <w:p>
      <w:pPr>
        <w:numPr>
          <w:ilvl w:val="0"/>
          <w:numId w:val="1006"/>
        </w:numPr>
        <w:pStyle w:val="Compact"/>
      </w:pPr>
      <w:r>
        <w:rPr>
          <w:bCs/>
          <w:b/>
        </w:rPr>
        <w:t xml:space="preserve">Availability:</w:t>
      </w:r>
      <w:r>
        <w:t xml:space="preserve"> </w:t>
      </w:r>
      <w:r>
        <w:t xml:space="preserve">Open to full-time or contract roles in Montreal, Canada.</w:t>
      </w:r>
    </w:p>
    <w:p>
      <w:pPr>
        <w:numPr>
          <w:ilvl w:val="0"/>
          <w:numId w:val="1006"/>
        </w:numPr>
        <w:pStyle w:val="Compact"/>
      </w:pPr>
      <w:r>
        <w:rPr>
          <w:bCs/>
          <w:b/>
        </w:rPr>
        <w:t xml:space="preserve">Cultural Contributions:</w:t>
      </w:r>
      <w:r>
        <w:t xml:space="preserve"> </w:t>
      </w:r>
      <w:r>
        <w:t xml:space="preserve">Actively involved in local writing workshops and literary festivals in Canada Montreal.</w:t>
      </w:r>
    </w:p>
    <w:p>
      <w:pPr>
        <w:numPr>
          <w:ilvl w:val="0"/>
          <w:numId w:val="1006"/>
        </w:numPr>
        <w:pStyle w:val="Compact"/>
      </w:pPr>
      <w:r>
        <w:rPr>
          <w:bCs/>
          <w:b/>
        </w:rPr>
        <w:t xml:space="preserve">References:</w:t>
      </w:r>
      <w:r>
        <w:t xml:space="preserve"> </w:t>
      </w:r>
      <w:r>
        <w:t xml:space="preserve">Available upon request.</w:t>
      </w:r>
    </w:p>
    <w:bookmarkEnd w:id="33"/>
    <w:p>
      <w:pPr>
        <w:pStyle w:val="FirstParagraph"/>
      </w:pPr>
      <w:r>
        <w:t xml:space="preserve">This resume is tailored for the Editor role in Canada Montreal, emphasizing expertise, cultural relevance, and editorial excellence. Keywords such as "Resume", "Editor", and "Canada Montreal" are strategically integrated to align with job market expectations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anedoeportfolio.com" TargetMode="External" /><Relationship Type="http://schemas.openxmlformats.org/officeDocument/2006/relationships/hyperlink" Id="rId21" Target="https://www.linkedin.com/in/janedoeeditor" TargetMode="External" /></Relationships>
</file>

<file path=word/_rels/footnotes.xml.rels><?xml version="1.0" encoding="UTF-8"?><Relationships xmlns="http://schemas.openxmlformats.org/package/2006/relationships"><Relationship Type="http://schemas.openxmlformats.org/officeDocument/2006/relationships/hyperlink" Id="rId20" Target="https://www.janedoeportfolio.com" TargetMode="External" /><Relationship Type="http://schemas.openxmlformats.org/officeDocument/2006/relationships/hyperlink" Id="rId21" Target="https://www.linkedin.com/in/janedoeedi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Canada Montreal</dc:title>
  <dc:creator/>
  <dc:language>en</dc:language>
  <cp:keywords/>
  <dcterms:created xsi:type="dcterms:W3CDTF">2026-07-18T08:44:18Z</dcterms:created>
  <dcterms:modified xsi:type="dcterms:W3CDTF">2026-07-18T08:44:18Z</dcterms:modified>
</cp:coreProperties>
</file>

<file path=docProps/custom.xml><?xml version="1.0" encoding="utf-8"?>
<Properties xmlns="http://schemas.openxmlformats.org/officeDocument/2006/custom-properties" xmlns:vt="http://schemas.openxmlformats.org/officeDocument/2006/docPropsVTypes"/>
</file>