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Japan</w:t>
      </w:r>
      <w:r>
        <w:t xml:space="preserve"> </w:t>
      </w:r>
      <w:r>
        <w:t xml:space="preserve">Tokyo</w:t>
      </w:r>
    </w:p>
    <w:bookmarkStart w:id="31"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Shinjuku, Tokyo, Japan</w:t>
      </w:r>
    </w:p>
    <w:p>
      <w:pPr>
        <w:pStyle w:val="BodyText"/>
      </w:pPr>
      <w:r>
        <w:rPr>
          <w:bCs/>
          <w:b/>
        </w:rPr>
        <w:t xml:space="preserve">Phone:</w:t>
      </w:r>
      <w:r>
        <w:t xml:space="preserve"> </w:t>
      </w:r>
      <w:r>
        <w:t xml:space="preserve">+81 3-1234-5678</w:t>
      </w:r>
    </w:p>
    <w:p>
      <w:pPr>
        <w:pStyle w:val="BodyText"/>
      </w:pPr>
      <w:r>
        <w:rPr>
          <w:bCs/>
          <w:b/>
        </w:rPr>
        <w:t xml:space="preserve">Email:</w:t>
      </w:r>
      <w:r>
        <w:t xml:space="preserve"> </w:t>
      </w:r>
      <w:r>
        <w:t xml:space="preserve">your.email@example.com</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Editor with over [X years] of experience in curating, editing, and publishing content across diverse industries. Proven expertise in adapting editorial strategies to align with the unique cultural and market demands of Japan Tokyo. A strong advocate for precision, clarity, and cultural sensitivity in all editorial work. Passionate about contributing to high-quality publications that resonate with local audiences while maintaining global standards. Committed to leveraging a deep understanding of Japanese language and business practices to deliver exceptional results in editorial roles.</w:t>
      </w:r>
    </w:p>
    <w:bookmarkEnd w:id="21"/>
    <w:bookmarkStart w:id="25" w:name="professional-experience"/>
    <w:p>
      <w:pPr>
        <w:pStyle w:val="Heading2"/>
      </w:pPr>
      <w:r>
        <w:t xml:space="preserve">Professional Experience</w:t>
      </w:r>
    </w:p>
    <w:bookmarkStart w:id="22" w:name="senior-editor"/>
    <w:p>
      <w:pPr>
        <w:pStyle w:val="Heading3"/>
      </w:pPr>
      <w:r>
        <w:rPr>
          <w:bCs/>
          <w:b/>
        </w:rPr>
        <w:t xml:space="preserve">Senior Editor</w:t>
      </w:r>
    </w:p>
    <w:p>
      <w:pPr>
        <w:pStyle w:val="FirstParagraph"/>
      </w:pPr>
      <w:r>
        <w:rPr>
          <w:bCs/>
          <w:b/>
        </w:rPr>
        <w:t xml:space="preserve">Kodansha Publishing Co., Ltd. - Tokyo, Japan</w:t>
      </w:r>
    </w:p>
    <w:p>
      <w:pPr>
        <w:pStyle w:val="BodyText"/>
      </w:pPr>
      <w:r>
        <w:rPr>
          <w:iCs/>
          <w:i/>
        </w:rPr>
        <w:t xml:space="preserve">January 2018 – Present</w:t>
      </w:r>
    </w:p>
    <w:p>
      <w:pPr>
        <w:numPr>
          <w:ilvl w:val="0"/>
          <w:numId w:val="1001"/>
        </w:numPr>
        <w:pStyle w:val="Compact"/>
      </w:pPr>
      <w:r>
        <w:t xml:space="preserve">Oversee the editing and formatting of over 50+ publications annually, including novels, academic journals, and lifestyle magazines tailored to Japanese readers.</w:t>
      </w:r>
    </w:p>
    <w:p>
      <w:pPr>
        <w:numPr>
          <w:ilvl w:val="0"/>
          <w:numId w:val="1001"/>
        </w:numPr>
        <w:pStyle w:val="Compact"/>
      </w:pPr>
      <w:r>
        <w:t xml:space="preserve">Collaborate with authors, designers, and marketing teams to ensure content aligns with cultural nuances and market trends in Japan Tokyo.</w:t>
      </w:r>
    </w:p>
    <w:p>
      <w:pPr>
        <w:numPr>
          <w:ilvl w:val="0"/>
          <w:numId w:val="1001"/>
        </w:numPr>
        <w:pStyle w:val="Compact"/>
      </w:pPr>
      <w:r>
        <w:t xml:space="preserve">Implement rigorous proofreading protocols to maintain high editorial standards, reducing errors by 30% within the first year of employment.</w:t>
      </w:r>
    </w:p>
    <w:p>
      <w:pPr>
        <w:numPr>
          <w:ilvl w:val="0"/>
          <w:numId w:val="1001"/>
        </w:numPr>
        <w:pStyle w:val="Compact"/>
      </w:pPr>
      <w:r>
        <w:t xml:space="preserve">Lead a team of 10 editors, providing mentorship and fostering a collaborative work environment that prioritizes innovation and quality.</w:t>
      </w:r>
    </w:p>
    <w:p>
      <w:pPr>
        <w:numPr>
          <w:ilvl w:val="0"/>
          <w:numId w:val="1001"/>
        </w:numPr>
        <w:pStyle w:val="Compact"/>
      </w:pPr>
      <w:r>
        <w:t xml:space="preserve">Contribute to the development of digital content strategies, integrating multimedia elements to enhance reader engagement in Japan’s evolving media landscape.</w:t>
      </w:r>
    </w:p>
    <w:bookmarkEnd w:id="22"/>
    <w:bookmarkStart w:id="23" w:name="editorial-assistant"/>
    <w:p>
      <w:pPr>
        <w:pStyle w:val="Heading3"/>
      </w:pPr>
      <w:r>
        <w:rPr>
          <w:bCs/>
          <w:b/>
        </w:rPr>
        <w:t xml:space="preserve">Editorial Assistant</w:t>
      </w:r>
    </w:p>
    <w:p>
      <w:pPr>
        <w:pStyle w:val="FirstParagraph"/>
      </w:pPr>
      <w:r>
        <w:rPr>
          <w:bCs/>
          <w:b/>
        </w:rPr>
        <w:t xml:space="preserve">Nikkei Business Publications - Tokyo, Japan</w:t>
      </w:r>
    </w:p>
    <w:p>
      <w:pPr>
        <w:pStyle w:val="BodyText"/>
      </w:pPr>
      <w:r>
        <w:rPr>
          <w:iCs/>
          <w:i/>
        </w:rPr>
        <w:t xml:space="preserve">June 2015 – December 2017</w:t>
      </w:r>
    </w:p>
    <w:p>
      <w:pPr>
        <w:numPr>
          <w:ilvl w:val="0"/>
          <w:numId w:val="1002"/>
        </w:numPr>
        <w:pStyle w:val="Compact"/>
      </w:pPr>
      <w:r>
        <w:t xml:space="preserve">Assisted senior editors in proofreading and revising articles for accuracy and clarity, with a focus on business and technology content.</w:t>
      </w:r>
    </w:p>
    <w:p>
      <w:pPr>
        <w:numPr>
          <w:ilvl w:val="0"/>
          <w:numId w:val="1002"/>
        </w:numPr>
        <w:pStyle w:val="Compact"/>
      </w:pPr>
      <w:r>
        <w:t xml:space="preserve">Conducted thorough research on Japanese industry trends to ensure editorial content reflects current market dynamics in Tokyo.</w:t>
      </w:r>
    </w:p>
    <w:p>
      <w:pPr>
        <w:numPr>
          <w:ilvl w:val="0"/>
          <w:numId w:val="1002"/>
        </w:numPr>
        <w:pStyle w:val="Compact"/>
      </w:pPr>
      <w:r>
        <w:t xml:space="preserve">Managed the submission process for freelance writers, coordinating deadlines and maintaining a database of contributing authors.</w:t>
      </w:r>
    </w:p>
    <w:p>
      <w:pPr>
        <w:numPr>
          <w:ilvl w:val="0"/>
          <w:numId w:val="1002"/>
        </w:numPr>
        <w:pStyle w:val="Compact"/>
      </w:pPr>
      <w:r>
        <w:t xml:space="preserve">Contributed to the redesign of a flagship publication, increasing its circulation by 20% through improved editorial quality and layout.</w:t>
      </w:r>
    </w:p>
    <w:bookmarkEnd w:id="23"/>
    <w:bookmarkStart w:id="24" w:name="freelance-editor"/>
    <w:p>
      <w:pPr>
        <w:pStyle w:val="Heading3"/>
      </w:pPr>
      <w:r>
        <w:rPr>
          <w:bCs/>
          <w:b/>
        </w:rPr>
        <w:t xml:space="preserve">Freelance Editor</w:t>
      </w:r>
    </w:p>
    <w:p>
      <w:pPr>
        <w:pStyle w:val="FirstParagraph"/>
      </w:pPr>
      <w:r>
        <w:rPr>
          <w:bCs/>
          <w:b/>
        </w:rPr>
        <w:t xml:space="preserve">Independent - Tokyo, Japan</w:t>
      </w:r>
    </w:p>
    <w:p>
      <w:pPr>
        <w:pStyle w:val="BodyText"/>
      </w:pPr>
      <w:r>
        <w:rPr>
          <w:iCs/>
          <w:i/>
        </w:rPr>
        <w:t xml:space="preserve">January 2014 – May 2015</w:t>
      </w:r>
    </w:p>
    <w:p>
      <w:pPr>
        <w:numPr>
          <w:ilvl w:val="0"/>
          <w:numId w:val="1003"/>
        </w:numPr>
        <w:pStyle w:val="Compact"/>
      </w:pPr>
      <w:r>
        <w:t xml:space="preserve">Provided editing services to startups and small businesses in Japan Tokyo, focusing on improving clarity and professionalism in business documents.</w:t>
      </w:r>
    </w:p>
    <w:p>
      <w:pPr>
        <w:numPr>
          <w:ilvl w:val="0"/>
          <w:numId w:val="1003"/>
        </w:numPr>
        <w:pStyle w:val="Compact"/>
      </w:pPr>
      <w:r>
        <w:t xml:space="preserve">Collaborated with international clients to adapt content for the Japanese market, ensuring cultural appropriateness and linguistic accuracy.</w:t>
      </w:r>
    </w:p>
    <w:p>
      <w:pPr>
        <w:numPr>
          <w:ilvl w:val="0"/>
          <w:numId w:val="1003"/>
        </w:numPr>
        <w:pStyle w:val="Compact"/>
      </w:pPr>
      <w:r>
        <w:t xml:space="preserve">Developed a portfolio of work that included press releases, marketing materials, and technical documentation for global companies operating in Japan.</w:t>
      </w:r>
    </w:p>
    <w:bookmarkEnd w:id="24"/>
    <w:bookmarkEnd w:id="25"/>
    <w:bookmarkStart w:id="26" w:name="education"/>
    <w:p>
      <w:pPr>
        <w:pStyle w:val="Heading2"/>
      </w:pPr>
      <w:r>
        <w:t xml:space="preserve">Education</w:t>
      </w:r>
    </w:p>
    <w:p>
      <w:pPr>
        <w:pStyle w:val="FirstParagraph"/>
      </w:pPr>
      <w:r>
        <w:rPr>
          <w:bCs/>
          <w:b/>
        </w:rPr>
        <w:t xml:space="preserve">Bachelor of Arts in Japanese Language and Literature</w:t>
      </w:r>
    </w:p>
    <w:p>
      <w:pPr>
        <w:pStyle w:val="BodyText"/>
      </w:pPr>
      <w:r>
        <w:rPr>
          <w:iCs/>
          <w:i/>
        </w:rPr>
        <w:t xml:space="preserve">Tokyo University - Tokyo, Japan</w:t>
      </w:r>
    </w:p>
    <w:p>
      <w:pPr>
        <w:pStyle w:val="BodyText"/>
      </w:pPr>
      <w:r>
        <w:rPr>
          <w:iCs/>
          <w:i/>
        </w:rPr>
        <w:t xml:space="preserve">Graduated: June 2014</w:t>
      </w:r>
    </w:p>
    <w:p>
      <w:pPr>
        <w:numPr>
          <w:ilvl w:val="0"/>
          <w:numId w:val="1004"/>
        </w:numPr>
        <w:pStyle w:val="Compact"/>
      </w:pPr>
      <w:r>
        <w:t xml:space="preserve">Courses included advanced Japanese grammar, cultural studies, and comparative literature.</w:t>
      </w:r>
    </w:p>
    <w:p>
      <w:pPr>
        <w:numPr>
          <w:ilvl w:val="0"/>
          <w:numId w:val="1004"/>
        </w:numPr>
        <w:pStyle w:val="Compact"/>
      </w:pPr>
      <w:r>
        <w:t xml:space="preserve">Graduated with honors, recognized for academic excellence in language and editorial practices.</w:t>
      </w:r>
    </w:p>
    <w:p>
      <w:pPr>
        <w:pStyle w:val="FirstParagraph"/>
      </w:pPr>
      <w:r>
        <w:rPr>
          <w:bCs/>
          <w:b/>
        </w:rPr>
        <w:t xml:space="preserve">Master of Arts in Communication</w:t>
      </w:r>
    </w:p>
    <w:p>
      <w:pPr>
        <w:pStyle w:val="BodyText"/>
      </w:pPr>
      <w:r>
        <w:rPr>
          <w:iCs/>
          <w:i/>
        </w:rPr>
        <w:t xml:space="preserve">Waseda University - Tokyo, Japan</w:t>
      </w:r>
    </w:p>
    <w:p>
      <w:pPr>
        <w:pStyle w:val="BodyText"/>
      </w:pPr>
      <w:r>
        <w:rPr>
          <w:iCs/>
          <w:i/>
        </w:rPr>
        <w:t xml:space="preserve">Graduated: March 2016</w:t>
      </w:r>
    </w:p>
    <w:p>
      <w:pPr>
        <w:numPr>
          <w:ilvl w:val="0"/>
          <w:numId w:val="1005"/>
        </w:numPr>
        <w:pStyle w:val="Compact"/>
      </w:pPr>
      <w:r>
        <w:t xml:space="preserve">Focused on media theory, audience engagement, and cross-cultural communication.</w:t>
      </w:r>
    </w:p>
    <w:p>
      <w:pPr>
        <w:numPr>
          <w:ilvl w:val="0"/>
          <w:numId w:val="1005"/>
        </w:numPr>
        <w:pStyle w:val="Compact"/>
      </w:pPr>
      <w:r>
        <w:t xml:space="preserve">Completed a thesis on "The Role of Editors in Shaping Public Discourse in Japan Tokyo," which was published in a university journal.</w:t>
      </w:r>
    </w:p>
    <w:bookmarkEnd w:id="26"/>
    <w:bookmarkStart w:id="27" w:name="skills"/>
    <w:p>
      <w:pPr>
        <w:pStyle w:val="Heading2"/>
      </w:pPr>
      <w:r>
        <w:t xml:space="preserve">Skills</w:t>
      </w:r>
    </w:p>
    <w:p>
      <w:pPr>
        <w:numPr>
          <w:ilvl w:val="0"/>
          <w:numId w:val="1006"/>
        </w:numPr>
        <w:pStyle w:val="Compact"/>
      </w:pPr>
      <w:r>
        <w:rPr>
          <w:bCs/>
          <w:b/>
        </w:rPr>
        <w:t xml:space="preserve">Editing &amp; Proofreading:</w:t>
      </w:r>
      <w:r>
        <w:t xml:space="preserve"> </w:t>
      </w:r>
      <w:r>
        <w:t xml:space="preserve">Expertise in copy editing, line editing, and developmental editing for print and digital media.</w:t>
      </w:r>
    </w:p>
    <w:p>
      <w:pPr>
        <w:numPr>
          <w:ilvl w:val="0"/>
          <w:numId w:val="1006"/>
        </w:numPr>
        <w:pStyle w:val="Compact"/>
      </w:pPr>
      <w:r>
        <w:rPr>
          <w:bCs/>
          <w:b/>
        </w:rPr>
        <w:t xml:space="preserve">Languages:</w:t>
      </w:r>
      <w:r>
        <w:t xml:space="preserve"> </w:t>
      </w:r>
      <w:r>
        <w:t xml:space="preserve">Fluent in Japanese (N1 certification) and English (CET-6). Proficient in basic Chinese for business correspondence.</w:t>
      </w:r>
    </w:p>
    <w:p>
      <w:pPr>
        <w:numPr>
          <w:ilvl w:val="0"/>
          <w:numId w:val="1006"/>
        </w:numPr>
        <w:pStyle w:val="Compact"/>
      </w:pPr>
      <w:r>
        <w:rPr>
          <w:bCs/>
          <w:b/>
        </w:rPr>
        <w:t xml:space="preserve">Software:</w:t>
      </w:r>
      <w:r>
        <w:t xml:space="preserve"> </w:t>
      </w:r>
      <w:r>
        <w:t xml:space="preserve">Advanced skills in Adobe InDesign, Microsoft Office Suite, and Google Docs. Familiar with content management systems (CMS) like WordPress.</w:t>
      </w:r>
    </w:p>
    <w:p>
      <w:pPr>
        <w:numPr>
          <w:ilvl w:val="0"/>
          <w:numId w:val="1006"/>
        </w:numPr>
        <w:pStyle w:val="Compact"/>
      </w:pPr>
      <w:r>
        <w:rPr>
          <w:bCs/>
          <w:b/>
        </w:rPr>
        <w:t xml:space="preserve">Cultural Competence:</w:t>
      </w:r>
      <w:r>
        <w:t xml:space="preserve"> </w:t>
      </w:r>
      <w:r>
        <w:t xml:space="preserve">Deep understanding of Japanese business etiquette, cultural norms, and market expectations in Tokyo.</w:t>
      </w:r>
    </w:p>
    <w:p>
      <w:pPr>
        <w:numPr>
          <w:ilvl w:val="0"/>
          <w:numId w:val="1006"/>
        </w:numPr>
        <w:pStyle w:val="Compact"/>
      </w:pPr>
      <w:r>
        <w:rPr>
          <w:bCs/>
          <w:b/>
        </w:rPr>
        <w:t xml:space="preserve">Project Management:</w:t>
      </w:r>
      <w:r>
        <w:t xml:space="preserve"> </w:t>
      </w:r>
      <w:r>
        <w:t xml:space="preserve">Adept at managing multiple editorial projects simultaneously, meeting tight deadlines while maintaining high-quality standards.</w:t>
      </w:r>
    </w:p>
    <w:bookmarkEnd w:id="27"/>
    <w:bookmarkStart w:id="28" w:name="certifications"/>
    <w:p>
      <w:pPr>
        <w:pStyle w:val="Heading2"/>
      </w:pPr>
      <w:r>
        <w:t xml:space="preserve">Certifications</w:t>
      </w:r>
    </w:p>
    <w:p>
      <w:pPr>
        <w:numPr>
          <w:ilvl w:val="0"/>
          <w:numId w:val="1007"/>
        </w:numPr>
        <w:pStyle w:val="Compact"/>
      </w:pPr>
      <w:r>
        <w:rPr>
          <w:bCs/>
          <w:b/>
        </w:rPr>
        <w:t xml:space="preserve">Copy Editing Certificate</w:t>
      </w:r>
      <w:r>
        <w:t xml:space="preserve"> </w:t>
      </w:r>
      <w:r>
        <w:t xml:space="preserve">– Editorial Freelancers Association (EFA), 2017</w:t>
      </w:r>
    </w:p>
    <w:p>
      <w:pPr>
        <w:numPr>
          <w:ilvl w:val="0"/>
          <w:numId w:val="1007"/>
        </w:numPr>
        <w:pStyle w:val="Compact"/>
      </w:pPr>
      <w:r>
        <w:rPr>
          <w:bCs/>
          <w:b/>
        </w:rPr>
        <w:t xml:space="preserve">JLPT N1 Certification</w:t>
      </w:r>
      <w:r>
        <w:t xml:space="preserve"> </w:t>
      </w:r>
      <w:r>
        <w:t xml:space="preserve">– Japanese Language Proficiency Test, 2016</w:t>
      </w:r>
    </w:p>
    <w:p>
      <w:pPr>
        <w:numPr>
          <w:ilvl w:val="0"/>
          <w:numId w:val="1007"/>
        </w:numPr>
        <w:pStyle w:val="Compact"/>
      </w:pPr>
      <w:r>
        <w:rPr>
          <w:bCs/>
          <w:b/>
        </w:rPr>
        <w:t xml:space="preserve">Certificate in Digital Publishing</w:t>
      </w:r>
      <w:r>
        <w:t xml:space="preserve"> </w:t>
      </w:r>
      <w:r>
        <w:t xml:space="preserve">– Tokyo University Press, 2019</w:t>
      </w:r>
    </w:p>
    <w:bookmarkEnd w:id="28"/>
    <w:bookmarkStart w:id="29" w:name="additional-information"/>
    <w:p>
      <w:pPr>
        <w:pStyle w:val="Heading2"/>
      </w:pPr>
      <w:r>
        <w:t xml:space="preserve">Additional Information</w:t>
      </w:r>
    </w:p>
    <w:p>
      <w:pPr>
        <w:numPr>
          <w:ilvl w:val="0"/>
          <w:numId w:val="1008"/>
        </w:numPr>
        <w:pStyle w:val="Compact"/>
      </w:pPr>
      <w:r>
        <w:rPr>
          <w:bCs/>
          <w:b/>
        </w:rPr>
        <w:t xml:space="preserve">Work Permit:</w:t>
      </w:r>
      <w:r>
        <w:t xml:space="preserve"> </w:t>
      </w:r>
      <w:r>
        <w:t xml:space="preserve">Valid work visa for Japan, eligible to work in Tokyo.</w:t>
      </w:r>
    </w:p>
    <w:p>
      <w:pPr>
        <w:numPr>
          <w:ilvl w:val="0"/>
          <w:numId w:val="1008"/>
        </w:numPr>
        <w:pStyle w:val="Compact"/>
      </w:pPr>
      <w:r>
        <w:rPr>
          <w:bCs/>
          <w:b/>
        </w:rPr>
        <w:t xml:space="preserve">Volunteer Experience:</w:t>
      </w:r>
      <w:r>
        <w:t xml:space="preserve"> </w:t>
      </w:r>
      <w:r>
        <w:t xml:space="preserve">Contributed to a local literary magazine in Tokyo, editing and mentoring young writers.</w:t>
      </w:r>
    </w:p>
    <w:p>
      <w:pPr>
        <w:numPr>
          <w:ilvl w:val="0"/>
          <w:numId w:val="1008"/>
        </w:numPr>
        <w:pStyle w:val="Compact"/>
      </w:pPr>
      <w:r>
        <w:rPr>
          <w:bCs/>
          <w:b/>
        </w:rPr>
        <w:t xml:space="preserve">Hobbies:</w:t>
      </w:r>
      <w:r>
        <w:t xml:space="preserve"> </w:t>
      </w:r>
      <w:r>
        <w:t xml:space="preserve">Reading Japanese literature, attending book fairs in Tokyo, and participating in writing workshops.</w:t>
      </w:r>
    </w:p>
    <w:bookmarkEnd w:id="29"/>
    <w:bookmarkStart w:id="30" w:name="references"/>
    <w:p>
      <w:pPr>
        <w:pStyle w:val="Heading2"/>
      </w:pPr>
      <w:r>
        <w:t xml:space="preserve">References</w:t>
      </w:r>
    </w:p>
    <w:p>
      <w:pPr>
        <w:pStyle w:val="FirstParagraph"/>
      </w:pPr>
      <w:r>
        <w:t xml:space="preserve">Available upon request.</w:t>
      </w:r>
    </w:p>
    <w:bookmarkEnd w:id="30"/>
    <w:p>
      <w:pPr>
        <w:pStyle w:val="BodyText"/>
      </w:pPr>
      <w:r>
        <w:t xml:space="preserve">This resume is tailored for the Editor role in Japan Tokyo, emphasizing cultural adaptability, linguistic precision, and editorial excellence. It adheres to the standards of professional resumes while highlighting key qualifications relevant to the Japanese market.</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Japan Tokyo</dc:title>
  <dc:creator/>
  <dc:language>en</dc:language>
  <cp:keywords/>
  <dcterms:created xsi:type="dcterms:W3CDTF">2026-07-20T06:27:01Z</dcterms:created>
  <dcterms:modified xsi:type="dcterms:W3CDTF">2026-07-20T06:27:01Z</dcterms:modified>
</cp:coreProperties>
</file>

<file path=docProps/custom.xml><?xml version="1.0" encoding="utf-8"?>
<Properties xmlns="http://schemas.openxmlformats.org/officeDocument/2006/custom-properties" xmlns:vt="http://schemas.openxmlformats.org/officeDocument/2006/docPropsVTypes"/>
</file>