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1" w:name="resume-of-your-name"/>
    <w:p>
      <w:pPr>
        <w:pStyle w:val="Heading1"/>
      </w:pPr>
      <w:r>
        <w:t xml:space="preserve">Resume of [Your Name]</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+92-300-1234567</w:t>
      </w:r>
    </w:p>
    <w:p>
      <w:pPr>
        <w:numPr>
          <w:ilvl w:val="0"/>
          <w:numId w:val="1001"/>
        </w:numPr>
        <w:pStyle w:val="Compact"/>
      </w:pPr>
      <w:r>
        <w:rPr>
          <w:bCs/>
          <w:b/>
        </w:rPr>
        <w:t xml:space="preserve">Location:</w:t>
      </w:r>
      <w:r>
        <w:t xml:space="preserve"> </w:t>
      </w:r>
      <w:r>
        <w:t xml:space="preserve">Karachi, Pakistan</w:t>
      </w:r>
    </w:p>
    <w:bookmarkStart w:id="20" w:name="professional-summary"/>
    <w:p>
      <w:pPr>
        <w:pStyle w:val="Heading2"/>
      </w:pPr>
      <w:r>
        <w:t xml:space="preserve">Professional Summary</w:t>
      </w:r>
    </w:p>
    <w:p>
      <w:pPr>
        <w:pStyle w:val="FirstParagraph"/>
      </w:pPr>
      <w:r>
        <w:t xml:space="preserve">I am a dedicated and experienced Editor with a proven track record of delivering high-quality content tailored to the dynamic media landscape of Pakistan Karachi. With over [X] years of expertise in editorial roles, I have honed my skills in curating, editing, and optimizing written material for diverse audiences. My background includes working with leading publications in Karachi, where I have consistently prioritized accuracy, cultural relevance, and engagement. As an Editor based in Pakistan Karachi, I am deeply committed to upholding journalistic integrity while adapting to the unique challenges and opportunities of the region.</w:t>
      </w:r>
    </w:p>
    <w:p>
      <w:pPr>
        <w:pStyle w:val="BodyText"/>
      </w:pPr>
      <w:r>
        <w:t xml:space="preserve">My resume reflects a career focused on excellence in content creation and management. Whether working on news articles, feature stories, or multimedia projects, I bring a keen eye for detail and a passion for storytelling that resonates with readers in Pakistan Karachi. I am also adept at leveraging digital tools to enhance editorial workflows, ensuring that content remains impactful in an evolving media ecosystem.</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The Daily Tribune (Karachi, Pakistan)</w:t>
      </w:r>
      <w:r>
        <w:t xml:space="preserve"> </w:t>
      </w:r>
      <w:r>
        <w:t xml:space="preserve">| [Month 20XX – Present]</w:t>
      </w:r>
    </w:p>
    <w:p>
      <w:pPr>
        <w:numPr>
          <w:ilvl w:val="0"/>
          <w:numId w:val="1002"/>
        </w:numPr>
        <w:pStyle w:val="Compact"/>
      </w:pPr>
      <w:r>
        <w:t xml:space="preserve">Oversee the editorial process for print and digital content, ensuring alignment with the publication’s brand voice and audience expectations in Pakistan Karachi.</w:t>
      </w:r>
    </w:p>
    <w:p>
      <w:pPr>
        <w:numPr>
          <w:ilvl w:val="0"/>
          <w:numId w:val="1002"/>
        </w:numPr>
        <w:pStyle w:val="Compact"/>
      </w:pPr>
      <w:r>
        <w:t xml:space="preserve">Collaborate with journalists to refine articles, conduct fact-checking, and maintain high standards of accuracy and ethical reporting.</w:t>
      </w:r>
    </w:p>
    <w:p>
      <w:pPr>
        <w:numPr>
          <w:ilvl w:val="0"/>
          <w:numId w:val="1002"/>
        </w:numPr>
        <w:pStyle w:val="Compact"/>
      </w:pPr>
      <w:r>
        <w:t xml:space="preserve">Lead a team of editors to streamline workflows, reduce production timelines by 15%, and enhance content quality for regional readerships.</w:t>
      </w:r>
    </w:p>
    <w:p>
      <w:pPr>
        <w:numPr>
          <w:ilvl w:val="0"/>
          <w:numId w:val="1002"/>
        </w:numPr>
        <w:pStyle w:val="Compact"/>
      </w:pPr>
      <w:r>
        <w:t xml:space="preserve">Develop strategies to increase engagement with local audiences in Pakistan Karachi through data-driven insights and reader feedback analysis.</w:t>
      </w:r>
    </w:p>
    <w:bookmarkEnd w:id="21"/>
    <w:bookmarkStart w:id="22" w:name="freelance-editor"/>
    <w:p>
      <w:pPr>
        <w:pStyle w:val="Heading3"/>
      </w:pPr>
      <w:r>
        <w:t xml:space="preserve">Freelance Editor</w:t>
      </w:r>
    </w:p>
    <w:p>
      <w:pPr>
        <w:pStyle w:val="FirstParagraph"/>
      </w:pPr>
      <w:r>
        <w:rPr>
          <w:bCs/>
          <w:b/>
        </w:rPr>
        <w:t xml:space="preserve">Various Publications in Pakistan Karachi</w:t>
      </w:r>
      <w:r>
        <w:t xml:space="preserve"> </w:t>
      </w:r>
      <w:r>
        <w:t xml:space="preserve">| [Month 20XX – Month 20XX]</w:t>
      </w:r>
    </w:p>
    <w:p>
      <w:pPr>
        <w:numPr>
          <w:ilvl w:val="0"/>
          <w:numId w:val="1003"/>
        </w:numPr>
        <w:pStyle w:val="Compact"/>
      </w:pPr>
      <w:r>
        <w:t xml:space="preserve">Provided editorial services for newspapers, magazines, and online platforms based in Karachi, ensuring content adheres to industry standards and cultural nuances.</w:t>
      </w:r>
    </w:p>
    <w:p>
      <w:pPr>
        <w:numPr>
          <w:ilvl w:val="0"/>
          <w:numId w:val="1003"/>
        </w:numPr>
        <w:pStyle w:val="Compact"/>
      </w:pPr>
      <w:r>
        <w:t xml:space="preserve">Edited manuscripts on topics ranging from politics to lifestyle, tailoring language and tone to resonate with diverse demographics in Pakistan Karachi.</w:t>
      </w:r>
    </w:p>
    <w:p>
      <w:pPr>
        <w:numPr>
          <w:ilvl w:val="0"/>
          <w:numId w:val="1003"/>
        </w:numPr>
        <w:pStyle w:val="Compact"/>
      </w:pPr>
      <w:r>
        <w:t xml:space="preserve">Contributed to special editions focusing on local events, such as the Karachi Literature Festival, enhancing the publication’s visibility in the region.</w:t>
      </w:r>
    </w:p>
    <w:bookmarkEnd w:id="22"/>
    <w:bookmarkStart w:id="23" w:name="assistant-editor"/>
    <w:p>
      <w:pPr>
        <w:pStyle w:val="Heading3"/>
      </w:pPr>
      <w:r>
        <w:t xml:space="preserve">Assistant Editor</w:t>
      </w:r>
    </w:p>
    <w:p>
      <w:pPr>
        <w:pStyle w:val="FirstParagraph"/>
      </w:pPr>
      <w:r>
        <w:rPr>
          <w:bCs/>
          <w:b/>
        </w:rPr>
        <w:t xml:space="preserve">Karachi Express News</w:t>
      </w:r>
      <w:r>
        <w:t xml:space="preserve"> </w:t>
      </w:r>
      <w:r>
        <w:t xml:space="preserve">| [Month 20XX – Month 20XX]</w:t>
      </w:r>
    </w:p>
    <w:p>
      <w:pPr>
        <w:numPr>
          <w:ilvl w:val="0"/>
          <w:numId w:val="1004"/>
        </w:numPr>
        <w:pStyle w:val="Compact"/>
      </w:pPr>
      <w:r>
        <w:t xml:space="preserve">Assisted senior editors in managing daily content schedules, prioritizing stories that reflect current affairs in Pakistan Karachi.</w:t>
      </w:r>
    </w:p>
    <w:p>
      <w:pPr>
        <w:numPr>
          <w:ilvl w:val="0"/>
          <w:numId w:val="1004"/>
        </w:numPr>
        <w:pStyle w:val="Compact"/>
      </w:pPr>
      <w:r>
        <w:t xml:space="preserve">Conducted research on local issues and trends to support investigative reporting initiatives.</w:t>
      </w:r>
    </w:p>
    <w:p>
      <w:pPr>
        <w:numPr>
          <w:ilvl w:val="0"/>
          <w:numId w:val="1004"/>
        </w:numPr>
        <w:pStyle w:val="Compact"/>
      </w:pPr>
      <w:r>
        <w:t xml:space="preserve">Maintained a database of sources and contacts within the Karachi media scene, facilitating faster access to reliable information.</w:t>
      </w:r>
    </w:p>
    <w:bookmarkEnd w:id="23"/>
    <w:bookmarkEnd w:id="24"/>
    <w:bookmarkStart w:id="25"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Karachi, Pakistan</w:t>
      </w:r>
      <w:r>
        <w:t xml:space="preserve"> </w:t>
      </w:r>
      <w:r>
        <w:t xml:space="preserve">| [Year 20XX – Year 20XX]</w:t>
      </w:r>
    </w:p>
    <w:p>
      <w:pPr>
        <w:numPr>
          <w:ilvl w:val="0"/>
          <w:numId w:val="1005"/>
        </w:numPr>
        <w:pStyle w:val="Compact"/>
      </w:pPr>
      <w:r>
        <w:t xml:space="preserve">Courses focused on media theory, writing for print and digital platforms, and ethics in journalism.</w:t>
      </w:r>
    </w:p>
    <w:p>
      <w:pPr>
        <w:numPr>
          <w:ilvl w:val="0"/>
          <w:numId w:val="1005"/>
        </w:numPr>
        <w:pStyle w:val="Compact"/>
      </w:pPr>
      <w:r>
        <w:t xml:space="preserve">Gained hands-on experience through internships with local newspapers in Karachi, refining skills in content editing and production.</w:t>
      </w:r>
    </w:p>
    <w:bookmarkEnd w:id="25"/>
    <w:bookmarkStart w:id="26"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proofreading, and content structuring for print and digital media.</w:t>
      </w:r>
    </w:p>
    <w:p>
      <w:pPr>
        <w:numPr>
          <w:ilvl w:val="0"/>
          <w:numId w:val="1006"/>
        </w:numPr>
        <w:pStyle w:val="Compact"/>
      </w:pPr>
      <w:r>
        <w:rPr>
          <w:bCs/>
          <w:b/>
        </w:rPr>
        <w:t xml:space="preserve">Technical Tools:</w:t>
      </w:r>
      <w:r>
        <w:t xml:space="preserve"> </w:t>
      </w:r>
      <w:r>
        <w:t xml:space="preserve">Adept in using Adobe InDesign, Microsoft Office Suite, and content management systems (CMS) like WordPress.</w:t>
      </w:r>
    </w:p>
    <w:p>
      <w:pPr>
        <w:numPr>
          <w:ilvl w:val="0"/>
          <w:numId w:val="1006"/>
        </w:numPr>
        <w:pStyle w:val="Compact"/>
      </w:pPr>
      <w:r>
        <w:rPr>
          <w:bCs/>
          <w:b/>
        </w:rPr>
        <w:t xml:space="preserve">Languages:</w:t>
      </w:r>
      <w:r>
        <w:t xml:space="preserve"> </w:t>
      </w:r>
      <w:r>
        <w:t xml:space="preserve">Fluency in Urdu and English; basic understanding of regional dialects to better connect with Pakistan Karachi’s diverse audience.</w:t>
      </w:r>
    </w:p>
    <w:p>
      <w:pPr>
        <w:numPr>
          <w:ilvl w:val="0"/>
          <w:numId w:val="1006"/>
        </w:numPr>
        <w:pStyle w:val="Compact"/>
      </w:pPr>
      <w:r>
        <w:rPr>
          <w:bCs/>
          <w:b/>
        </w:rPr>
        <w:t xml:space="preserve">Communication:</w:t>
      </w:r>
      <w:r>
        <w:t xml:space="preserve"> </w:t>
      </w:r>
      <w:r>
        <w:t xml:space="preserve">Strong interpersonal skills to collaborate with writers, designers, and cross-functional teams in a fast-paced environment.</w:t>
      </w:r>
    </w:p>
    <w:p>
      <w:pPr>
        <w:numPr>
          <w:ilvl w:val="0"/>
          <w:numId w:val="1006"/>
        </w:numPr>
        <w:pStyle w:val="Compact"/>
      </w:pPr>
      <w:r>
        <w:rPr>
          <w:bCs/>
          <w:b/>
        </w:rPr>
        <w:t xml:space="preserve">Cultural Insight:</w:t>
      </w:r>
      <w:r>
        <w:t xml:space="preserve"> </w:t>
      </w:r>
      <w:r>
        <w:t xml:space="preserve">Deep understanding of the media landscape in Pakistan Karachi, including local sensitivities and audience preferences.</w:t>
      </w:r>
    </w:p>
    <w:bookmarkEnd w:id="26"/>
    <w:bookmarkStart w:id="27" w:name="certifications"/>
    <w:p>
      <w:pPr>
        <w:pStyle w:val="Heading2"/>
      </w:pPr>
      <w:r>
        <w:t xml:space="preserve">Certifications</w:t>
      </w:r>
    </w:p>
    <w:p>
      <w:pPr>
        <w:numPr>
          <w:ilvl w:val="0"/>
          <w:numId w:val="1007"/>
        </w:numPr>
        <w:pStyle w:val="Compact"/>
      </w:pPr>
      <w:r>
        <w:t xml:space="preserve">Professional Certificate in Editing from [Institution], Pakistan (Year 20XX)</w:t>
      </w:r>
    </w:p>
    <w:p>
      <w:pPr>
        <w:numPr>
          <w:ilvl w:val="0"/>
          <w:numId w:val="1007"/>
        </w:numPr>
        <w:pStyle w:val="Compact"/>
      </w:pPr>
      <w:r>
        <w:t xml:space="preserve">Certification in Digital Journalism, [Organization], Karachi (Year 20XX)</w:t>
      </w:r>
    </w:p>
    <w:bookmarkEnd w:id="27"/>
    <w:bookmarkStart w:id="28" w:name="projects-and-portfolio"/>
    <w:p>
      <w:pPr>
        <w:pStyle w:val="Heading2"/>
      </w:pPr>
      <w:r>
        <w:t xml:space="preserve">Projects and Portfolio</w:t>
      </w:r>
    </w:p>
    <w:p>
      <w:pPr>
        <w:pStyle w:val="FirstParagraph"/>
      </w:pPr>
      <w:r>
        <w:t xml:space="preserve">Curated a series of editorials on urban development in Pakistan Karachi, which were featured in major publications and highlighted by local media outlets. These projects emphasized the importance of sustainable growth while addressing the challenges faced by residents. Additionally, I contributed to a multimedia campaign for an NGO based in Karachi, focusing on education initiatives for underprivileged children.</w:t>
      </w:r>
    </w:p>
    <w:p>
      <w:pPr>
        <w:pStyle w:val="BodyText"/>
      </w:pPr>
      <w:r>
        <w:t xml:space="preserve">My portfolio includes editing content for [specific platforms or campaigns], showcasing my ability to adapt editorial strategies to meet regional goals. This work has earned recognition within the Pakistan Karachi media community and underscores my commitment to quality journalism.</w:t>
      </w:r>
    </w:p>
    <w:bookmarkEnd w:id="28"/>
    <w:bookmarkStart w:id="29"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Contributed editorial support to local NGOs in Karachi, helping them produce content that raised awareness about social issues.</w:t>
      </w:r>
    </w:p>
    <w:p>
      <w:pPr>
        <w:numPr>
          <w:ilvl w:val="0"/>
          <w:numId w:val="1008"/>
        </w:numPr>
        <w:pStyle w:val="Compact"/>
      </w:pPr>
      <w:r>
        <w:rPr>
          <w:bCs/>
          <w:b/>
        </w:rPr>
        <w:t xml:space="preserve">Languages:</w:t>
      </w:r>
      <w:r>
        <w:t xml:space="preserve"> </w:t>
      </w:r>
      <w:r>
        <w:t xml:space="preserve">Urdu (native), English (proficient), and basic knowledge of Pashto and Sindhi.</w:t>
      </w:r>
    </w:p>
    <w:p>
      <w:pPr>
        <w:numPr>
          <w:ilvl w:val="0"/>
          <w:numId w:val="1008"/>
        </w:numPr>
        <w:pStyle w:val="Compact"/>
      </w:pPr>
      <w:r>
        <w:rPr>
          <w:bCs/>
          <w:b/>
        </w:rPr>
        <w:t xml:space="preserve">Location:</w:t>
      </w:r>
      <w:r>
        <w:t xml:space="preserve"> </w:t>
      </w:r>
      <w:r>
        <w:t xml:space="preserve">Based in Karachi, Pakistan, with a strong network of contacts within the city’s media and publishing industries.</w:t>
      </w:r>
    </w:p>
    <w:bookmarkEnd w:id="29"/>
    <w:bookmarkStart w:id="30" w:name="conclusion"/>
    <w:p>
      <w:pPr>
        <w:pStyle w:val="Heading2"/>
      </w:pPr>
      <w:r>
        <w:t xml:space="preserve">Conclusion</w:t>
      </w:r>
    </w:p>
    <w:p>
      <w:pPr>
        <w:pStyle w:val="FirstParagraph"/>
      </w:pPr>
      <w:r>
        <w:t xml:space="preserve">As an Editor with a focus on the Pakistan Karachi market, I bring a unique blend of technical expertise, cultural awareness, and dedication to excellence. My resume highlights a career driven by the goal of delivering impactful content that resonates with readers in this vibrant city. Whether working on news coverage or creative projects, I am committed to upholding the standards of professionalism and integrity that define the editorial field in Pakistan Karachi.</w:t>
      </w:r>
    </w:p>
    <w:p>
      <w:pPr>
        <w:pStyle w:val="BodyText"/>
      </w:pPr>
      <w:r>
        <w:t xml:space="preserve">I am eager to contribute my skills and experience to a forward-thinking organization in Karachi, where I can continue to grow as an Editor while making a meaningful impact on the media landscape of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Editor Position in Pakistan Karachi</dc:title>
  <dc:creator/>
  <cp:keywords/>
  <dcterms:created xsi:type="dcterms:W3CDTF">2025-12-13T09:58:58Z</dcterms:created>
  <dcterms:modified xsi:type="dcterms:W3CDTF">2025-12-13T09:58:58Z</dcterms:modified>
</cp:coreProperties>
</file>

<file path=docProps/custom.xml><?xml version="1.0" encoding="utf-8"?>
<Properties xmlns="http://schemas.openxmlformats.org/officeDocument/2006/custom-properties" xmlns:vt="http://schemas.openxmlformats.org/officeDocument/2006/docPropsVTypes"/>
</file>