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Education</w:t>
      </w:r>
      <w:r>
        <w:t xml:space="preserve"> </w:t>
      </w:r>
      <w:r>
        <w:t xml:space="preserve">Administrator,</w:t>
      </w:r>
      <w:r>
        <w:t xml:space="preserve"> </w:t>
      </w:r>
      <w:r>
        <w:t xml:space="preserve">Brazil</w:t>
      </w:r>
      <w:r>
        <w:t xml:space="preserve"> </w:t>
      </w:r>
      <w:r>
        <w:t xml:space="preserve">São</w:t>
      </w:r>
      <w:r>
        <w:t xml:space="preserve"> </w:t>
      </w:r>
      <w:r>
        <w:t xml:space="preserve">Paulo</w:t>
      </w:r>
    </w:p>
    <w:bookmarkStart w:id="31" w:name="X019f1203149677c4c74c7e26aefceea2379fbc1"/>
    <w:p>
      <w:pPr>
        <w:pStyle w:val="Heading1"/>
      </w:pPr>
      <w:r>
        <w:t xml:space="preserve">Resume: Education Administrator in Brazil São Paulo</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João Silva</w:t>
      </w:r>
      <w:r>
        <w:br/>
      </w:r>
      <w:r>
        <w:rPr>
          <w:bCs/>
          <w:b/>
        </w:rPr>
        <w:t xml:space="preserve">Address:</w:t>
      </w:r>
      <w:r>
        <w:t xml:space="preserve"> </w:t>
      </w:r>
      <w:r>
        <w:t xml:space="preserve">Rua das Flores, 123, São Paulo, SP, Brazil</w:t>
      </w:r>
      <w:r>
        <w:br/>
      </w:r>
      <w:r>
        <w:rPr>
          <w:bCs/>
          <w:b/>
        </w:rPr>
        <w:t xml:space="preserve">Phone:</w:t>
      </w:r>
      <w:r>
        <w:t xml:space="preserve"> </w:t>
      </w:r>
      <w:r>
        <w:t xml:space="preserve">+55 11 98765-4321</w:t>
      </w:r>
      <w:r>
        <w:br/>
      </w:r>
      <w:r>
        <w:rPr>
          <w:bCs/>
          <w:b/>
        </w:rPr>
        <w:t xml:space="preserve">Email:</w:t>
      </w:r>
      <w:r>
        <w:t xml:space="preserve"> </w:t>
      </w:r>
      <w:r>
        <w:t xml:space="preserve">joaosilva.education@gmail.com</w:t>
      </w:r>
    </w:p>
    <w:bookmarkEnd w:id="20"/>
    <w:bookmarkStart w:id="21" w:name="professional-summary"/>
    <w:p>
      <w:pPr>
        <w:pStyle w:val="Heading2"/>
      </w:pPr>
      <w:r>
        <w:t xml:space="preserve">Professional Summary</w:t>
      </w:r>
    </w:p>
    <w:p>
      <w:pPr>
        <w:pStyle w:val="FirstParagraph"/>
      </w:pPr>
      <w:r>
        <w:t xml:space="preserve">An accomplished Education Administrator with over 10 years of experience in managing educational institutions in Brazil São Paulo. Proficient in curriculum development, administrative leadership, and stakeholder engagement. Adept at navigating the complexities of Brazil’s educational system, including the National Curriculum Guidelines (Base Nacional Comum Curricular) and regional policies specific to São Paulo. Committed to fostering inclusive learning environments and driving institutional excellence in public and private schools across the state.</w:t>
      </w:r>
    </w:p>
    <w:bookmarkEnd w:id="21"/>
    <w:bookmarkStart w:id="22" w:name="education"/>
    <w:p>
      <w:pPr>
        <w:pStyle w:val="Heading2"/>
      </w:pPr>
      <w:r>
        <w:t xml:space="preserve">Education</w:t>
      </w:r>
    </w:p>
    <w:p>
      <w:pPr>
        <w:pStyle w:val="FirstParagraph"/>
      </w:pPr>
      <w:r>
        <w:rPr>
          <w:bCs/>
          <w:b/>
        </w:rPr>
        <w:t xml:space="preserve">Master of Education Administration</w:t>
      </w:r>
      <w:r>
        <w:br/>
      </w:r>
      <w:r>
        <w:t xml:space="preserve">Universidade de São Paulo (USP), São Paulo, Brazil</w:t>
      </w:r>
      <w:r>
        <w:br/>
      </w:r>
      <w:r>
        <w:t xml:space="preserve">Graduation Date: June 2015</w:t>
      </w:r>
      <w:r>
        <w:br/>
      </w:r>
      <w:r>
        <w:t xml:space="preserve">Thesis: "Strategic Management in Public Schools of São Paulo"</w:t>
      </w:r>
    </w:p>
    <w:p>
      <w:pPr>
        <w:pStyle w:val="BodyText"/>
      </w:pPr>
      <w:r>
        <w:rPr>
          <w:bCs/>
          <w:b/>
        </w:rPr>
        <w:t xml:space="preserve">Bachelor’s Degree in Pedagogy</w:t>
      </w:r>
      <w:r>
        <w:br/>
      </w:r>
      <w:r>
        <w:t xml:space="preserve">Faculdade Paulista de Educação (FPE), São Paulo, Brazil</w:t>
      </w:r>
      <w:r>
        <w:br/>
      </w:r>
      <w:r>
        <w:t xml:space="preserve">Graduation Date: December 2010</w:t>
      </w:r>
      <w:r>
        <w:br/>
      </w:r>
      <w:r>
        <w:t xml:space="preserve">Relevant Courses: Educational Policy, School Management, and Curriculum Design</w:t>
      </w:r>
    </w:p>
    <w:p>
      <w:pPr>
        <w:pStyle w:val="BodyText"/>
      </w:pPr>
      <w:r>
        <w:rPr>
          <w:bCs/>
          <w:b/>
        </w:rPr>
        <w:t xml:space="preserve">Postgraduate Certificate in Educational Leadership</w:t>
      </w:r>
      <w:r>
        <w:br/>
      </w:r>
      <w:r>
        <w:t xml:space="preserve">Instituto de Estudos Superiores da Amazônia (IESAM), Brazil</w:t>
      </w:r>
      <w:r>
        <w:br/>
      </w:r>
      <w:r>
        <w:t xml:space="preserve">Completion Date: April 2018</w:t>
      </w:r>
    </w:p>
    <w:bookmarkEnd w:id="22"/>
    <w:bookmarkStart w:id="26" w:name="professional-experience"/>
    <w:p>
      <w:pPr>
        <w:pStyle w:val="Heading2"/>
      </w:pPr>
      <w:r>
        <w:t xml:space="preserve">Professional Experience</w:t>
      </w:r>
    </w:p>
    <w:bookmarkStart w:id="23" w:name="Xe72e4289511afb84d653e5df447f267e976a295"/>
    <w:p>
      <w:pPr>
        <w:pStyle w:val="Heading3"/>
      </w:pPr>
      <w:r>
        <w:t xml:space="preserve">Education Administrator | Escola Estadual Dr. José de Souza Gomes, São Paulo</w:t>
      </w:r>
    </w:p>
    <w:p>
      <w:pPr>
        <w:pStyle w:val="FirstParagraph"/>
      </w:pPr>
      <w:r>
        <w:rPr>
          <w:iCs/>
          <w:i/>
        </w:rPr>
        <w:t xml:space="preserve">July 2018 – Present</w:t>
      </w:r>
    </w:p>
    <w:p>
      <w:pPr>
        <w:numPr>
          <w:ilvl w:val="0"/>
          <w:numId w:val="1001"/>
        </w:numPr>
        <w:pStyle w:val="Compact"/>
      </w:pPr>
      <w:r>
        <w:t xml:space="preserve">Oversee daily operations of a public school serving 600+ students in São Paulo’s urban district, ensuring compliance with state education laws and federal standards.</w:t>
      </w:r>
    </w:p>
    <w:p>
      <w:pPr>
        <w:numPr>
          <w:ilvl w:val="0"/>
          <w:numId w:val="1001"/>
        </w:numPr>
        <w:pStyle w:val="Compact"/>
      </w:pPr>
      <w:r>
        <w:t xml:space="preserve">Collaborate with teachers, parents, and local authorities to implement the BNCC (Base Nacional Comum Curricular) across all grade levels.</w:t>
      </w:r>
    </w:p>
    <w:p>
      <w:pPr>
        <w:numPr>
          <w:ilvl w:val="0"/>
          <w:numId w:val="1001"/>
        </w:numPr>
        <w:pStyle w:val="Compact"/>
      </w:pPr>
      <w:r>
        <w:t xml:space="preserve">Developed a strategic plan to improve student performance metrics by 20% within two years, leading to recognition by the São Paulo State Department of Education.</w:t>
      </w:r>
    </w:p>
    <w:p>
      <w:pPr>
        <w:numPr>
          <w:ilvl w:val="0"/>
          <w:numId w:val="1001"/>
        </w:numPr>
        <w:pStyle w:val="Compact"/>
      </w:pPr>
      <w:r>
        <w:t xml:space="preserve">Managed budget allocation for infrastructure upgrades, including the renovation of classrooms and integration of digital learning tools in partnership with local NGOs.</w:t>
      </w:r>
    </w:p>
    <w:p>
      <w:pPr>
        <w:numPr>
          <w:ilvl w:val="0"/>
          <w:numId w:val="1001"/>
        </w:numPr>
        <w:pStyle w:val="Compact"/>
      </w:pPr>
      <w:r>
        <w:t xml:space="preserve">Conducted regular staff training workshops on inclusive education practices, aligning with Brazil’s legal requirements under the Law 13.145/2015 (Inclusive Education Law).</w:t>
      </w:r>
    </w:p>
    <w:bookmarkEnd w:id="23"/>
    <w:bookmarkStart w:id="24" w:name="Xe139bb4f2987500e91b9277313136442ddd0f33"/>
    <w:p>
      <w:pPr>
        <w:pStyle w:val="Heading3"/>
      </w:pPr>
      <w:r>
        <w:t xml:space="preserve">Head of Administrative Operations | Instituto de Ensino Superior São Camilo</w:t>
      </w:r>
    </w:p>
    <w:p>
      <w:pPr>
        <w:pStyle w:val="FirstParagraph"/>
      </w:pPr>
      <w:r>
        <w:rPr>
          <w:iCs/>
          <w:i/>
        </w:rPr>
        <w:t xml:space="preserve">January 2015 – June 2018</w:t>
      </w:r>
    </w:p>
    <w:p>
      <w:pPr>
        <w:numPr>
          <w:ilvl w:val="0"/>
          <w:numId w:val="1002"/>
        </w:numPr>
        <w:pStyle w:val="Compact"/>
      </w:pPr>
      <w:r>
        <w:t xml:space="preserve">Supervised the administrative functions of a private institution with over 1,200 students in São Paulo, focusing on resource optimization and operational efficiency.</w:t>
      </w:r>
    </w:p>
    <w:p>
      <w:pPr>
        <w:numPr>
          <w:ilvl w:val="0"/>
          <w:numId w:val="1002"/>
        </w:numPr>
        <w:pStyle w:val="Compact"/>
      </w:pPr>
      <w:r>
        <w:t xml:space="preserve">Led the implementation of a data-driven decision-making system to monitor student retention and graduation rates, resulting in a 15% improvement.</w:t>
      </w:r>
    </w:p>
    <w:p>
      <w:pPr>
        <w:numPr>
          <w:ilvl w:val="0"/>
          <w:numId w:val="1002"/>
        </w:numPr>
        <w:pStyle w:val="Compact"/>
      </w:pPr>
      <w:r>
        <w:t xml:space="preserve">Coordinated partnerships with local businesses to provide vocational training programs for high school students, enhancing employability in São Paulo’s job market.</w:t>
      </w:r>
    </w:p>
    <w:p>
      <w:pPr>
        <w:numPr>
          <w:ilvl w:val="0"/>
          <w:numId w:val="1002"/>
        </w:numPr>
        <w:pStyle w:val="Compact"/>
      </w:pPr>
      <w:r>
        <w:t xml:space="preserve">Contributed to the development of a bilingual curriculum (Portuguese-English) aligned with Brazil’s National Institute for Educational Studies and Research (INEP) standards.</w:t>
      </w:r>
    </w:p>
    <w:bookmarkEnd w:id="24"/>
    <w:bookmarkStart w:id="25" w:name="Xee93d6ee89bfa600e3da188c1586b70af3b8fba"/>
    <w:p>
      <w:pPr>
        <w:pStyle w:val="Heading3"/>
      </w:pPr>
      <w:r>
        <w:t xml:space="preserve">Assistant Administrator | Colégio Estadual da Zona Leste</w:t>
      </w:r>
    </w:p>
    <w:p>
      <w:pPr>
        <w:pStyle w:val="FirstParagraph"/>
      </w:pPr>
      <w:r>
        <w:rPr>
          <w:iCs/>
          <w:i/>
        </w:rPr>
        <w:t xml:space="preserve">August 2012 – December 2014</w:t>
      </w:r>
    </w:p>
    <w:p>
      <w:pPr>
        <w:numPr>
          <w:ilvl w:val="0"/>
          <w:numId w:val="1003"/>
        </w:numPr>
        <w:pStyle w:val="Compact"/>
      </w:pPr>
      <w:r>
        <w:t xml:space="preserve">Supported the school administration in managing academic and non-academic operations, including scheduling, staff coordination, and student discipline policies.</w:t>
      </w:r>
    </w:p>
    <w:p>
      <w:pPr>
        <w:numPr>
          <w:ilvl w:val="0"/>
          <w:numId w:val="1003"/>
        </w:numPr>
        <w:pStyle w:val="Compact"/>
      </w:pPr>
      <w:r>
        <w:t xml:space="preserve">Organized community engagement initiatives to strengthen ties between schools and local neighborhoods in São Paulo’s eastern region.</w:t>
      </w:r>
    </w:p>
    <w:p>
      <w:pPr>
        <w:numPr>
          <w:ilvl w:val="0"/>
          <w:numId w:val="1003"/>
        </w:numPr>
        <w:pStyle w:val="Compact"/>
      </w:pPr>
      <w:r>
        <w:t xml:space="preserve">Assisted in the preparation of annual reports for the São Paulo State Education Department (SEESP), ensuring transparency and accountability.</w:t>
      </w:r>
    </w:p>
    <w:bookmarkEnd w:id="25"/>
    <w:bookmarkEnd w:id="26"/>
    <w:bookmarkStart w:id="27" w:name="skills"/>
    <w:p>
      <w:pPr>
        <w:pStyle w:val="Heading2"/>
      </w:pPr>
      <w:r>
        <w:t xml:space="preserve">Skills</w:t>
      </w:r>
    </w:p>
    <w:p>
      <w:pPr>
        <w:numPr>
          <w:ilvl w:val="0"/>
          <w:numId w:val="1004"/>
        </w:numPr>
        <w:pStyle w:val="Compact"/>
      </w:pPr>
      <w:r>
        <w:rPr>
          <w:bCs/>
          <w:b/>
        </w:rPr>
        <w:t xml:space="preserve">Educational Leadership:</w:t>
      </w:r>
      <w:r>
        <w:t xml:space="preserve"> </w:t>
      </w:r>
      <w:r>
        <w:t xml:space="preserve">Proven ability to lead teams, manage resources, and drive institutional goals in Brazil’s diverse educational landscape.</w:t>
      </w:r>
    </w:p>
    <w:p>
      <w:pPr>
        <w:numPr>
          <w:ilvl w:val="0"/>
          <w:numId w:val="1004"/>
        </w:numPr>
        <w:pStyle w:val="Compact"/>
      </w:pPr>
      <w:r>
        <w:rPr>
          <w:bCs/>
          <w:b/>
        </w:rPr>
        <w:t xml:space="preserve">Curriculum Development:</w:t>
      </w:r>
      <w:r>
        <w:t xml:space="preserve"> </w:t>
      </w:r>
      <w:r>
        <w:t xml:space="preserve">Expertise in designing and implementing curricula aligned with the BNCC and São Paulo’s regional priorities.</w:t>
      </w:r>
    </w:p>
    <w:p>
      <w:pPr>
        <w:numPr>
          <w:ilvl w:val="0"/>
          <w:numId w:val="1004"/>
        </w:numPr>
        <w:pStyle w:val="Compact"/>
      </w:pPr>
      <w:r>
        <w:rPr>
          <w:bCs/>
          <w:b/>
        </w:rPr>
        <w:t xml:space="preserve">Data Analysis:</w:t>
      </w:r>
      <w:r>
        <w:t xml:space="preserve"> </w:t>
      </w:r>
      <w:r>
        <w:t xml:space="preserve">Skilled in using INEP data tools to monitor school performance and inform strategic decisions.</w:t>
      </w:r>
    </w:p>
    <w:p>
      <w:pPr>
        <w:numPr>
          <w:ilvl w:val="0"/>
          <w:numId w:val="1004"/>
        </w:numPr>
        <w:pStyle w:val="Compact"/>
      </w:pPr>
      <w:r>
        <w:rPr>
          <w:bCs/>
          <w:b/>
        </w:rPr>
        <w:t xml:space="preserve">Policy Implementation:</w:t>
      </w:r>
      <w:r>
        <w:t xml:space="preserve"> </w:t>
      </w:r>
      <w:r>
        <w:t xml:space="preserve">Familiarity with Brazilian educational legislation, including the LDB (Law 9.394/1996) and state-specific regulations.</w:t>
      </w:r>
    </w:p>
    <w:p>
      <w:pPr>
        <w:numPr>
          <w:ilvl w:val="0"/>
          <w:numId w:val="1004"/>
        </w:numPr>
        <w:pStyle w:val="Compact"/>
      </w:pPr>
      <w:r>
        <w:rPr>
          <w:bCs/>
          <w:b/>
        </w:rPr>
        <w:t xml:space="preserve">Stakeholder Engagement:</w:t>
      </w:r>
      <w:r>
        <w:t xml:space="preserve"> </w:t>
      </w:r>
      <w:r>
        <w:t xml:space="preserve">Strong communication and negotiation skills to collaborate with teachers, parents, and government agencies in São Paulo.</w:t>
      </w:r>
    </w:p>
    <w:p>
      <w:pPr>
        <w:numPr>
          <w:ilvl w:val="0"/>
          <w:numId w:val="1004"/>
        </w:numPr>
        <w:pStyle w:val="Compact"/>
      </w:pPr>
      <w:r>
        <w:rPr>
          <w:bCs/>
          <w:b/>
        </w:rPr>
        <w:t xml:space="preserve">Technology Integration:</w:t>
      </w:r>
      <w:r>
        <w:t xml:space="preserve"> </w:t>
      </w:r>
      <w:r>
        <w:t xml:space="preserve">Experience with digital platforms (e.g., Google Classroom, Moodle) to enhance teaching and administrative processes.</w:t>
      </w:r>
    </w:p>
    <w:bookmarkEnd w:id="27"/>
    <w:bookmarkStart w:id="28" w:name="certifications"/>
    <w:p>
      <w:pPr>
        <w:pStyle w:val="Heading2"/>
      </w:pPr>
      <w:r>
        <w:t xml:space="preserve">Certifications</w:t>
      </w:r>
    </w:p>
    <w:p>
      <w:pPr>
        <w:pStyle w:val="FirstParagraph"/>
      </w:pPr>
      <w:r>
        <w:rPr>
          <w:bCs/>
          <w:b/>
        </w:rPr>
        <w:t xml:space="preserve">Specialization in Educational Management</w:t>
      </w:r>
      <w:r>
        <w:br/>
      </w:r>
      <w:r>
        <w:t xml:space="preserve">Fundação Getúlio Vargas (FGV), São Paulo, Brazil</w:t>
      </w:r>
      <w:r>
        <w:br/>
      </w:r>
      <w:r>
        <w:t xml:space="preserve">Completion Date: 2017</w:t>
      </w:r>
    </w:p>
    <w:p>
      <w:pPr>
        <w:pStyle w:val="BodyText"/>
      </w:pPr>
      <w:r>
        <w:rPr>
          <w:bCs/>
          <w:b/>
        </w:rPr>
        <w:t xml:space="preserve">Project Management Professional (PMP)</w:t>
      </w:r>
      <w:r>
        <w:br/>
      </w:r>
      <w:r>
        <w:t xml:space="preserve">Project Management Institute (PMI), Brazil</w:t>
      </w:r>
      <w:r>
        <w:br/>
      </w:r>
      <w:r>
        <w:t xml:space="preserve">Certification Date: 2020</w:t>
      </w:r>
    </w:p>
    <w:p>
      <w:pPr>
        <w:pStyle w:val="BodyText"/>
      </w:pPr>
      <w:r>
        <w:rPr>
          <w:bCs/>
          <w:b/>
        </w:rPr>
        <w:t xml:space="preserve">English Proficiency Certificate (C1)</w:t>
      </w:r>
      <w:r>
        <w:br/>
      </w:r>
      <w:r>
        <w:t xml:space="preserve">Instituto Camões, Brazil</w:t>
      </w:r>
      <w:r>
        <w:br/>
      </w:r>
      <w:r>
        <w:t xml:space="preserve">Completion Date: 2019</w:t>
      </w:r>
    </w:p>
    <w:bookmarkEnd w:id="28"/>
    <w:bookmarkStart w:id="29" w:name="languages"/>
    <w:p>
      <w:pPr>
        <w:pStyle w:val="Heading2"/>
      </w:pPr>
      <w:r>
        <w:t xml:space="preserve">Languages</w:t>
      </w:r>
    </w:p>
    <w:p>
      <w:pPr>
        <w:numPr>
          <w:ilvl w:val="0"/>
          <w:numId w:val="1005"/>
        </w:numPr>
        <w:pStyle w:val="Compact"/>
      </w:pPr>
      <w:r>
        <w:t xml:space="preserve">Portuguese (Native)</w:t>
      </w:r>
    </w:p>
    <w:p>
      <w:pPr>
        <w:numPr>
          <w:ilvl w:val="0"/>
          <w:numId w:val="1005"/>
        </w:numPr>
        <w:pStyle w:val="Compact"/>
      </w:pPr>
      <w:r>
        <w:t xml:space="preserve">English (Fluent – C1 Level)</w:t>
      </w:r>
    </w:p>
    <w:p>
      <w:pPr>
        <w:numPr>
          <w:ilvl w:val="0"/>
          <w:numId w:val="1005"/>
        </w:numPr>
        <w:pStyle w:val="Compact"/>
      </w:pPr>
      <w:r>
        <w:t xml:space="preserve">Spanish (Basic – A2 Level)</w:t>
      </w:r>
    </w:p>
    <w:bookmarkEnd w:id="29"/>
    <w:bookmarkStart w:id="30" w:name="references"/>
    <w:p>
      <w:pPr>
        <w:pStyle w:val="Heading2"/>
      </w:pPr>
      <w:r>
        <w:t xml:space="preserve">References</w:t>
      </w:r>
    </w:p>
    <w:p>
      <w:pPr>
        <w:pStyle w:val="FirstParagraph"/>
      </w:pPr>
      <w:r>
        <w:t xml:space="preserve">Available upon request. References include current and former colleagues from São Paulo’s educational institutions, as well as state education officials.</w:t>
      </w:r>
    </w:p>
    <w:bookmarkEnd w:id="30"/>
    <w:p>
      <w:pPr>
        <w:pStyle w:val="BodyText"/>
      </w:pPr>
      <w:r>
        <w:rPr>
          <w:bCs/>
          <w:b/>
        </w:rPr>
        <w:t xml:space="preserve">Note:</w:t>
      </w:r>
      <w:r>
        <w:t xml:space="preserve"> </w:t>
      </w:r>
      <w:r>
        <w:t xml:space="preserve">This resume is tailored for an Education Administrator role in Brazil São Paulo, emphasizing regional expertise and alignment with local educational frameworks.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Education Administrator, Brazil São Paulo</dc:title>
  <dc:creator/>
  <dc:language>en</dc:language>
  <cp:keywords/>
  <dcterms:created xsi:type="dcterms:W3CDTF">2026-07-23T14:31:50Z</dcterms:created>
  <dcterms:modified xsi:type="dcterms:W3CDTF">2026-07-23T14:31:50Z</dcterms:modified>
</cp:coreProperties>
</file>

<file path=docProps/custom.xml><?xml version="1.0" encoding="utf-8"?>
<Properties xmlns="http://schemas.openxmlformats.org/officeDocument/2006/custom-properties" xmlns:vt="http://schemas.openxmlformats.org/officeDocument/2006/docPropsVTypes"/>
</file>