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Education</w:t>
      </w:r>
      <w:r>
        <w:t xml:space="preserve"> </w:t>
      </w:r>
      <w:r>
        <w:t xml:space="preserve">Administrator</w:t>
      </w:r>
      <w:r>
        <w:t xml:space="preserve"> </w:t>
      </w:r>
      <w:r>
        <w:t xml:space="preserve">in</w:t>
      </w:r>
      <w:r>
        <w:t xml:space="preserve"> </w:t>
      </w:r>
      <w:r>
        <w:t xml:space="preserve">France</w:t>
      </w:r>
      <w:r>
        <w:t xml:space="preserve"> </w:t>
      </w:r>
      <w:r>
        <w:t xml:space="preserve">Marseille</w:t>
      </w:r>
    </w:p>
    <w:bookmarkStart w:id="29"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+33 1 23 45 67 89</w:t>
      </w:r>
    </w:p>
    <w:p>
      <w:pPr>
        <w:pStyle w:val="BodyText"/>
      </w:pPr>
      <w:r>
        <w:rPr>
          <w:bCs/>
          <w:b/>
        </w:rPr>
        <w:t xml:space="preserve">Location:</w:t>
      </w:r>
      <w:r>
        <w:t xml:space="preserve"> </w:t>
      </w:r>
      <w:r>
        <w:t xml:space="preserve">Marseille, France</w:t>
      </w:r>
    </w:p>
    <w:bookmarkEnd w:id="20"/>
    <w:bookmarkStart w:id="21" w:name="professional-summary"/>
    <w:p>
      <w:pPr>
        <w:pStyle w:val="Heading2"/>
      </w:pPr>
      <w:r>
        <w:t xml:space="preserve">Professional Summary</w:t>
      </w:r>
    </w:p>
    <w:p>
      <w:pPr>
        <w:pStyle w:val="FirstParagraph"/>
      </w:pPr>
      <w:r>
        <w:t xml:space="preserve">I am a dedicated and experienced Education Administrator with a strong background in managing educational institutions and programs. My career has focused on supporting the operational, strategic, and administrative needs of schools, colleges, and educational organizations. I have worked extensively in France Marseille, where I have developed a deep understanding of the local education landscape, including its unique challenges and opportunities. My expertise lies in curriculum development, staff management, budgeting for educational initiatives, and fostering partnerships with local authorities to improve student outcomes. As an Education Administrator in France Marseille, I am committed to promoting quality education that aligns with national standards while addressing the specific needs of the region’s diverse communities.</w:t>
      </w:r>
    </w:p>
    <w:bookmarkEnd w:id="21"/>
    <w:bookmarkStart w:id="22" w:name="education"/>
    <w:p>
      <w:pPr>
        <w:pStyle w:val="Heading2"/>
      </w:pPr>
      <w:r>
        <w:t xml:space="preserve">Education</w:t>
      </w:r>
    </w:p>
    <w:p>
      <w:pPr>
        <w:pStyle w:val="FirstParagraph"/>
      </w:pPr>
      <w:r>
        <w:rPr>
          <w:bCs/>
          <w:b/>
        </w:rPr>
        <w:t xml:space="preserve">MSc in Educational Administration</w:t>
      </w:r>
    </w:p>
    <w:p>
      <w:pPr>
        <w:pStyle w:val="BodyText"/>
      </w:pPr>
      <w:r>
        <w:t xml:space="preserve">Université de Provence, Marseille, France</w:t>
      </w:r>
    </w:p>
    <w:p>
      <w:pPr>
        <w:pStyle w:val="BodyText"/>
      </w:pPr>
      <w:r>
        <w:t xml:space="preserve">Graduated: June 2015</w:t>
      </w:r>
    </w:p>
    <w:p>
      <w:pPr>
        <w:numPr>
          <w:ilvl w:val="0"/>
          <w:numId w:val="1001"/>
        </w:numPr>
        <w:pStyle w:val="Compact"/>
      </w:pPr>
      <w:r>
        <w:t xml:space="preserve">Specialized in educational policy and management within the French public school system.</w:t>
      </w:r>
    </w:p>
    <w:p>
      <w:pPr>
        <w:numPr>
          <w:ilvl w:val="0"/>
          <w:numId w:val="1001"/>
        </w:numPr>
        <w:pStyle w:val="Compact"/>
      </w:pPr>
      <w:r>
        <w:t xml:space="preserve">Conducted research on administrative strategies to enhance student engagement in urban schools.</w:t>
      </w:r>
    </w:p>
    <w:p>
      <w:pPr>
        <w:pStyle w:val="FirstParagraph"/>
      </w:pPr>
      <w:r>
        <w:rPr>
          <w:bCs/>
          <w:b/>
        </w:rPr>
        <w:t xml:space="preserve">Bachelor of Arts in Sociology</w:t>
      </w:r>
    </w:p>
    <w:p>
      <w:pPr>
        <w:pStyle w:val="BodyText"/>
      </w:pPr>
      <w:r>
        <w:t xml:space="preserve">Université de Paris, France</w:t>
      </w:r>
    </w:p>
    <w:p>
      <w:pPr>
        <w:pStyle w:val="BodyText"/>
      </w:pPr>
      <w:r>
        <w:t xml:space="preserve">Graduated: June 2012</w:t>
      </w:r>
    </w:p>
    <w:p>
      <w:pPr>
        <w:numPr>
          <w:ilvl w:val="0"/>
          <w:numId w:val="1002"/>
        </w:numPr>
        <w:pStyle w:val="Compact"/>
      </w:pPr>
      <w:r>
        <w:t xml:space="preserve">Explored the social dynamics influencing educational equity and access in Marseille.</w:t>
      </w:r>
    </w:p>
    <w:p>
      <w:pPr>
        <w:numPr>
          <w:ilvl w:val="0"/>
          <w:numId w:val="1002"/>
        </w:numPr>
        <w:pStyle w:val="Compact"/>
      </w:pPr>
      <w:r>
        <w:t xml:space="preserve">Developed a thesis on the impact of community involvement in school governance.</w:t>
      </w:r>
    </w:p>
    <w:bookmarkEnd w:id="22"/>
    <w:bookmarkStart w:id="23" w:name="work-experience"/>
    <w:p>
      <w:pPr>
        <w:pStyle w:val="Heading2"/>
      </w:pPr>
      <w:r>
        <w:t xml:space="preserve">Work Experience</w:t>
      </w:r>
    </w:p>
    <w:p>
      <w:pPr>
        <w:pStyle w:val="FirstParagraph"/>
      </w:pPr>
      <w:r>
        <w:rPr>
          <w:bCs/>
          <w:b/>
        </w:rPr>
        <w:t xml:space="preserve">Education Administrator</w:t>
      </w:r>
    </w:p>
    <w:p>
      <w:pPr>
        <w:pStyle w:val="BodyText"/>
      </w:pPr>
      <w:r>
        <w:t xml:space="preserve">École Primaire Saint-Joseph, Marseille, France</w:t>
      </w:r>
    </w:p>
    <w:p>
      <w:pPr>
        <w:pStyle w:val="BodyText"/>
      </w:pPr>
      <w:r>
        <w:t xml:space="preserve">August 2018 – Present</w:t>
      </w:r>
    </w:p>
    <w:p>
      <w:pPr>
        <w:numPr>
          <w:ilvl w:val="0"/>
          <w:numId w:val="1003"/>
        </w:numPr>
        <w:pStyle w:val="Compact"/>
      </w:pPr>
      <w:r>
        <w:t xml:space="preserve">Oversee the daily operations of a primary school with 400 students and 35 staff members.</w:t>
      </w:r>
    </w:p>
    <w:p>
      <w:pPr>
        <w:numPr>
          <w:ilvl w:val="0"/>
          <w:numId w:val="1003"/>
        </w:numPr>
        <w:pStyle w:val="Compact"/>
      </w:pPr>
      <w:r>
        <w:t xml:space="preserve">Collaborate with local authorities in France Marseille to secure funding for infrastructure upgrades, including modernizing classrooms and expanding extracurricular programs.</w:t>
      </w:r>
    </w:p>
    <w:p>
      <w:pPr>
        <w:numPr>
          <w:ilvl w:val="0"/>
          <w:numId w:val="1003"/>
        </w:numPr>
        <w:pStyle w:val="Compact"/>
      </w:pPr>
      <w:r>
        <w:t xml:space="preserve">Developed and implemented a curriculum that integrates digital tools to enhance student learning, aligning with national educational standards in France.</w:t>
      </w:r>
    </w:p>
    <w:p>
      <w:pPr>
        <w:numPr>
          <w:ilvl w:val="0"/>
          <w:numId w:val="1003"/>
        </w:numPr>
        <w:pStyle w:val="Compact"/>
      </w:pPr>
      <w:r>
        <w:t xml:space="preserve">Managed the school’s budget, ensuring efficient allocation of resources while maintaining compliance with French administrative regulations.</w:t>
      </w:r>
    </w:p>
    <w:p>
      <w:pPr>
        <w:numPr>
          <w:ilvl w:val="0"/>
          <w:numId w:val="1003"/>
        </w:numPr>
        <w:pStyle w:val="Compact"/>
      </w:pPr>
      <w:r>
        <w:t xml:space="preserve">Facilitated training sessions for teachers on innovative teaching methods and classroom management strategies tailored to Marseille’s multicultural student population.</w:t>
      </w:r>
    </w:p>
    <w:p>
      <w:pPr>
        <w:pStyle w:val="FirstParagraph"/>
      </w:pPr>
      <w:r>
        <w:rPr>
          <w:bCs/>
          <w:b/>
        </w:rPr>
        <w:t xml:space="preserve">School Administrator Assistant</w:t>
      </w:r>
    </w:p>
    <w:p>
      <w:pPr>
        <w:pStyle w:val="BodyText"/>
      </w:pPr>
      <w:r>
        <w:t xml:space="preserve">Lycée du Vieux-Port, Marseille, France</w:t>
      </w:r>
    </w:p>
    <w:p>
      <w:pPr>
        <w:pStyle w:val="BodyText"/>
      </w:pPr>
      <w:r>
        <w:t xml:space="preserve">January 2015 – July 2018</w:t>
      </w:r>
    </w:p>
    <w:p>
      <w:pPr>
        <w:numPr>
          <w:ilvl w:val="0"/>
          <w:numId w:val="1004"/>
        </w:numPr>
        <w:pStyle w:val="Compact"/>
      </w:pPr>
      <w:r>
        <w:t xml:space="preserve">Assisted in the management of administrative processes, including student enrollment, staff scheduling, and resource allocation.</w:t>
      </w:r>
    </w:p>
    <w:p>
      <w:pPr>
        <w:numPr>
          <w:ilvl w:val="0"/>
          <w:numId w:val="1004"/>
        </w:numPr>
        <w:pStyle w:val="Compact"/>
      </w:pPr>
      <w:r>
        <w:t xml:space="preserve">Supported the development of partnerships with local businesses and cultural institutions in Marseille to create internship opportunities for students.</w:t>
      </w:r>
    </w:p>
    <w:p>
      <w:pPr>
        <w:numPr>
          <w:ilvl w:val="0"/>
          <w:numId w:val="1004"/>
        </w:numPr>
        <w:pStyle w:val="Compact"/>
      </w:pPr>
      <w:r>
        <w:t xml:space="preserve">Played a key role in organizing school events that celebrated Marseille’s rich cultural heritage, fostering a sense of community among students and families.</w:t>
      </w:r>
    </w:p>
    <w:p>
      <w:pPr>
        <w:numPr>
          <w:ilvl w:val="0"/>
          <w:numId w:val="1004"/>
        </w:numPr>
        <w:pStyle w:val="Compact"/>
      </w:pPr>
      <w:r>
        <w:t xml:space="preserve">Contributed to the creation of a safety protocol for schools in France Marseille, ensuring compliance with national guidelines on student well-being and emergency preparedness.</w:t>
      </w:r>
    </w:p>
    <w:bookmarkEnd w:id="23"/>
    <w:bookmarkStart w:id="24" w:name="skills"/>
    <w:p>
      <w:pPr>
        <w:pStyle w:val="Heading2"/>
      </w:pPr>
      <w:r>
        <w:t xml:space="preserve">Skills</w:t>
      </w:r>
    </w:p>
    <w:p>
      <w:pPr>
        <w:numPr>
          <w:ilvl w:val="0"/>
          <w:numId w:val="1005"/>
        </w:numPr>
        <w:pStyle w:val="Compact"/>
      </w:pPr>
      <w:r>
        <w:rPr>
          <w:bCs/>
          <w:b/>
        </w:rPr>
        <w:t xml:space="preserve">Administrative Expertise:</w:t>
      </w:r>
      <w:r>
        <w:t xml:space="preserve"> </w:t>
      </w:r>
      <w:r>
        <w:t xml:space="preserve">Proven ability to manage educational institutions, including budgeting, personnel management, and policy implementation in France Marseille.</w:t>
      </w:r>
    </w:p>
    <w:p>
      <w:pPr>
        <w:numPr>
          <w:ilvl w:val="0"/>
          <w:numId w:val="1005"/>
        </w:numPr>
        <w:pStyle w:val="Compact"/>
      </w:pPr>
      <w:r>
        <w:rPr>
          <w:bCs/>
          <w:b/>
        </w:rPr>
        <w:t xml:space="preserve">Curriculum Development:</w:t>
      </w:r>
      <w:r>
        <w:t xml:space="preserve"> </w:t>
      </w:r>
      <w:r>
        <w:t xml:space="preserve">Skilled in designing and evaluating educational programs that meet national standards while addressing local needs.</w:t>
      </w:r>
    </w:p>
    <w:p>
      <w:pPr>
        <w:numPr>
          <w:ilvl w:val="0"/>
          <w:numId w:val="1005"/>
        </w:numPr>
        <w:pStyle w:val="Compact"/>
      </w:pPr>
      <w:r>
        <w:rPr>
          <w:bCs/>
          <w:b/>
        </w:rPr>
        <w:t xml:space="preserve">Stakeholder Engagement:</w:t>
      </w:r>
      <w:r>
        <w:t xml:space="preserve"> </w:t>
      </w:r>
      <w:r>
        <w:t xml:space="preserve">Adept at building relationships with parents, teachers, local authorities, and community organizations in Marseille to enhance school performance.</w:t>
      </w:r>
    </w:p>
    <w:p>
      <w:pPr>
        <w:numPr>
          <w:ilvl w:val="0"/>
          <w:numId w:val="1005"/>
        </w:numPr>
        <w:pStyle w:val="Compact"/>
      </w:pPr>
      <w:r>
        <w:rPr>
          <w:bCs/>
          <w:b/>
        </w:rPr>
        <w:t xml:space="preserve">Leadership:</w:t>
      </w:r>
      <w:r>
        <w:t xml:space="preserve"> </w:t>
      </w:r>
      <w:r>
        <w:t xml:space="preserve">Strong leadership qualities with a focus on fostering collaborative environments and driving continuous improvement in educational outcomes.</w:t>
      </w:r>
    </w:p>
    <w:p>
      <w:pPr>
        <w:numPr>
          <w:ilvl w:val="0"/>
          <w:numId w:val="1005"/>
        </w:numPr>
        <w:pStyle w:val="Compact"/>
      </w:pPr>
      <w:r>
        <w:rPr>
          <w:bCs/>
          <w:b/>
        </w:rPr>
        <w:t xml:space="preserve">Languages:</w:t>
      </w:r>
      <w:r>
        <w:t xml:space="preserve"> </w:t>
      </w:r>
      <w:r>
        <w:t xml:space="preserve">Fluent in French and English; basic knowledge of Arabic (due to Marseille’s diverse population).</w:t>
      </w:r>
    </w:p>
    <w:bookmarkEnd w:id="24"/>
    <w:bookmarkStart w:id="25" w:name="certifications"/>
    <w:p>
      <w:pPr>
        <w:pStyle w:val="Heading2"/>
      </w:pPr>
      <w:r>
        <w:t xml:space="preserve">Certifications</w:t>
      </w:r>
    </w:p>
    <w:p>
      <w:pPr>
        <w:numPr>
          <w:ilvl w:val="0"/>
          <w:numId w:val="1006"/>
        </w:numPr>
        <w:pStyle w:val="Compact"/>
      </w:pPr>
      <w:r>
        <w:rPr>
          <w:bCs/>
          <w:b/>
        </w:rPr>
        <w:t xml:space="preserve">Certificat d'Études Supérieures en Gestion Éducative</w:t>
      </w:r>
      <w:r>
        <w:t xml:space="preserve"> </w:t>
      </w:r>
      <w:r>
        <w:t xml:space="preserve">– Université de Provence, 2016</w:t>
      </w:r>
    </w:p>
    <w:p>
      <w:pPr>
        <w:numPr>
          <w:ilvl w:val="0"/>
          <w:numId w:val="1006"/>
        </w:numPr>
        <w:pStyle w:val="Compact"/>
      </w:pPr>
      <w:r>
        <w:rPr>
          <w:bCs/>
          <w:b/>
        </w:rPr>
        <w:t xml:space="preserve">Formation en Leadership Éducatif</w:t>
      </w:r>
      <w:r>
        <w:t xml:space="preserve"> </w:t>
      </w:r>
      <w:r>
        <w:t xml:space="preserve">– Institut National de la Recherche Pédagogique (INRP), 2017</w:t>
      </w:r>
    </w:p>
    <w:p>
      <w:pPr>
        <w:numPr>
          <w:ilvl w:val="0"/>
          <w:numId w:val="1006"/>
        </w:numPr>
        <w:pStyle w:val="Compact"/>
      </w:pPr>
      <w:r>
        <w:rPr>
          <w:bCs/>
          <w:b/>
        </w:rPr>
        <w:t xml:space="preserve">Certification en Gestion des Ressources Humaines</w:t>
      </w:r>
      <w:r>
        <w:t xml:space="preserve"> </w:t>
      </w:r>
      <w:r>
        <w:t xml:space="preserve">– Centre de Formation pour l'Éducation, Marseille, 2019</w:t>
      </w:r>
    </w:p>
    <w:bookmarkEnd w:id="25"/>
    <w:bookmarkStart w:id="26" w:name="languages"/>
    <w:p>
      <w:pPr>
        <w:pStyle w:val="Heading2"/>
      </w:pPr>
      <w:r>
        <w:t xml:space="preserve">Languages</w:t>
      </w:r>
    </w:p>
    <w:p>
      <w:pPr>
        <w:numPr>
          <w:ilvl w:val="0"/>
          <w:numId w:val="1007"/>
        </w:numPr>
        <w:pStyle w:val="Compact"/>
      </w:pPr>
      <w:r>
        <w:t xml:space="preserve">French (Native)</w:t>
      </w:r>
    </w:p>
    <w:p>
      <w:pPr>
        <w:numPr>
          <w:ilvl w:val="0"/>
          <w:numId w:val="1007"/>
        </w:numPr>
        <w:pStyle w:val="Compact"/>
      </w:pPr>
      <w:r>
        <w:t xml:space="preserve">English (Fluent)</w:t>
      </w:r>
    </w:p>
    <w:p>
      <w:pPr>
        <w:numPr>
          <w:ilvl w:val="0"/>
          <w:numId w:val="1007"/>
        </w:numPr>
        <w:pStyle w:val="Compact"/>
      </w:pPr>
      <w:r>
        <w:t xml:space="preserve">Arabic (Basic)</w:t>
      </w:r>
    </w:p>
    <w:bookmarkEnd w:id="26"/>
    <w:bookmarkStart w:id="27" w:name="additional-sections"/>
    <w:p>
      <w:pPr>
        <w:pStyle w:val="Heading2"/>
      </w:pPr>
      <w:r>
        <w:t xml:space="preserve">Additional Sections</w:t>
      </w:r>
    </w:p>
    <w:p>
      <w:pPr>
        <w:pStyle w:val="FirstParagraph"/>
      </w:pPr>
      <w:r>
        <w:rPr>
          <w:bCs/>
          <w:b/>
        </w:rPr>
        <w:t xml:space="preserve">Community Involvement</w:t>
      </w:r>
    </w:p>
    <w:p>
      <w:pPr>
        <w:numPr>
          <w:ilvl w:val="0"/>
          <w:numId w:val="1008"/>
        </w:numPr>
        <w:pStyle w:val="Compact"/>
      </w:pPr>
      <w:r>
        <w:t xml:space="preserve">Served on the board of directors for the Association des Parents d’Élèves de Marseille (APEM), advocating for improved educational resources and parental engagement.</w:t>
      </w:r>
    </w:p>
    <w:p>
      <w:pPr>
        <w:numPr>
          <w:ilvl w:val="0"/>
          <w:numId w:val="1008"/>
        </w:numPr>
        <w:pStyle w:val="Compact"/>
      </w:pPr>
      <w:r>
        <w:t xml:space="preserve">Volunteered as a mentor for students in Marseille’s underprivileged neighborhoods, focusing on academic support and career guidance.</w:t>
      </w:r>
    </w:p>
    <w:p>
      <w:pPr>
        <w:pStyle w:val="FirstParagraph"/>
      </w:pPr>
      <w:r>
        <w:rPr>
          <w:bCs/>
          <w:b/>
        </w:rPr>
        <w:t xml:space="preserve">Professional Affiliations</w:t>
      </w:r>
    </w:p>
    <w:p>
      <w:pPr>
        <w:numPr>
          <w:ilvl w:val="0"/>
          <w:numId w:val="1009"/>
        </w:numPr>
        <w:pStyle w:val="Compact"/>
      </w:pPr>
      <w:r>
        <w:t xml:space="preserve">Member of the Syndicat National des Professeurs de l’Enseignement Technique (SNPET), a professional organization for educational administrators in France.</w:t>
      </w:r>
    </w:p>
    <w:p>
      <w:pPr>
        <w:numPr>
          <w:ilvl w:val="0"/>
          <w:numId w:val="1009"/>
        </w:numPr>
        <w:pStyle w:val="Compact"/>
      </w:pPr>
      <w:r>
        <w:t xml:space="preserve">Active participant in the Réseau Éducatif de Marseille, a network of educators and administrators sharing best practices for school management.</w:t>
      </w:r>
    </w:p>
    <w:p>
      <w:pPr>
        <w:pStyle w:val="FirstParagraph"/>
      </w:pPr>
      <w:r>
        <w:rPr>
          <w:bCs/>
          <w:b/>
        </w:rPr>
        <w:t xml:space="preserve">Key Achievements</w:t>
      </w:r>
    </w:p>
    <w:p>
      <w:pPr>
        <w:numPr>
          <w:ilvl w:val="0"/>
          <w:numId w:val="1010"/>
        </w:numPr>
        <w:pStyle w:val="Compact"/>
      </w:pPr>
      <w:r>
        <w:t xml:space="preserve">Successfully led a project to integrate digital learning tools into 15 schools in France Marseille, resulting in a 20% increase in student engagement.</w:t>
      </w:r>
    </w:p>
    <w:p>
      <w:pPr>
        <w:numPr>
          <w:ilvl w:val="0"/>
          <w:numId w:val="1010"/>
        </w:numPr>
        <w:pStyle w:val="Compact"/>
      </w:pPr>
      <w:r>
        <w:t xml:space="preserve">Implemented a mentorship program for new teachers, reducing staff turnover by 15% over two years.</w:t>
      </w:r>
    </w:p>
    <w:p>
      <w:pPr>
        <w:numPr>
          <w:ilvl w:val="0"/>
          <w:numId w:val="1010"/>
        </w:numPr>
        <w:pStyle w:val="Compact"/>
      </w:pPr>
      <w:r>
        <w:t xml:space="preserve">Secured €500,000 in funding for infrastructure upgrades at École Primaire Saint-Joseph, improving learning environments for over 400 students.</w:t>
      </w:r>
    </w:p>
    <w:bookmarkEnd w:id="27"/>
    <w:bookmarkStart w:id="28" w:name="conclusion"/>
    <w:p>
      <w:pPr>
        <w:pStyle w:val="Heading2"/>
      </w:pPr>
      <w:r>
        <w:t xml:space="preserve">Conclusion</w:t>
      </w:r>
    </w:p>
    <w:p>
      <w:pPr>
        <w:pStyle w:val="FirstParagraph"/>
      </w:pPr>
      <w:r>
        <w:t xml:space="preserve">As an Education Administrator in France Marseille, I bring a unique blend of administrative expertise, cultural sensitivity, and a commitment to excellence. My work has consistently focused on creating inclusive, innovative educational environments that empower students and educators alike. I am passionate about contributing to the growth of Marseille’s educational sector and ensuring that all learners have access to high-quality resources and opportunities.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Education Administrator in France Marseille</dc:title>
  <dc:creator/>
  <dc:language>en</dc:language>
  <cp:keywords/>
  <dcterms:created xsi:type="dcterms:W3CDTF">2026-07-23T09:10:16Z</dcterms:created>
  <dcterms:modified xsi:type="dcterms:W3CDTF">2026-07-23T09:10:16Z</dcterms:modified>
</cp:coreProperties>
</file>

<file path=docProps/custom.xml><?xml version="1.0" encoding="utf-8"?>
<Properties xmlns="http://schemas.openxmlformats.org/officeDocument/2006/custom-properties" xmlns:vt="http://schemas.openxmlformats.org/officeDocument/2006/docPropsVTypes"/>
</file>