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john.mwanza@email.com</w:t>
      </w:r>
      <w:r>
        <w:br/>
      </w:r>
      <w:r>
        <w:rPr>
          <w:bCs/>
          <w:b/>
        </w:rPr>
        <w:t xml:space="preserve">Phone:</w:t>
      </w:r>
      <w:r>
        <w:t xml:space="preserve"> </w:t>
      </w:r>
      <w:r>
        <w:t xml:space="preserve">+243 812 345 678</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experienced Electrical Engineer with over a decade of expertise in power systems, renewable energy solutions, and infrastructure development in DR Congo Kinshasa. A dedicated professional passionate about addressing the unique energy challenges of the region through innovative engineering solutions. Proven track record in designing, implementing, and maintaining electrical systems tailored to the dynamic needs of urban and rural areas in DR Congo. Committed to contributing to sustainable development and improving energy access for communities in Kinshasa and beyond.</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power distribution networks in DR Congo Kinshasa.</w:t>
      </w:r>
    </w:p>
    <w:p>
      <w:pPr>
        <w:numPr>
          <w:ilvl w:val="0"/>
          <w:numId w:val="1001"/>
        </w:numPr>
        <w:pStyle w:val="Compact"/>
      </w:pPr>
      <w:r>
        <w:rPr>
          <w:bCs/>
          <w:b/>
        </w:rPr>
        <w:t xml:space="preserve">Renewable Energy:</w:t>
      </w:r>
      <w:r>
        <w:t xml:space="preserve"> </w:t>
      </w:r>
      <w:r>
        <w:t xml:space="preserve">Expertise in solar, wind, and hybrid energy systems for off-grid solutions in remote regions of the DRC.</w:t>
      </w:r>
    </w:p>
    <w:p>
      <w:pPr>
        <w:numPr>
          <w:ilvl w:val="0"/>
          <w:numId w:val="1001"/>
        </w:numPr>
        <w:pStyle w:val="Compact"/>
      </w:pPr>
      <w:r>
        <w:rPr>
          <w:bCs/>
          <w:b/>
        </w:rPr>
        <w:t xml:space="preserve">CAD Software:</w:t>
      </w:r>
      <w:r>
        <w:t xml:space="preserve"> </w:t>
      </w:r>
      <w:r>
        <w:t xml:space="preserve">Proficient in AutoCAD and Eplan for electrical schematics and blueprints.</w:t>
      </w:r>
    </w:p>
    <w:p>
      <w:pPr>
        <w:numPr>
          <w:ilvl w:val="0"/>
          <w:numId w:val="1001"/>
        </w:numPr>
        <w:pStyle w:val="Compact"/>
      </w:pPr>
      <w:r>
        <w:rPr>
          <w:bCs/>
          <w:b/>
        </w:rPr>
        <w:t xml:space="preserve">Project Management:</w:t>
      </w:r>
      <w:r>
        <w:t xml:space="preserve"> </w:t>
      </w:r>
      <w:r>
        <w:t xml:space="preserve">Skilled in managing engineering projects from conceptualization to execution, with a focus on cost-effectiveness and compliance with local regulations.</w:t>
      </w:r>
    </w:p>
    <w:p>
      <w:pPr>
        <w:numPr>
          <w:ilvl w:val="0"/>
          <w:numId w:val="1001"/>
        </w:numPr>
        <w:pStyle w:val="Compact"/>
      </w:pPr>
      <w:r>
        <w:rPr>
          <w:bCs/>
          <w:b/>
        </w:rPr>
        <w:t xml:space="preserve">Diagnostic Tools:</w:t>
      </w:r>
      <w:r>
        <w:t xml:space="preserve"> </w:t>
      </w:r>
      <w:r>
        <w:t xml:space="preserve">Experienced in using multimeters, oscilloscopes, and other testing equipment for troubleshooting electrical systems.</w:t>
      </w:r>
    </w:p>
    <w:p>
      <w:pPr>
        <w:numPr>
          <w:ilvl w:val="0"/>
          <w:numId w:val="1001"/>
        </w:numPr>
        <w:pStyle w:val="Compact"/>
      </w:pPr>
      <w:r>
        <w:rPr>
          <w:bCs/>
          <w:b/>
        </w:rPr>
        <w:t xml:space="preserve">Local Standards:</w:t>
      </w:r>
      <w:r>
        <w:t xml:space="preserve"> </w:t>
      </w:r>
      <w:r>
        <w:t xml:space="preserve">Familiarity with electrical codes and safety standards specific to DR Congo Kinshasa.</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MetroPower Solutions, Kinshasa, DR Congo | January 2018 – Present</w:t>
      </w:r>
    </w:p>
    <w:p>
      <w:pPr>
        <w:numPr>
          <w:ilvl w:val="0"/>
          <w:numId w:val="1002"/>
        </w:numPr>
        <w:pStyle w:val="Compact"/>
      </w:pPr>
      <w:r>
        <w:t xml:space="preserve">Led the design and implementation of a 150 MW power distribution network in Kinshasa, improving grid reliability for over 500,000 residents.</w:t>
      </w:r>
    </w:p>
    <w:p>
      <w:pPr>
        <w:numPr>
          <w:ilvl w:val="0"/>
          <w:numId w:val="1002"/>
        </w:numPr>
        <w:pStyle w:val="Compact"/>
      </w:pPr>
      <w:r>
        <w:t xml:space="preserve">Developed renewable energy integration strategies to reduce reliance on fossil fuels in DR Congo’s urban centers.</w:t>
      </w:r>
    </w:p>
    <w:p>
      <w:pPr>
        <w:numPr>
          <w:ilvl w:val="0"/>
          <w:numId w:val="1002"/>
        </w:numPr>
        <w:pStyle w:val="Compact"/>
      </w:pPr>
      <w:r>
        <w:t xml:space="preserve">Collaborated with local authorities to modernize infrastructure for the Kinshasa International Airport’s electrical systems.</w:t>
      </w:r>
    </w:p>
    <w:p>
      <w:pPr>
        <w:numPr>
          <w:ilvl w:val="0"/>
          <w:numId w:val="1002"/>
        </w:numPr>
        <w:pStyle w:val="Compact"/>
      </w:pPr>
      <w:r>
        <w:t xml:space="preserve">Mentored a team of 15 engineers, fostering technical excellence and innovation in projects across the DRC.</w:t>
      </w:r>
    </w:p>
    <w:bookmarkEnd w:id="23"/>
    <w:bookmarkStart w:id="24" w:name="electrical-engineer"/>
    <w:p>
      <w:pPr>
        <w:pStyle w:val="Heading3"/>
      </w:pPr>
      <w:r>
        <w:t xml:space="preserve">Electrical Engineer</w:t>
      </w:r>
    </w:p>
    <w:p>
      <w:pPr>
        <w:pStyle w:val="FirstParagraph"/>
      </w:pPr>
      <w:r>
        <w:rPr>
          <w:iCs/>
          <w:i/>
        </w:rPr>
        <w:t xml:space="preserve">LuminoTech Engineering, Kinshasa, DR Congo | June 2014 – December 2017</w:t>
      </w:r>
    </w:p>
    <w:p>
      <w:pPr>
        <w:numPr>
          <w:ilvl w:val="0"/>
          <w:numId w:val="1003"/>
        </w:numPr>
        <w:pStyle w:val="Compact"/>
      </w:pPr>
      <w:r>
        <w:t xml:space="preserve">Designed and installed solar-powered microgrids in rural villages near Kinshasa, providing electricity to over 10,000 households.</w:t>
      </w:r>
    </w:p>
    <w:p>
      <w:pPr>
        <w:numPr>
          <w:ilvl w:val="0"/>
          <w:numId w:val="1003"/>
        </w:numPr>
        <w:pStyle w:val="Compact"/>
      </w:pPr>
      <w:r>
        <w:t xml:space="preserve">Conducted feasibility studies for hydropower projects along the Congo River, contributing to national energy diversification efforts.</w:t>
      </w:r>
    </w:p>
    <w:p>
      <w:pPr>
        <w:numPr>
          <w:ilvl w:val="0"/>
          <w:numId w:val="1003"/>
        </w:numPr>
        <w:pStyle w:val="Compact"/>
      </w:pPr>
      <w:r>
        <w:t xml:space="preserve">Ensured compliance with safety standards during the installation of high-voltage transmission lines in Kinshasa’s industrial zones.</w:t>
      </w:r>
    </w:p>
    <w:bookmarkEnd w:id="24"/>
    <w:bookmarkStart w:id="25" w:name="junior-electrical-engineer"/>
    <w:p>
      <w:pPr>
        <w:pStyle w:val="Heading3"/>
      </w:pPr>
      <w:r>
        <w:t xml:space="preserve">Junior Electrical Engineer</w:t>
      </w:r>
    </w:p>
    <w:p>
      <w:pPr>
        <w:pStyle w:val="FirstParagraph"/>
      </w:pPr>
      <w:r>
        <w:rPr>
          <w:iCs/>
          <w:i/>
        </w:rPr>
        <w:t xml:space="preserve">Kinshasa Grid Works, DR Congo | September 2011 – May 2014</w:t>
      </w:r>
    </w:p>
    <w:p>
      <w:pPr>
        <w:numPr>
          <w:ilvl w:val="0"/>
          <w:numId w:val="1004"/>
        </w:numPr>
        <w:pStyle w:val="Compact"/>
      </w:pPr>
      <w:r>
        <w:t xml:space="preserve">Assisted in the upgrade of substation infrastructure to enhance voltage stability in Kinshasa’s aging electrical grid.</w:t>
      </w:r>
    </w:p>
    <w:p>
      <w:pPr>
        <w:numPr>
          <w:ilvl w:val="0"/>
          <w:numId w:val="1004"/>
        </w:numPr>
        <w:pStyle w:val="Compact"/>
      </w:pPr>
      <w:r>
        <w:t xml:space="preserve">Participated in disaster recovery projects following power outages caused by extreme weather events in the DRC.</w:t>
      </w:r>
    </w:p>
    <w:p>
      <w:pPr>
        <w:numPr>
          <w:ilvl w:val="0"/>
          <w:numId w:val="1004"/>
        </w:numPr>
        <w:pStyle w:val="Compact"/>
      </w:pPr>
      <w:r>
        <w:t xml:space="preserve">Created technical reports and documentation for energy audits, supporting policy development for the Ministry of Energy.</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University of Kinshasa, DR Congo | Graduated 2011</w:t>
      </w:r>
      <w:r>
        <w:br/>
      </w:r>
      <w:r>
        <w:t xml:space="preserve">Relevant Coursework: Power Systems, Renewable Energy Technologies, Circuit Analysis</w:t>
      </w:r>
    </w:p>
    <w:p>
      <w:pPr>
        <w:pStyle w:val="BodyText"/>
      </w:pPr>
      <w:r>
        <w:rPr>
          <w:bCs/>
          <w:b/>
        </w:rPr>
        <w:t xml:space="preserve">Master of Science in Electrical Engineering (Power Systems)</w:t>
      </w:r>
      <w:r>
        <w:br/>
      </w:r>
      <w:r>
        <w:t xml:space="preserve">École Supérieure des Sciences et Techniques (EST), Kinshasa, DR Congo | Graduated 2014</w:t>
      </w:r>
      <w:r>
        <w:br/>
      </w:r>
      <w:r>
        <w:t xml:space="preserve">Research Focus: "Optimizing Grid Stability in Developing Nations with a Case Study on Kinshasa."</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Renewable Energy Engineer</w:t>
      </w:r>
      <w:r>
        <w:t xml:space="preserve"> </w:t>
      </w:r>
      <w:r>
        <w:t xml:space="preserve">– International Solar Energy Society, 2017</w:t>
      </w:r>
    </w:p>
    <w:p>
      <w:pPr>
        <w:numPr>
          <w:ilvl w:val="0"/>
          <w:numId w:val="1005"/>
        </w:numPr>
        <w:pStyle w:val="Compact"/>
      </w:pPr>
      <w:r>
        <w:rPr>
          <w:bCs/>
          <w:b/>
        </w:rPr>
        <w:t xml:space="preserve">Advanced Electrical Safety Training</w:t>
      </w:r>
      <w:r>
        <w:t xml:space="preserve"> </w:t>
      </w:r>
      <w:r>
        <w:t xml:space="preserve">– Kinshasa Technical Institute, 2016</w:t>
      </w:r>
    </w:p>
    <w:bookmarkEnd w:id="28"/>
    <w:bookmarkStart w:id="29" w:name="projects-contributions-dr-congo-kinshasa"/>
    <w:p>
      <w:pPr>
        <w:pStyle w:val="Heading2"/>
      </w:pPr>
      <w:r>
        <w:t xml:space="preserve">Projects &amp; Contributions (DR Congo Kinshasa)</w:t>
      </w:r>
    </w:p>
    <w:p>
      <w:pPr>
        <w:numPr>
          <w:ilvl w:val="0"/>
          <w:numId w:val="1006"/>
        </w:numPr>
        <w:pStyle w:val="Compact"/>
      </w:pPr>
      <w:r>
        <w:rPr>
          <w:bCs/>
          <w:b/>
        </w:rPr>
        <w:t xml:space="preserve">Solar Power for Schools Initiative:</w:t>
      </w:r>
      <w:r>
        <w:t xml:space="preserve"> </w:t>
      </w:r>
      <w:r>
        <w:t xml:space="preserve">Designed and deployed solar energy systems in 15 public schools in Kinshasa, enabling year-round education despite grid instability.</w:t>
      </w:r>
    </w:p>
    <w:p>
      <w:pPr>
        <w:numPr>
          <w:ilvl w:val="0"/>
          <w:numId w:val="1006"/>
        </w:numPr>
        <w:pStyle w:val="Compact"/>
      </w:pPr>
      <w:r>
        <w:rPr>
          <w:bCs/>
          <w:b/>
        </w:rPr>
        <w:t xml:space="preserve">Kinshasa Urban Renewal Project:</w:t>
      </w:r>
      <w:r>
        <w:t xml:space="preserve"> </w:t>
      </w:r>
      <w:r>
        <w:t xml:space="preserve">Assisted in planning electrical infrastructure upgrades for the city’s new residential developments, ensuring compliance with modern safety protocols.</w:t>
      </w:r>
    </w:p>
    <w:p>
      <w:pPr>
        <w:numPr>
          <w:ilvl w:val="0"/>
          <w:numId w:val="1006"/>
        </w:numPr>
        <w:pStyle w:val="Compact"/>
      </w:pPr>
      <w:r>
        <w:rPr>
          <w:bCs/>
          <w:b/>
        </w:rPr>
        <w:t xml:space="preserve">Emergency Response Team Member:</w:t>
      </w:r>
      <w:r>
        <w:t xml:space="preserve"> </w:t>
      </w:r>
      <w:r>
        <w:t xml:space="preserve">Participated in restoring power to critical facilities during the 2016 Kinshasa blackout, working under challenging conditions.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DR Congo Kinshasa</dc:title>
  <dc:creator/>
  <dc:language>en</dc:language>
  <cp:keywords/>
  <dcterms:created xsi:type="dcterms:W3CDTF">2026-07-13T17:50:32Z</dcterms:created>
  <dcterms:modified xsi:type="dcterms:W3CDTF">2026-07-13T17:50:32Z</dcterms:modified>
</cp:coreProperties>
</file>

<file path=docProps/custom.xml><?xml version="1.0" encoding="utf-8"?>
<Properties xmlns="http://schemas.openxmlformats.org/officeDocument/2006/custom-properties" xmlns:vt="http://schemas.openxmlformats.org/officeDocument/2006/docPropsVTypes"/>
</file>