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p>
      <w:pPr>
        <w:pStyle w:val="FirstParagraph"/>
      </w:pPr>
      <w:r>
        <w:rPr>
          <w:bCs/>
          <w:b/>
        </w:rPr>
        <w:t xml:space="preserve">Electrical Engineer</w:t>
      </w:r>
      <w:r>
        <w:br/>
      </w:r>
      <w:r>
        <w:t xml:space="preserve">India Mumbai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+91 9876543210</w:t>
      </w:r>
      <w:r>
        <w:br/>
      </w:r>
      <w:r>
        <w:t xml:space="preserve">LinkedIn: linkedin.com/in/yourprofile</w:t>
      </w:r>
      <w:r>
        <w:br/>
      </w:r>
      <w:r>
        <w:t xml:space="preserve">Address: Mumbai, Maharashtra, India</w:t>
      </w:r>
    </w:p>
    <w:bookmarkEnd w:id="20"/>
    <w:bookmarkStart w:id="21" w:name="professional-summary"/>
    <w:p>
      <w:pPr>
        <w:pStyle w:val="Heading2"/>
      </w:pPr>
      <w:r>
        <w:t xml:space="preserve">Professional Summary</w:t>
      </w:r>
    </w:p>
    <w:p>
      <w:pPr>
        <w:pStyle w:val="FirstParagraph"/>
      </w:pPr>
      <w:r>
        <w:t xml:space="preserve">Results-driven and detail-oriented Electrical Engineer with [X years] of experience in designing, developing, and maintaining electrical systems for industrial and commercial applications. Proven expertise in power distribution, automation, and renewable energy solutions across India Mumbai's dynamic engineering landscape. Adept at collaborating with cross-functional teams to deliver innovative projects that align with industry standards and client requirements. Committed to leveraging technical skills and problem-solving abilities to contribute to the growth of engineering firms in India Mumbai.</w:t>
      </w:r>
    </w:p>
    <w:bookmarkEnd w:id="21"/>
    <w:bookmarkStart w:id="24" w:name="education"/>
    <w:p>
      <w:pPr>
        <w:pStyle w:val="Heading2"/>
      </w:pPr>
      <w:r>
        <w:t xml:space="preserve">Education</w:t>
      </w:r>
    </w:p>
    <w:bookmarkStart w:id="22" w:name="X530a4802e1cdc6e4f0b7940daf327c2c61a1fb7"/>
    <w:p>
      <w:pPr>
        <w:pStyle w:val="Heading3"/>
      </w:pPr>
      <w:r>
        <w:t xml:space="preserve">Bachelor of Engineering (B.E.) in Electrical Engineering</w:t>
      </w:r>
    </w:p>
    <w:p>
      <w:pPr>
        <w:pStyle w:val="FirstParagraph"/>
      </w:pPr>
      <w:r>
        <w:rPr>
          <w:bCs/>
          <w:b/>
        </w:rPr>
        <w:t xml:space="preserve">Indian Institute of Technology Bombay, Mumbai, India</w:t>
      </w:r>
      <w:r>
        <w:br/>
      </w:r>
      <w:r>
        <w:t xml:space="preserve">Graduated: [Year] | CGPA: [X.X]</w:t>
      </w:r>
    </w:p>
    <w:bookmarkEnd w:id="22"/>
    <w:bookmarkStart w:id="23" w:name="Xca3eb416abee3a14731ed9b645535904966391a"/>
    <w:p>
      <w:pPr>
        <w:pStyle w:val="Heading3"/>
      </w:pPr>
      <w:r>
        <w:t xml:space="preserve">Diploma in Electrical and Electronics Engineering</w:t>
      </w:r>
    </w:p>
    <w:p>
      <w:pPr>
        <w:pStyle w:val="FirstParagraph"/>
      </w:pPr>
      <w:r>
        <w:rPr>
          <w:bCs/>
          <w:b/>
        </w:rPr>
        <w:t xml:space="preserve">Government Polytechnic College, Mumbai, India</w:t>
      </w:r>
      <w:r>
        <w:br/>
      </w:r>
      <w:r>
        <w:t xml:space="preserve">Completed: [Year]</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Tata Power Company Limited, Mumbai, India</w:t>
      </w:r>
      <w:r>
        <w:br/>
      </w:r>
      <w:r>
        <w:t xml:space="preserve">[Start Date] – [End Date]</w:t>
      </w:r>
      <w:r>
        <w:br/>
      </w:r>
      <w:r>
        <w:t xml:space="preserve">- Designed and implemented electrical distribution systems for commercial and residential complexes in India Mumbai.</w:t>
      </w:r>
      <w:r>
        <w:br/>
      </w:r>
      <w:r>
        <w:t xml:space="preserve">- Supervised the installation of power transformers and substations to ensure compliance with safety regulations.</w:t>
      </w:r>
      <w:r>
        <w:br/>
      </w:r>
      <w:r>
        <w:t xml:space="preserve">- Collaborated with project managers to optimize energy efficiency in industrial plants, reducing operational costs by 15%.</w:t>
      </w:r>
      <w:r>
        <w:br/>
      </w:r>
      <w:r>
        <w:t xml:space="preserve">- Conducted site inspections and troubleshooting for electrical faults, resolving issues within 24 hours.</w:t>
      </w:r>
    </w:p>
    <w:bookmarkEnd w:id="25"/>
    <w:bookmarkStart w:id="26" w:name="electrical-engineer"/>
    <w:p>
      <w:pPr>
        <w:pStyle w:val="Heading3"/>
      </w:pPr>
      <w:r>
        <w:t xml:space="preserve">Electrical Engineer</w:t>
      </w:r>
    </w:p>
    <w:p>
      <w:pPr>
        <w:pStyle w:val="FirstParagraph"/>
      </w:pPr>
      <w:r>
        <w:rPr>
          <w:bCs/>
          <w:b/>
        </w:rPr>
        <w:t xml:space="preserve">Adani Green Energy Limited, Mumbai, India</w:t>
      </w:r>
      <w:r>
        <w:br/>
      </w:r>
      <w:r>
        <w:t xml:space="preserve">[Start Date] – [End Date]</w:t>
      </w:r>
      <w:r>
        <w:br/>
      </w:r>
      <w:r>
        <w:t xml:space="preserve">- Played a key role in the development of solar power projects across Maharashtra, focusing on grid integration and energy storage solutions.</w:t>
      </w:r>
      <w:r>
        <w:br/>
      </w:r>
      <w:r>
        <w:t xml:space="preserve">- Developed technical reports and feasibility studies for renewable energy systems tailored to India Mumbai’s infrastructure needs.</w:t>
      </w:r>
      <w:r>
        <w:br/>
      </w:r>
      <w:r>
        <w:t xml:space="preserve">- Assisted in the maintenance of high-voltage transmission lines, ensuring uninterrupted power supply for critical sectors.</w:t>
      </w:r>
    </w:p>
    <w:bookmarkEnd w:id="26"/>
    <w:bookmarkStart w:id="27" w:name="internship-electrical-design-engineer"/>
    <w:p>
      <w:pPr>
        <w:pStyle w:val="Heading3"/>
      </w:pPr>
      <w:r>
        <w:t xml:space="preserve">Internship: Electrical Design Engineer</w:t>
      </w:r>
    </w:p>
    <w:p>
      <w:pPr>
        <w:pStyle w:val="FirstParagraph"/>
      </w:pPr>
      <w:r>
        <w:rPr>
          <w:bCs/>
          <w:b/>
        </w:rPr>
        <w:t xml:space="preserve">L&amp;T Construction, Mumbai, India</w:t>
      </w:r>
      <w:r>
        <w:br/>
      </w:r>
      <w:r>
        <w:t xml:space="preserve">[Start Date] – [End Date]</w:t>
      </w:r>
      <w:r>
        <w:br/>
      </w:r>
      <w:r>
        <w:t xml:space="preserve">- Supported the design of electrical systems for large-scale construction projects, including commercial buildings and infrastructure developments.</w:t>
      </w:r>
      <w:r>
        <w:br/>
      </w:r>
      <w:r>
        <w:t xml:space="preserve">- Utilized CAD software to create detailed schematics for power distribution networks in India Mumbai.</w:t>
      </w:r>
    </w:p>
    <w:bookmarkEnd w:id="27"/>
    <w:bookmarkEnd w:id="28"/>
    <w:bookmarkStart w:id="29" w:name="technical-skills"/>
    <w:p>
      <w:pPr>
        <w:pStyle w:val="Heading2"/>
      </w:pPr>
      <w:r>
        <w:t xml:space="preserve">Technical Skills</w:t>
      </w:r>
    </w:p>
    <w:p>
      <w:pPr>
        <w:numPr>
          <w:ilvl w:val="0"/>
          <w:numId w:val="1001"/>
        </w:numPr>
        <w:pStyle w:val="Compact"/>
      </w:pPr>
      <w:r>
        <w:t xml:space="preserve">Power Systems Design and Analysis (ETAP, MATLAB)</w:t>
      </w:r>
    </w:p>
    <w:p>
      <w:pPr>
        <w:numPr>
          <w:ilvl w:val="0"/>
          <w:numId w:val="1001"/>
        </w:numPr>
        <w:pStyle w:val="Compact"/>
      </w:pPr>
      <w:r>
        <w:t xml:space="preserve">Circuit Design and Simulation (SPICE, Multisim)</w:t>
      </w:r>
    </w:p>
    <w:p>
      <w:pPr>
        <w:numPr>
          <w:ilvl w:val="0"/>
          <w:numId w:val="1001"/>
        </w:numPr>
        <w:pStyle w:val="Compact"/>
      </w:pPr>
      <w:r>
        <w:t xml:space="preserve">PLC Programming (Siemens, Allen-Bradley)</w:t>
      </w:r>
    </w:p>
    <w:p>
      <w:pPr>
        <w:numPr>
          <w:ilvl w:val="0"/>
          <w:numId w:val="1001"/>
        </w:numPr>
        <w:pStyle w:val="Compact"/>
      </w:pPr>
      <w:r>
        <w:t xml:space="preserve">Renewable Energy Systems (Solar, Wind)</w:t>
      </w:r>
    </w:p>
    <w:p>
      <w:pPr>
        <w:numPr>
          <w:ilvl w:val="0"/>
          <w:numId w:val="1001"/>
        </w:numPr>
        <w:pStyle w:val="Compact"/>
      </w:pPr>
      <w:r>
        <w:t xml:space="preserve">Project Management Tools (MS Project, Primavera)</w:t>
      </w:r>
    </w:p>
    <w:p>
      <w:pPr>
        <w:numPr>
          <w:ilvl w:val="0"/>
          <w:numId w:val="1001"/>
        </w:numPr>
        <w:pStyle w:val="Compact"/>
      </w:pPr>
      <w:r>
        <w:t xml:space="preserve">AutoCAD and Revit for Electrical Layouts</w:t>
      </w:r>
    </w:p>
    <w:p>
      <w:pPr>
        <w:numPr>
          <w:ilvl w:val="0"/>
          <w:numId w:val="1001"/>
        </w:numPr>
        <w:pStyle w:val="Compact"/>
      </w:pPr>
      <w:r>
        <w:t xml:space="preserve">Knowledge of IEEE and IEC Standards</w:t>
      </w:r>
    </w:p>
    <w:bookmarkEnd w:id="29"/>
    <w:bookmarkStart w:id="30" w:name="certifications"/>
    <w:p>
      <w:pPr>
        <w:pStyle w:val="Heading2"/>
      </w:pPr>
      <w:r>
        <w:t xml:space="preserve">Certifications</w:t>
      </w:r>
    </w:p>
    <w:p>
      <w:pPr>
        <w:numPr>
          <w:ilvl w:val="0"/>
          <w:numId w:val="1002"/>
        </w:numPr>
        <w:pStyle w:val="Compact"/>
      </w:pPr>
      <w:r>
        <w:t xml:space="preserve">Certified Energy Manager (CEM) – [Institution], [Year]</w:t>
      </w:r>
    </w:p>
    <w:p>
      <w:pPr>
        <w:numPr>
          <w:ilvl w:val="0"/>
          <w:numId w:val="1002"/>
        </w:numPr>
        <w:pStyle w:val="Compact"/>
      </w:pPr>
      <w:r>
        <w:t xml:space="preserve">PMP Certification in Project Management – [Institution], [Year]</w:t>
      </w:r>
    </w:p>
    <w:p>
      <w:pPr>
        <w:numPr>
          <w:ilvl w:val="0"/>
          <w:numId w:val="1002"/>
        </w:numPr>
        <w:pStyle w:val="Compact"/>
      </w:pPr>
      <w:r>
        <w:t xml:space="preserve">NEBOSH International General Certificate in Occupational Health and Safety – [Institution], [Year]</w:t>
      </w:r>
    </w:p>
    <w:bookmarkEnd w:id="30"/>
    <w:bookmarkStart w:id="33" w:name="projects"/>
    <w:p>
      <w:pPr>
        <w:pStyle w:val="Heading2"/>
      </w:pPr>
      <w:r>
        <w:t xml:space="preserve">Projects</w:t>
      </w:r>
    </w:p>
    <w:bookmarkStart w:id="31" w:name="smart-grid-implementation-in-mumbai"/>
    <w:p>
      <w:pPr>
        <w:pStyle w:val="Heading3"/>
      </w:pPr>
      <w:r>
        <w:t xml:space="preserve">Smart Grid Implementation in Mumbai</w:t>
      </w:r>
    </w:p>
    <w:p>
      <w:pPr>
        <w:pStyle w:val="FirstParagraph"/>
      </w:pPr>
      <w:r>
        <w:rPr>
          <w:bCs/>
          <w:b/>
        </w:rPr>
        <w:t xml:space="preserve">Tata Power Company Limited, Mumbai, India</w:t>
      </w:r>
      <w:r>
        <w:br/>
      </w:r>
      <w:r>
        <w:t xml:space="preserve">[Start Date] – [End Date]</w:t>
      </w:r>
      <w:r>
        <w:br/>
      </w:r>
      <w:r>
        <w:t xml:space="preserve">- Designed and deployed a smart grid system to monitor electricity usage in real-time for urban areas.</w:t>
      </w:r>
      <w:r>
        <w:br/>
      </w:r>
      <w:r>
        <w:t xml:space="preserve">- Integrated IoT-based sensors to detect power theft and reduce transmission losses by 10%.</w:t>
      </w:r>
    </w:p>
    <w:bookmarkEnd w:id="31"/>
    <w:bookmarkStart w:id="32" w:name="Xdc1e12cb54039344915b328bdb3ba290e6744c8"/>
    <w:p>
      <w:pPr>
        <w:pStyle w:val="Heading3"/>
      </w:pPr>
      <w:r>
        <w:t xml:space="preserve">Renewable Energy Integration for Industrial Units</w:t>
      </w:r>
    </w:p>
    <w:p>
      <w:pPr>
        <w:pStyle w:val="FirstParagraph"/>
      </w:pPr>
      <w:r>
        <w:rPr>
          <w:bCs/>
          <w:b/>
        </w:rPr>
        <w:t xml:space="preserve">Adani Green Energy Limited, Mumbai, India</w:t>
      </w:r>
      <w:r>
        <w:br/>
      </w:r>
      <w:r>
        <w:t xml:space="preserve">[Start Date] – [End Date]</w:t>
      </w:r>
      <w:r>
        <w:br/>
      </w:r>
      <w:r>
        <w:t xml:space="preserve">- Developed hybrid solar-diesel systems for industries in Maharashtra, improving energy reliability and reducing costs.</w:t>
      </w:r>
      <w:r>
        <w:br/>
      </w:r>
      <w:r>
        <w:t xml:space="preserve">- Conducted site assessments to determine optimal locations for solar panels in India Mumbai’s climate.</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Institute of Electrical and Electronics Engineers (IEEE)</w:t>
      </w:r>
    </w:p>
    <w:p>
      <w:pPr>
        <w:numPr>
          <w:ilvl w:val="0"/>
          <w:numId w:val="1003"/>
        </w:numPr>
        <w:pStyle w:val="Compact"/>
      </w:pPr>
      <w:r>
        <w:t xml:space="preserve">Member, Indian Society for Technical Education (ISTE)</w:t>
      </w:r>
    </w:p>
    <w:p>
      <w:pPr>
        <w:numPr>
          <w:ilvl w:val="0"/>
          <w:numId w:val="1003"/>
        </w:numPr>
        <w:pStyle w:val="Compact"/>
      </w:pPr>
      <w:r>
        <w:t xml:space="preserve">Active Participant in Mumbai Engineering Association Events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Interests:</w:t>
      </w:r>
      <w:r>
        <w:t xml:space="preserve"> </w:t>
      </w:r>
      <w:r>
        <w:t xml:space="preserve">Sustainable energy solutions, Smart Grid technologies, Urban infrastructure development in India Mumbai.</w:t>
      </w:r>
    </w:p>
    <w:bookmarkEnd w:id="35"/>
    <w:p>
      <w:pPr>
        <w:pStyle w:val="BodyText"/>
      </w:pPr>
      <w:r>
        <w:t xml:space="preserve">This Resume is tailored for Electrical Engineer roles in India Mumbai. It highlights technical expertise, project experience, and a commitment to innovation in the field of electrical engineering.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Mumbai</dc:title>
  <dc:creator/>
  <cp:keywords/>
  <dcterms:created xsi:type="dcterms:W3CDTF">2025-12-12T16:21:56Z</dcterms:created>
  <dcterms:modified xsi:type="dcterms:W3CDTF">2025-12-12T16:21:56Z</dcterms:modified>
</cp:coreProperties>
</file>

<file path=docProps/custom.xml><?xml version="1.0" encoding="utf-8"?>
<Properties xmlns="http://schemas.openxmlformats.org/officeDocument/2006/custom-properties" xmlns:vt="http://schemas.openxmlformats.org/officeDocument/2006/docPropsVTypes"/>
</file>