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john-doe"/>
    <w:p>
      <w:pPr>
        <w:pStyle w:val="Heading1"/>
      </w:pPr>
      <w:r>
        <w:t xml:space="preserve">John Doe</w:t>
      </w:r>
    </w:p>
    <w:p>
      <w:pPr>
        <w:pStyle w:val="FirstParagraph"/>
      </w:pPr>
      <w:r>
        <w:rPr>
          <w:bCs/>
          <w:b/>
        </w:rPr>
        <w:t xml:space="preserve">Electrical Engineer | Japan Tokyo | Professional Resume</w:t>
      </w:r>
    </w:p>
    <w:bookmarkStart w:id="20" w:name="contact-information"/>
    <w:p>
      <w:pPr>
        <w:pStyle w:val="Heading2"/>
      </w:pPr>
      <w:r>
        <w:t xml:space="preserve">Contact Information</w:t>
      </w:r>
    </w:p>
    <w:p>
      <w:pPr>
        <w:pStyle w:val="FirstParagraph"/>
      </w:pPr>
      <w:r>
        <w:t xml:space="preserve">Email: johndoe@example.com | Phone: +81 3-1234-5678 | LinkedIn: linkedin.com/in/johndoe</w:t>
      </w:r>
    </w:p>
    <w:p>
      <w:pPr>
        <w:pStyle w:val="BodyText"/>
      </w:pPr>
      <w:r>
        <w:t xml:space="preserve">Address: Tokyo, Japan | ZIP Code: 100-8111</w:t>
      </w:r>
    </w:p>
    <w:bookmarkEnd w:id="20"/>
    <w:bookmarkStart w:id="21" w:name="professional-summary"/>
    <w:p>
      <w:pPr>
        <w:pStyle w:val="Heading2"/>
      </w:pPr>
      <w:r>
        <w:t xml:space="preserve">Professional Summary</w:t>
      </w:r>
    </w:p>
    <w:p>
      <w:pPr>
        <w:pStyle w:val="FirstParagraph"/>
      </w:pPr>
      <w:r>
        <w:t xml:space="preserve">As a dedicated Electrical Engineer with over [X] years of experience in Japan Tokyo, I specialize in designing and implementing advanced electrical systems tailored to the unique demands of the Japanese market. My expertise spans power distribution, automation, and renewable energy solutions, all aligned with Japan’s commitment to technological innovation. This resume highlights my technical proficiency, cultural adaptability, and passion for contributing to cutting-edge projects in Japan Tokyo. I am committed to delivering high-quality engineering solutions that meet the rigorous standards of the Japanese industry while fostering collaboration within multicultural teams.</w:t>
      </w:r>
    </w:p>
    <w:bookmarkEnd w:id="21"/>
    <w:bookmarkStart w:id="22" w:name="technical-skills"/>
    <w:p>
      <w:pPr>
        <w:pStyle w:val="Heading2"/>
      </w:pPr>
      <w:r>
        <w:t xml:space="preserve">Technical Skills</w:t>
      </w:r>
    </w:p>
    <w:p>
      <w:pPr>
        <w:numPr>
          <w:ilvl w:val="0"/>
          <w:numId w:val="1001"/>
        </w:numPr>
        <w:pStyle w:val="Compact"/>
      </w:pPr>
      <w:r>
        <w:t xml:space="preserve">Power Systems Design &amp; Analysis (IEEE, IEC Standards)</w:t>
      </w:r>
    </w:p>
    <w:p>
      <w:pPr>
        <w:numPr>
          <w:ilvl w:val="0"/>
          <w:numId w:val="1001"/>
        </w:numPr>
        <w:pStyle w:val="Compact"/>
      </w:pPr>
      <w:r>
        <w:t xml:space="preserve">Automation and Control Systems (PLC, SCADA)</w:t>
      </w:r>
    </w:p>
    <w:p>
      <w:pPr>
        <w:numPr>
          <w:ilvl w:val="0"/>
          <w:numId w:val="1001"/>
        </w:numPr>
        <w:pStyle w:val="Compact"/>
      </w:pPr>
      <w:r>
        <w:t xml:space="preserve">CAD Software (AutoCAD, Eplan)</w:t>
      </w:r>
    </w:p>
    <w:p>
      <w:pPr>
        <w:numPr>
          <w:ilvl w:val="0"/>
          <w:numId w:val="1001"/>
        </w:numPr>
        <w:pStyle w:val="Compact"/>
      </w:pPr>
      <w:r>
        <w:t xml:space="preserve">Electrical Safety Protocols (JIS, OSHA Compliance)</w:t>
      </w:r>
    </w:p>
    <w:p>
      <w:pPr>
        <w:numPr>
          <w:ilvl w:val="0"/>
          <w:numId w:val="1001"/>
        </w:numPr>
        <w:pStyle w:val="Compact"/>
      </w:pPr>
      <w:r>
        <w:t xml:space="preserve">Renewable Energy Integration (Solar, Wind)</w:t>
      </w:r>
    </w:p>
    <w:p>
      <w:pPr>
        <w:numPr>
          <w:ilvl w:val="0"/>
          <w:numId w:val="1001"/>
        </w:numPr>
        <w:pStyle w:val="Compact"/>
      </w:pPr>
      <w:r>
        <w:t xml:space="preserve">Microcontroller Programming (Arduino, Raspberry Pi)</w:t>
      </w:r>
    </w:p>
    <w:bookmarkEnd w:id="22"/>
    <w:bookmarkStart w:id="26" w:name="work-experience"/>
    <w:p>
      <w:pPr>
        <w:pStyle w:val="Heading2"/>
      </w:pPr>
      <w:r>
        <w:t xml:space="preserve">Work Experience</w:t>
      </w:r>
    </w:p>
    <w:bookmarkStart w:id="23" w:name="Xffbea313bedd04b480095531edece7954035920"/>
    <w:p>
      <w:pPr>
        <w:pStyle w:val="Heading3"/>
      </w:pPr>
      <w:r>
        <w:t xml:space="preserve">Kyushu Electric Power Co., Ltd. - Tokyo Branch</w:t>
      </w:r>
    </w:p>
    <w:p>
      <w:pPr>
        <w:pStyle w:val="FirstParagraph"/>
      </w:pPr>
      <w:r>
        <w:rPr>
          <w:iCs/>
          <w:i/>
        </w:rPr>
        <w:t xml:space="preserve">Senior Electrical Engineer | April 2018 – Present</w:t>
      </w:r>
    </w:p>
    <w:p>
      <w:pPr>
        <w:numPr>
          <w:ilvl w:val="0"/>
          <w:numId w:val="1002"/>
        </w:numPr>
        <w:pStyle w:val="Compact"/>
      </w:pPr>
      <w:r>
        <w:t xml:space="preserve">Lead design and implementation of smart grid systems in Japan Tokyo, improving energy efficiency by 15%.</w:t>
      </w:r>
    </w:p>
    <w:p>
      <w:pPr>
        <w:numPr>
          <w:ilvl w:val="0"/>
          <w:numId w:val="1002"/>
        </w:numPr>
        <w:pStyle w:val="Compact"/>
      </w:pPr>
      <w:r>
        <w:t xml:space="preserve">Collaborated with Japanese engineers to integrate renewable energy sources into the national power grid, adhering to JIS standards.</w:t>
      </w:r>
    </w:p>
    <w:p>
      <w:pPr>
        <w:numPr>
          <w:ilvl w:val="0"/>
          <w:numId w:val="1002"/>
        </w:numPr>
        <w:pStyle w:val="Compact"/>
      </w:pPr>
      <w:r>
        <w:t xml:space="preserve">Oversaw maintenance of high-voltage transmission lines across Tokyo, ensuring minimal downtime and compliance with safety regulations.</w:t>
      </w:r>
    </w:p>
    <w:bookmarkEnd w:id="23"/>
    <w:bookmarkStart w:id="24" w:name="Xc3f458fad39cad992001fa7abbf5c8afda5c3fd"/>
    <w:p>
      <w:pPr>
        <w:pStyle w:val="Heading3"/>
      </w:pPr>
      <w:r>
        <w:t xml:space="preserve">Nakamura Engineering Co., Ltd. - Tokyo Office</w:t>
      </w:r>
    </w:p>
    <w:p>
      <w:pPr>
        <w:pStyle w:val="FirstParagraph"/>
      </w:pPr>
      <w:r>
        <w:rPr>
          <w:iCs/>
          <w:i/>
        </w:rPr>
        <w:t xml:space="preserve">Electrical Design Engineer | January 2015 – March 2018</w:t>
      </w:r>
    </w:p>
    <w:p>
      <w:pPr>
        <w:numPr>
          <w:ilvl w:val="0"/>
          <w:numId w:val="1003"/>
        </w:numPr>
        <w:pStyle w:val="Compact"/>
      </w:pPr>
      <w:r>
        <w:t xml:space="preserve">Designed electrical layouts for commercial and industrial facilities in Japan Tokyo, optimizing space utilization and cost efficiency.</w:t>
      </w:r>
    </w:p>
    <w:p>
      <w:pPr>
        <w:numPr>
          <w:ilvl w:val="0"/>
          <w:numId w:val="1003"/>
        </w:numPr>
        <w:pStyle w:val="Compact"/>
      </w:pPr>
      <w:r>
        <w:t xml:space="preserve">Developed automation systems for manufacturing plants, reducing energy consumption by 12% through advanced control algorithms.</w:t>
      </w:r>
    </w:p>
    <w:p>
      <w:pPr>
        <w:numPr>
          <w:ilvl w:val="0"/>
          <w:numId w:val="1003"/>
        </w:numPr>
        <w:pStyle w:val="Compact"/>
      </w:pPr>
      <w:r>
        <w:t xml:space="preserve">Published technical papers on power distribution challenges in urban areas of Japan Tokyo, presented at the International Conference on Electrical Engineering (ICEE).</w:t>
      </w:r>
    </w:p>
    <w:bookmarkEnd w:id="24"/>
    <w:bookmarkStart w:id="25" w:name="hitachi-energy-systems"/>
    <w:p>
      <w:pPr>
        <w:pStyle w:val="Heading3"/>
      </w:pPr>
      <w:r>
        <w:t xml:space="preserve">Hitachi Energy Systems</w:t>
      </w:r>
    </w:p>
    <w:p>
      <w:pPr>
        <w:pStyle w:val="FirstParagraph"/>
      </w:pPr>
      <w:r>
        <w:rPr>
          <w:iCs/>
          <w:i/>
        </w:rPr>
        <w:t xml:space="preserve">Internship | June 2014 – December 2014</w:t>
      </w:r>
    </w:p>
    <w:p>
      <w:pPr>
        <w:numPr>
          <w:ilvl w:val="0"/>
          <w:numId w:val="1004"/>
        </w:numPr>
        <w:pStyle w:val="Compact"/>
      </w:pPr>
      <w:r>
        <w:t xml:space="preserve">Assisted in the development of energy-efficient transformers for use in Japan Tokyo’s high-density urban infrastructure.</w:t>
      </w:r>
    </w:p>
    <w:p>
      <w:pPr>
        <w:numPr>
          <w:ilvl w:val="0"/>
          <w:numId w:val="1004"/>
        </w:numPr>
        <w:pStyle w:val="Compact"/>
      </w:pPr>
      <w:r>
        <w:t xml:space="preserve">Supported team members in analyzing electrical load patterns to enhance grid reliability during peak hours.</w:t>
      </w:r>
    </w:p>
    <w:bookmarkEnd w:id="25"/>
    <w:bookmarkEnd w:id="26"/>
    <w:bookmarkStart w:id="29" w:name="education"/>
    <w:p>
      <w:pPr>
        <w:pStyle w:val="Heading2"/>
      </w:pPr>
      <w:r>
        <w:t xml:space="preserve">Education</w:t>
      </w:r>
    </w:p>
    <w:bookmarkStart w:id="27" w:name="tokyo-institute-of-technology"/>
    <w:p>
      <w:pPr>
        <w:pStyle w:val="Heading3"/>
      </w:pPr>
      <w:r>
        <w:t xml:space="preserve">Tokyo Institute of Technology</w:t>
      </w:r>
    </w:p>
    <w:p>
      <w:pPr>
        <w:pStyle w:val="FirstParagraph"/>
      </w:pPr>
      <w:r>
        <w:rPr>
          <w:iCs/>
          <w:i/>
        </w:rPr>
        <w:t xml:space="preserve">Bachelor of Science in Electrical Engineering | Graduated: March 2014</w:t>
      </w:r>
    </w:p>
    <w:p>
      <w:pPr>
        <w:numPr>
          <w:ilvl w:val="0"/>
          <w:numId w:val="1005"/>
        </w:numPr>
        <w:pStyle w:val="Compact"/>
      </w:pPr>
      <w:r>
        <w:t xml:space="preserve">Thesis: "Optimizing Power Distribution Networks for Urban Areas in Japan Tokyo."</w:t>
      </w:r>
    </w:p>
    <w:p>
      <w:pPr>
        <w:numPr>
          <w:ilvl w:val="0"/>
          <w:numId w:val="1005"/>
        </w:numPr>
        <w:pStyle w:val="Compact"/>
      </w:pPr>
      <w:r>
        <w:t xml:space="preserve">Relevant Coursework: Power Systems, Circuit Theory, Renewable Energy Technologies.</w:t>
      </w:r>
    </w:p>
    <w:bookmarkEnd w:id="27"/>
    <w:bookmarkStart w:id="28" w:name="kyoto-university"/>
    <w:p>
      <w:pPr>
        <w:pStyle w:val="Heading3"/>
      </w:pPr>
      <w:r>
        <w:t xml:space="preserve">Kyoto University</w:t>
      </w:r>
    </w:p>
    <w:p>
      <w:pPr>
        <w:pStyle w:val="FirstParagraph"/>
      </w:pPr>
      <w:r>
        <w:rPr>
          <w:iCs/>
          <w:i/>
        </w:rPr>
        <w:t xml:space="preserve">Masters of Science in Electrical Engineering | Graduated: March 2016</w:t>
      </w:r>
    </w:p>
    <w:p>
      <w:pPr>
        <w:numPr>
          <w:ilvl w:val="0"/>
          <w:numId w:val="1006"/>
        </w:numPr>
        <w:pStyle w:val="Compact"/>
      </w:pPr>
      <w:r>
        <w:t xml:space="preserve">Research Focus: Smart Grid Technologies and Their Application in Japan Tokyo’s Energy Sector.</w:t>
      </w:r>
    </w:p>
    <w:p>
      <w:pPr>
        <w:numPr>
          <w:ilvl w:val="0"/>
          <w:numId w:val="1006"/>
        </w:numPr>
        <w:pStyle w:val="Compact"/>
      </w:pPr>
      <w:r>
        <w:t xml:space="preserve">Published a paper on "Smart Grid Innovations for Sustainable Cities" in the Journal of Japanese Electrical Engineering.</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Japan Electrical Engineers’ License (JEE) – 2017</w:t>
      </w:r>
    </w:p>
    <w:p>
      <w:pPr>
        <w:numPr>
          <w:ilvl w:val="0"/>
          <w:numId w:val="1007"/>
        </w:numPr>
        <w:pStyle w:val="Compact"/>
      </w:pPr>
      <w:r>
        <w:t xml:space="preserve">ISO 50001 Energy Management Systems Auditor – 2019</w:t>
      </w:r>
    </w:p>
    <w:p>
      <w:pPr>
        <w:numPr>
          <w:ilvl w:val="0"/>
          <w:numId w:val="1007"/>
        </w:numPr>
        <w:pStyle w:val="Compact"/>
      </w:pPr>
      <w:r>
        <w:t xml:space="preserve">Cisco Certified Network Associate (CCNA) – 2016</w:t>
      </w:r>
    </w:p>
    <w:bookmarkEnd w:id="30"/>
    <w:bookmarkStart w:id="31" w:name="languages-cultural-adaptability"/>
    <w:p>
      <w:pPr>
        <w:pStyle w:val="Heading2"/>
      </w:pPr>
      <w:r>
        <w:t xml:space="preserve">Languages &amp; Cultural Adaptability</w:t>
      </w:r>
    </w:p>
    <w:p>
      <w:pPr>
        <w:pStyle w:val="FirstParagraph"/>
      </w:pPr>
      <w:r>
        <w:rPr>
          <w:bCs/>
          <w:b/>
        </w:rPr>
        <w:t xml:space="preserve">English:</w:t>
      </w:r>
      <w:r>
        <w:t xml:space="preserve"> </w:t>
      </w:r>
      <w:r>
        <w:t xml:space="preserve">Fluent (Professional level, written and spoken).</w:t>
      </w:r>
    </w:p>
    <w:p>
      <w:pPr>
        <w:pStyle w:val="BodyText"/>
      </w:pPr>
      <w:r>
        <w:rPr>
          <w:bCs/>
          <w:b/>
        </w:rPr>
        <w:t xml:space="preserve">Japanese:</w:t>
      </w:r>
      <w:r>
        <w:t xml:space="preserve"> </w:t>
      </w:r>
      <w:r>
        <w:t xml:space="preserve">N1 Level (Advanced proficiency, with 3+ years of professional experience in Japan Tokyo).</w:t>
      </w:r>
    </w:p>
    <w:p>
      <w:pPr>
        <w:numPr>
          <w:ilvl w:val="0"/>
          <w:numId w:val="1008"/>
        </w:numPr>
        <w:pStyle w:val="Compact"/>
      </w:pPr>
      <w:r>
        <w:t xml:space="preserve">Culturally attuned to Japanese work ethics, including punctuality, teamwork, and respect for hierarchy.</w:t>
      </w:r>
    </w:p>
    <w:p>
      <w:pPr>
        <w:numPr>
          <w:ilvl w:val="0"/>
          <w:numId w:val="1008"/>
        </w:numPr>
        <w:pStyle w:val="Compact"/>
      </w:pPr>
      <w:r>
        <w:t xml:space="preserve">Experienced in navigating the nuances of business communication in Japan Tokyo’s corporate environment.</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(Institute of Electrical and Electronics Engineers), Japanese Society of Electrical Engineers (JSEE).</w:t>
      </w:r>
    </w:p>
    <w:p>
      <w:pPr>
        <w:pStyle w:val="BodyText"/>
      </w:pPr>
      <w:r>
        <w:rPr>
          <w:bCs/>
          <w:b/>
        </w:rPr>
        <w:t xml:space="preserve">Hobbies:</w:t>
      </w:r>
      <w:r>
        <w:t xml:space="preserve"> </w:t>
      </w:r>
      <w:r>
        <w:t xml:space="preserve">Participating in tech meetups in Tokyo, exploring renewable energy projects, and learning traditional Japanese craftsmanship.</w:t>
      </w:r>
    </w:p>
    <w:p>
      <w:pPr>
        <w:pStyle w:val="BodyText"/>
      </w:pPr>
      <w:r>
        <w:rPr>
          <w:bCs/>
          <w:b/>
        </w:rPr>
        <w:t xml:space="preserve">References:</w:t>
      </w:r>
      <w:r>
        <w:t xml:space="preserve"> </w:t>
      </w:r>
      <w:r>
        <w:t xml:space="preserve">Available upon request.</w:t>
      </w:r>
    </w:p>
    <w:bookmarkEnd w:id="32"/>
    <w:bookmarkStart w:id="33" w:name="conclusion"/>
    <w:p>
      <w:pPr>
        <w:pStyle w:val="Heading2"/>
      </w:pPr>
      <w:r>
        <w:t xml:space="preserve">Conclusion</w:t>
      </w:r>
    </w:p>
    <w:p>
      <w:pPr>
        <w:pStyle w:val="FirstParagraph"/>
      </w:pPr>
      <w:r>
        <w:t xml:space="preserve">This resume reflects my dedication as an Electrical Engineer in Japan Tokyo, where I have consistently delivered innovative solutions that align with the country’s technological advancements. My background in electrical engineering, combined with a deep understanding of Japan’s unique market and cultural expectations, positions me to contribute effectively to your organization. Whether working on power systems, automation projects, or renewable energy initiatives in Japan Tokyo, I am committed to excellence and continuous improvement.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Japan Tokyo</dc:title>
  <dc:creator/>
  <dc:language>en</dc:language>
  <cp:keywords/>
  <dcterms:created xsi:type="dcterms:W3CDTF">2026-07-17T17:40:56Z</dcterms:created>
  <dcterms:modified xsi:type="dcterms:W3CDTF">2026-07-17T17:40:56Z</dcterms:modified>
</cp:coreProperties>
</file>

<file path=docProps/custom.xml><?xml version="1.0" encoding="utf-8"?>
<Properties xmlns="http://schemas.openxmlformats.org/officeDocument/2006/custom-properties" xmlns:vt="http://schemas.openxmlformats.org/officeDocument/2006/docPropsVTypes"/>
</file>