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Pakistan</w:t>
      </w:r>
      <w:r>
        <w:t xml:space="preserve"> </w:t>
      </w:r>
      <w:r>
        <w:t xml:space="preserve">Karachi</w:t>
      </w:r>
    </w:p>
    <w:bookmarkStart w:id="36" w:name="resume"/>
    <w:p>
      <w:pPr>
        <w:pStyle w:val="Heading1"/>
      </w:pPr>
      <w:r>
        <w:rPr>
          <w:bCs/>
          <w:b/>
        </w:rP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Raza Khan</w:t>
      </w:r>
      <w:r>
        <w:br/>
      </w:r>
      <w:r>
        <w:rPr>
          <w:bCs/>
          <w:b/>
        </w:rPr>
        <w:t xml:space="preserve">Email:</w:t>
      </w:r>
      <w:r>
        <w:t xml:space="preserve"> </w:t>
      </w:r>
      <w:r>
        <w:t xml:space="preserve">aliraza.khan@email.com</w:t>
      </w:r>
      <w:r>
        <w:br/>
      </w:r>
      <w:r>
        <w:rPr>
          <w:bCs/>
          <w:b/>
        </w:rPr>
        <w:t xml:space="preserve">Phone:</w:t>
      </w:r>
      <w:r>
        <w:t xml:space="preserve"> </w:t>
      </w:r>
      <w:r>
        <w:t xml:space="preserve">+92-300-1234567</w:t>
      </w:r>
      <w:r>
        <w:br/>
      </w:r>
      <w:r>
        <w:rPr>
          <w:bCs/>
          <w:b/>
        </w:rPr>
        <w:t xml:space="preserve">Location:</w:t>
      </w:r>
      <w:r>
        <w:t xml:space="preserve"> </w:t>
      </w:r>
      <w:r>
        <w:t xml:space="preserve">Karachi, Pakistan</w:t>
      </w:r>
    </w:p>
    <w:bookmarkEnd w:id="20"/>
    <w:bookmarkStart w:id="21" w:name="electrical-engineer"/>
    <w:p>
      <w:pPr>
        <w:pStyle w:val="Heading2"/>
      </w:pPr>
      <w:r>
        <w:rPr>
          <w:bCs/>
          <w:b/>
        </w:rPr>
        <w:t xml:space="preserve">Electrical Engineer</w:t>
      </w:r>
    </w:p>
    <w:p>
      <w:pPr>
        <w:pStyle w:val="FirstParagraph"/>
      </w:pPr>
      <w:r>
        <w:t xml:space="preserve">A dedicated and experienced Electrical Engineer with over 7 years of expertise in power systems, renewable energy solutions, and industrial automation. Committed to delivering innovative engineering solutions tailored to the dynamic needs of Pakistan's growing infrastructure, particularly in Karachi. Proven track record in managing projects from conceptual design to implementation, ensuring compliance with local regulations and international standards.</w:t>
      </w:r>
    </w:p>
    <w:bookmarkEnd w:id="21"/>
    <w:bookmarkStart w:id="22" w:name="professional-summary"/>
    <w:p>
      <w:pPr>
        <w:pStyle w:val="Heading2"/>
      </w:pPr>
      <w:r>
        <w:t xml:space="preserve">Professional Summary</w:t>
      </w:r>
    </w:p>
    <w:p>
      <w:pPr>
        <w:pStyle w:val="FirstParagraph"/>
      </w:pPr>
      <w:r>
        <w:t xml:space="preserve">As a certified Electrical Engineer based in Karachi, Pakistan, I specialize in designing, installing, and maintaining electrical systems for residential, commercial, and industrial applications. My work has focused on optimizing energy efficiency and reducing operational costs for clients across Karachi's bustling urban landscape. With a deep understanding of the unique challenges faced by the power sector in Pakistan—such as grid instability and energy demand fluctuations—I have developed robust solutions that prioritize reliability and sustainability. My goal is to contribute to the advancement of Pakistan's electrical infrastructure, particularly in Karachi, by leveraging my technical expertise and problem-solving skills.</w:t>
      </w:r>
    </w:p>
    <w:bookmarkEnd w:id="22"/>
    <w:bookmarkStart w:id="23" w:name="education"/>
    <w:p>
      <w:pPr>
        <w:pStyle w:val="Heading2"/>
      </w:pPr>
      <w:r>
        <w:t xml:space="preserve">Education</w:t>
      </w:r>
    </w:p>
    <w:p>
      <w:pPr>
        <w:numPr>
          <w:ilvl w:val="0"/>
          <w:numId w:val="1001"/>
        </w:numPr>
        <w:pStyle w:val="Compact"/>
      </w:pPr>
      <w:r>
        <w:rPr>
          <w:bCs/>
          <w:b/>
        </w:rPr>
        <w:t xml:space="preserve">Bachelor of Electrical Engineering (B.E.),</w:t>
      </w:r>
      <w:r>
        <w:t xml:space="preserve"> </w:t>
      </w:r>
      <w:r>
        <w:t xml:space="preserve">National University of Sciences and Technology (NUST), Islamabad, Pakistan</w:t>
      </w:r>
      <w:r>
        <w:br/>
      </w:r>
      <w:r>
        <w:t xml:space="preserve">Graduated: 2015</w:t>
      </w:r>
    </w:p>
    <w:p>
      <w:pPr>
        <w:numPr>
          <w:ilvl w:val="0"/>
          <w:numId w:val="1001"/>
        </w:numPr>
        <w:pStyle w:val="Compact"/>
      </w:pPr>
      <w:r>
        <w:rPr>
          <w:bCs/>
          <w:b/>
        </w:rPr>
        <w:t xml:space="preserve">Master of Science in Power Systems,</w:t>
      </w:r>
      <w:r>
        <w:t xml:space="preserve"> </w:t>
      </w:r>
      <w:r>
        <w:t xml:space="preserve">University of Engineering and Technology (UET), Lahore, Pakistan</w:t>
      </w:r>
      <w:r>
        <w:br/>
      </w:r>
      <w:r>
        <w:t xml:space="preserve">Graduated: 2018</w:t>
      </w:r>
    </w:p>
    <w:bookmarkEnd w:id="23"/>
    <w:bookmarkStart w:id="27" w:name="work-experience"/>
    <w:p>
      <w:pPr>
        <w:pStyle w:val="Heading2"/>
      </w:pPr>
      <w:r>
        <w:t xml:space="preserve">Work Experience</w:t>
      </w:r>
    </w:p>
    <w:bookmarkStart w:id="24" w:name="senior-electrical-engineer"/>
    <w:p>
      <w:pPr>
        <w:pStyle w:val="Heading3"/>
      </w:pPr>
      <w:r>
        <w:rPr>
          <w:bCs/>
          <w:b/>
        </w:rPr>
        <w:t xml:space="preserve">Senior Electrical Engineer</w:t>
      </w:r>
    </w:p>
    <w:p>
      <w:pPr>
        <w:pStyle w:val="FirstParagraph"/>
      </w:pPr>
      <w:r>
        <w:rPr>
          <w:iCs/>
          <w:i/>
        </w:rPr>
        <w:t xml:space="preserve">Karachi Power &amp; Energy Solutions (KPES), Karachi, Pakistan</w:t>
      </w:r>
      <w:r>
        <w:br/>
      </w:r>
      <w:r>
        <w:t xml:space="preserve">January 2019 – Present</w:t>
      </w:r>
      <w:r>
        <w:br/>
      </w:r>
      <w:r>
        <w:t xml:space="preserve">- Led the design and implementation of a 50 MW solar power plant in Karachi, reducing reliance on conventional energy sources by 30%</w:t>
      </w:r>
      <w:r>
        <w:br/>
      </w:r>
      <w:r>
        <w:t xml:space="preserve">- Supervised the upgrade of substation infrastructure to enhance grid stability in high-demand areas of Karachi</w:t>
      </w:r>
      <w:r>
        <w:br/>
      </w:r>
      <w:r>
        <w:t xml:space="preserve">- Collaborated with municipal authorities to integrate smart metering systems for efficient energy distribution</w:t>
      </w:r>
      <w:r>
        <w:br/>
      </w:r>
      <w:r>
        <w:t xml:space="preserve">- Provided technical guidance to junior engineers and managed cross-functional teams during critical power outages</w:t>
      </w:r>
    </w:p>
    <w:bookmarkEnd w:id="24"/>
    <w:bookmarkStart w:id="25" w:name="electrical-design-engineer"/>
    <w:p>
      <w:pPr>
        <w:pStyle w:val="Heading3"/>
      </w:pPr>
      <w:r>
        <w:rPr>
          <w:bCs/>
          <w:b/>
        </w:rPr>
        <w:t xml:space="preserve">Electrical Design Engineer</w:t>
      </w:r>
    </w:p>
    <w:p>
      <w:pPr>
        <w:pStyle w:val="FirstParagraph"/>
      </w:pPr>
      <w:r>
        <w:rPr>
          <w:iCs/>
          <w:i/>
        </w:rPr>
        <w:t xml:space="preserve">Sindh Engineering Consultants, Karachi, Pakistan</w:t>
      </w:r>
      <w:r>
        <w:br/>
      </w:r>
      <w:r>
        <w:t xml:space="preserve">March 2017 – December 2018</w:t>
      </w:r>
      <w:r>
        <w:br/>
      </w:r>
      <w:r>
        <w:t xml:space="preserve">- Designed electrical systems for commercial complexes and industrial parks in Karachi</w:t>
      </w:r>
      <w:r>
        <w:br/>
      </w:r>
      <w:r>
        <w:t xml:space="preserve">- Conducted load flow analysis and power quality assessments to optimize energy consumption</w:t>
      </w:r>
      <w:r>
        <w:br/>
      </w:r>
      <w:r>
        <w:t xml:space="preserve">- Assisted in the development of a 15 MW wind energy project in coastal areas of Sindh, including Karachi</w:t>
      </w:r>
    </w:p>
    <w:bookmarkEnd w:id="25"/>
    <w:bookmarkStart w:id="26" w:name="junior-electrical-engineer"/>
    <w:p>
      <w:pPr>
        <w:pStyle w:val="Heading3"/>
      </w:pPr>
      <w:r>
        <w:rPr>
          <w:bCs/>
          <w:b/>
        </w:rPr>
        <w:t xml:space="preserve">Junior Electrical Engineer</w:t>
      </w:r>
    </w:p>
    <w:p>
      <w:pPr>
        <w:pStyle w:val="FirstParagraph"/>
      </w:pPr>
      <w:r>
        <w:rPr>
          <w:iCs/>
          <w:i/>
        </w:rPr>
        <w:t xml:space="preserve">Karachi Electric Supply Company (KESC), Karachi, Pakistan</w:t>
      </w:r>
      <w:r>
        <w:br/>
      </w:r>
      <w:r>
        <w:t xml:space="preserve">June 2015 – February 2017</w:t>
      </w:r>
      <w:r>
        <w:br/>
      </w:r>
      <w:r>
        <w:t xml:space="preserve">- Performed maintenance and troubleshooting of electrical distribution systems</w:t>
      </w:r>
      <w:r>
        <w:br/>
      </w:r>
      <w:r>
        <w:t xml:space="preserve">- Supported the implementation of energy-saving initiatives in residential areas of Karachi</w:t>
      </w:r>
    </w:p>
    <w:bookmarkEnd w:id="26"/>
    <w:bookmarkEnd w:id="27"/>
    <w:bookmarkStart w:id="28" w:name="technical-skills"/>
    <w:p>
      <w:pPr>
        <w:pStyle w:val="Heading2"/>
      </w:pPr>
      <w:r>
        <w:t xml:space="preserve">Technical Skills</w:t>
      </w:r>
    </w:p>
    <w:p>
      <w:pPr>
        <w:numPr>
          <w:ilvl w:val="0"/>
          <w:numId w:val="1002"/>
        </w:numPr>
        <w:pStyle w:val="Compact"/>
      </w:pPr>
      <w:r>
        <w:t xml:space="preserve">Proficient in AutoCAD, ETAP, and MATLAB for electrical system design and simulation</w:t>
      </w:r>
    </w:p>
    <w:p>
      <w:pPr>
        <w:numPr>
          <w:ilvl w:val="0"/>
          <w:numId w:val="1002"/>
        </w:numPr>
        <w:pStyle w:val="Compact"/>
      </w:pPr>
      <w:r>
        <w:t xml:space="preserve">Experienced in power distribution, motor control systems, and renewable energy technologies</w:t>
      </w:r>
    </w:p>
    <w:p>
      <w:pPr>
        <w:numPr>
          <w:ilvl w:val="0"/>
          <w:numId w:val="1002"/>
        </w:numPr>
        <w:pStyle w:val="Compact"/>
      </w:pPr>
      <w:r>
        <w:t xml:space="preserve">Familiar with Pakistan's National Electric Power Regulatory Authority (NEPRA) standards</w:t>
      </w:r>
    </w:p>
    <w:p>
      <w:pPr>
        <w:numPr>
          <w:ilvl w:val="0"/>
          <w:numId w:val="1002"/>
        </w:numPr>
        <w:pStyle w:val="Compact"/>
      </w:pPr>
      <w:r>
        <w:t xml:space="preserve">Skilled in project management using tools like MS Project and Primavera P6</w:t>
      </w:r>
    </w:p>
    <w:p>
      <w:pPr>
        <w:numPr>
          <w:ilvl w:val="0"/>
          <w:numId w:val="1002"/>
        </w:numPr>
        <w:pStyle w:val="Compact"/>
      </w:pPr>
      <w:r>
        <w:t xml:space="preserve">Strong knowledge of electrical safety protocols and OSHA guidelines</w:t>
      </w:r>
    </w:p>
    <w:bookmarkEnd w:id="28"/>
    <w:bookmarkStart w:id="29" w:name="certifications-training"/>
    <w:p>
      <w:pPr>
        <w:pStyle w:val="Heading2"/>
      </w:pPr>
      <w:r>
        <w:t xml:space="preserve">Certifications &amp; Training</w:t>
      </w:r>
    </w:p>
    <w:p>
      <w:pPr>
        <w:numPr>
          <w:ilvl w:val="0"/>
          <w:numId w:val="1003"/>
        </w:numPr>
        <w:pStyle w:val="Compact"/>
      </w:pPr>
      <w:r>
        <w:rPr>
          <w:bCs/>
          <w:b/>
        </w:rPr>
        <w:t xml:space="preserve">Certificate in Renewable Energy Systems,</w:t>
      </w:r>
      <w:r>
        <w:t xml:space="preserve"> </w:t>
      </w:r>
      <w:r>
        <w:t xml:space="preserve">Pakistan Institute of Engineering and Applied Sciences (PIEAS), 2019</w:t>
      </w:r>
    </w:p>
    <w:p>
      <w:pPr>
        <w:numPr>
          <w:ilvl w:val="0"/>
          <w:numId w:val="1003"/>
        </w:numPr>
        <w:pStyle w:val="Compact"/>
      </w:pPr>
      <w:r>
        <w:rPr>
          <w:bCs/>
          <w:b/>
        </w:rPr>
        <w:t xml:space="preserve">Professional Engineer (PE) Certification,</w:t>
      </w:r>
      <w:r>
        <w:t xml:space="preserve"> </w:t>
      </w:r>
      <w:r>
        <w:t xml:space="preserve">Pakistan Engineering Council, 2020</w:t>
      </w:r>
    </w:p>
    <w:p>
      <w:pPr>
        <w:numPr>
          <w:ilvl w:val="0"/>
          <w:numId w:val="1003"/>
        </w:numPr>
        <w:pStyle w:val="Compact"/>
      </w:pPr>
      <w:r>
        <w:rPr>
          <w:bCs/>
          <w:b/>
        </w:rPr>
        <w:t xml:space="preserve">Leadership in Electrical Engineering Management,</w:t>
      </w:r>
      <w:r>
        <w:t xml:space="preserve"> </w:t>
      </w:r>
      <w:r>
        <w:t xml:space="preserve">Karachi Institute of Technology, 2018</w:t>
      </w:r>
    </w:p>
    <w:bookmarkEnd w:id="29"/>
    <w:bookmarkStart w:id="32" w:name="projects"/>
    <w:p>
      <w:pPr>
        <w:pStyle w:val="Heading2"/>
      </w:pPr>
      <w:r>
        <w:t xml:space="preserve">Projects</w:t>
      </w:r>
    </w:p>
    <w:bookmarkStart w:id="30" w:name="X8215efbd0269f601547c822e1a2ba6b430d5175"/>
    <w:p>
      <w:pPr>
        <w:pStyle w:val="Heading3"/>
      </w:pPr>
      <w:r>
        <w:rPr>
          <w:bCs/>
          <w:b/>
        </w:rPr>
        <w:t xml:space="preserve">Solar-Powered Street Lighting System for Karachi City</w:t>
      </w:r>
    </w:p>
    <w:p>
      <w:pPr>
        <w:pStyle w:val="FirstParagraph"/>
      </w:pPr>
      <w:r>
        <w:rPr>
          <w:iCs/>
          <w:i/>
        </w:rPr>
        <w:t xml:space="preserve">Role:</w:t>
      </w:r>
      <w:r>
        <w:t xml:space="preserve"> </w:t>
      </w:r>
      <w:r>
        <w:t xml:space="preserve">Lead Engineer</w:t>
      </w:r>
      <w:r>
        <w:br/>
      </w:r>
      <w:r>
        <w:t xml:space="preserve">- Designed and deployed a pilot project with 500 solar street lights in Gulshan-e-Iqbal, Karachi</w:t>
      </w:r>
      <w:r>
        <w:br/>
      </w:r>
      <w:r>
        <w:t xml:space="preserve">- Reduced electricity consumption by 25% for the local municipality</w:t>
      </w:r>
    </w:p>
    <w:bookmarkEnd w:id="30"/>
    <w:bookmarkStart w:id="31" w:name="smart-grid-implementation-in-kesc"/>
    <w:p>
      <w:pPr>
        <w:pStyle w:val="Heading3"/>
      </w:pPr>
      <w:r>
        <w:rPr>
          <w:bCs/>
          <w:b/>
        </w:rPr>
        <w:t xml:space="preserve">Smart Grid Implementation in KESC</w:t>
      </w:r>
    </w:p>
    <w:p>
      <w:pPr>
        <w:pStyle w:val="FirstParagraph"/>
      </w:pPr>
      <w:r>
        <w:rPr>
          <w:iCs/>
          <w:i/>
        </w:rPr>
        <w:t xml:space="preserve">Role:</w:t>
      </w:r>
      <w:r>
        <w:t xml:space="preserve"> </w:t>
      </w:r>
      <w:r>
        <w:t xml:space="preserve">Team Member</w:t>
      </w:r>
      <w:r>
        <w:br/>
      </w:r>
      <w:r>
        <w:t xml:space="preserve">- Participated in the installation of smart meters across 10,000 households in Karachi</w:t>
      </w:r>
      <w:r>
        <w:br/>
      </w:r>
      <w:r>
        <w:t xml:space="preserve">- Improved billing accuracy by 40% and reduced transmission losses by 15%</w:t>
      </w:r>
    </w:p>
    <w:bookmarkEnd w:id="31"/>
    <w:bookmarkEnd w:id="32"/>
    <w:bookmarkStart w:id="33" w:name="professional-affiliations"/>
    <w:p>
      <w:pPr>
        <w:pStyle w:val="Heading2"/>
      </w:pPr>
      <w:r>
        <w:t xml:space="preserve">Professional Affiliations</w:t>
      </w:r>
    </w:p>
    <w:p>
      <w:pPr>
        <w:numPr>
          <w:ilvl w:val="0"/>
          <w:numId w:val="1004"/>
        </w:numPr>
        <w:pStyle w:val="Compact"/>
      </w:pPr>
      <w:r>
        <w:t xml:space="preserve">Member, Pakistan Engineering Council (PEC)</w:t>
      </w:r>
    </w:p>
    <w:p>
      <w:pPr>
        <w:numPr>
          <w:ilvl w:val="0"/>
          <w:numId w:val="1004"/>
        </w:numPr>
        <w:pStyle w:val="Compact"/>
      </w:pPr>
      <w:r>
        <w:t xml:space="preserve">Member, Institute of Electrical and Electronics Engineers (IEEE)</w:t>
      </w:r>
    </w:p>
    <w:p>
      <w:pPr>
        <w:numPr>
          <w:ilvl w:val="0"/>
          <w:numId w:val="1004"/>
        </w:numPr>
        <w:pStyle w:val="Compact"/>
      </w:pPr>
      <w:r>
        <w:t xml:space="preserve">Volunteer, Karachi Technical Society for Sustainable Development</w:t>
      </w:r>
    </w:p>
    <w:bookmarkEnd w:id="33"/>
    <w:bookmarkStart w:id="34" w:name="languages"/>
    <w:p>
      <w:pPr>
        <w:pStyle w:val="Heading2"/>
      </w:pPr>
      <w:r>
        <w:t xml:space="preserve">Languages</w:t>
      </w:r>
    </w:p>
    <w:p>
      <w:pPr>
        <w:numPr>
          <w:ilvl w:val="0"/>
          <w:numId w:val="1005"/>
        </w:numPr>
        <w:pStyle w:val="Compact"/>
      </w:pPr>
      <w:r>
        <w:t xml:space="preserve">English – Native proficiency</w:t>
      </w:r>
      <w:r>
        <w:br/>
      </w:r>
      <w:r>
        <w:t xml:space="preserve">Urdu – Native proficiency</w:t>
      </w:r>
      <w:r>
        <w:br/>
      </w:r>
      <w:r>
        <w:t xml:space="preserve">Arabic – Basic communication skills</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resume is tailored for an Electrical Engineer in Pakistan Karachi, emphasizing local expertise, projects, and industry-specific requirements. It aligns with the needs of employers seeking professionals who understand the unique challenges and opportunities of Pakistan's energy sector.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Pakistan Karachi</dc:title>
  <dc:creator/>
  <dc:language>en</dc:language>
  <cp:keywords/>
  <dcterms:created xsi:type="dcterms:W3CDTF">2026-07-20T04:30:01Z</dcterms:created>
  <dcterms:modified xsi:type="dcterms:W3CDTF">2026-07-20T04:30:01Z</dcterms:modified>
</cp:coreProperties>
</file>

<file path=docProps/custom.xml><?xml version="1.0" encoding="utf-8"?>
<Properties xmlns="http://schemas.openxmlformats.org/officeDocument/2006/custom-properties" xmlns:vt="http://schemas.openxmlformats.org/officeDocument/2006/docPropsVTypes"/>
</file>