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2" w:name="electrical-engineer-resume"/>
    <w:p>
      <w:pPr>
        <w:pStyle w:val="Heading1"/>
      </w:pPr>
      <w:r>
        <w:t xml:space="preserve">Electrical Engineer Resume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Address: Madrid, Spain</w:t>
      </w:r>
      <w:r>
        <w:br/>
      </w:r>
      <w:r>
        <w:t xml:space="preserve">Phone: +34 600 123 456 | Email: johndoe@email.com</w:t>
      </w:r>
      <w:r>
        <w:br/>
      </w:r>
      <w:r>
        <w:t xml:space="preserve">LinkedIn: linkedin.com/in/johndoe | Website: www.johndoeengineer.com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Electrical Engineer with over [X years] of experience in Spain Madrid, I specialize in designing, implementing, and maintaining electrical systems for both residential and industrial applications. My expertise includes power distribution, automation systems, and renewable energy integration. With a strong foundation in Spanish engineering standards (REBT - Reglamento Electrotécnico de Baja Tensión) and a passion for innovation, I aim to contribute to sustainable infrastructure projects across Spain Madrid. This resume highlights my technical proficiency, project management skills, and commitment to excellence in electrical engineering.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lead-electrical-engineer"/>
    <w:p>
      <w:pPr>
        <w:pStyle w:val="Heading3"/>
      </w:pPr>
      <w:r>
        <w:t xml:space="preserve">Lead Electrical Engineer</w:t>
      </w:r>
    </w:p>
    <w:p>
      <w:pPr>
        <w:pStyle w:val="FirstParagraph"/>
      </w:pPr>
      <w:r>
        <w:rPr>
          <w:iCs/>
          <w:i/>
        </w:rPr>
        <w:t xml:space="preserve">Madrid Energy Solutions S.L. | Madrid, Spain | Jan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 to design and install electrical systems for commercial buildings in Spain Madrid, ensuring compliance with local regulations.</w:t>
      </w:r>
    </w:p>
    <w:p>
      <w:pPr>
        <w:numPr>
          <w:ilvl w:val="0"/>
          <w:numId w:val="1001"/>
        </w:numPr>
        <w:pStyle w:val="Compact"/>
      </w:pPr>
      <w:r>
        <w:t xml:space="preserve">Developed energy-efficient solutions for clients, including smart grid integration and solar power systems tailored to Madrid’s climate conditions.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contractors to optimize electrical layouts, reducing project costs by 15% in 2022.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emergency repairs, resolving critical issues within 2 hours of notification in Spain Madrid.</w:t>
      </w:r>
    </w:p>
    <w:bookmarkEnd w:id="21"/>
    <w:bookmarkStart w:id="22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EnerTech Solutions | Madrid, Spain | Jun 2015 – Dec 2017</w:t>
      </w:r>
    </w:p>
    <w:p>
      <w:pPr>
        <w:numPr>
          <w:ilvl w:val="0"/>
          <w:numId w:val="1002"/>
        </w:numPr>
        <w:pStyle w:val="Compact"/>
      </w:pPr>
      <w:r>
        <w:t xml:space="preserve">Designed and tested electrical circuits for industrial machinery, improving system reliability by 20%.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to identify safety hazards and implemented corrective measures in line with Spain Madrid’s occupational health standards.</w:t>
      </w:r>
    </w:p>
    <w:p>
      <w:pPr>
        <w:numPr>
          <w:ilvl w:val="0"/>
          <w:numId w:val="1002"/>
        </w:numPr>
        <w:pStyle w:val="Compact"/>
      </w:pPr>
      <w:r>
        <w:t xml:space="preserve">Played a key role in the successful completion of a 50MW solar farm project, which now powers over 10,000 homes in the region.</w:t>
      </w:r>
    </w:p>
    <w:p>
      <w:pPr>
        <w:numPr>
          <w:ilvl w:val="0"/>
          <w:numId w:val="1002"/>
        </w:numPr>
        <w:pStyle w:val="Compact"/>
      </w:pPr>
      <w:r>
        <w:t xml:space="preserve">Trained junior engineers on advanced software like ETAP and AutoCAD for electrical design in Spain Madrid.</w:t>
      </w:r>
    </w:p>
    <w:bookmarkEnd w:id="22"/>
    <w:bookmarkStart w:id="23" w:name="intern-electrical-engineer"/>
    <w:p>
      <w:pPr>
        <w:pStyle w:val="Heading3"/>
      </w:pPr>
      <w:r>
        <w:t xml:space="preserve">Intern Electrical Engineer</w:t>
      </w:r>
    </w:p>
    <w:p>
      <w:pPr>
        <w:pStyle w:val="FirstParagraph"/>
      </w:pPr>
      <w:r>
        <w:rPr>
          <w:iCs/>
          <w:i/>
        </w:rPr>
        <w:t xml:space="preserve">Siemens Spain | Madrid, Spain | Jun 2014 – Aug 2014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power distribution systems for a high-rise residential complex in Madrid.</w:t>
      </w:r>
    </w:p>
    <w:p>
      <w:pPr>
        <w:numPr>
          <w:ilvl w:val="0"/>
          <w:numId w:val="1003"/>
        </w:numPr>
        <w:pStyle w:val="Compact"/>
      </w:pPr>
      <w:r>
        <w:t xml:space="preserve">Prepared technical reports and documentation for electrical installations, adhering to REBT guidelines.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PLC programming and SCADA systems during project execution.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8399f55fb8ba25ec2cf21afd205dc99cf2b5d50"/>
    <w:p>
      <w:pPr>
        <w:pStyle w:val="Heading3"/>
      </w:pPr>
      <w:r>
        <w:t xml:space="preserve">Bachelor of Science in Electrical Engineering</w:t>
      </w:r>
    </w:p>
    <w:p>
      <w:pPr>
        <w:pStyle w:val="FirstParagraph"/>
      </w:pPr>
      <w:r>
        <w:rPr>
          <w:iCs/>
          <w:i/>
        </w:rPr>
        <w:t xml:space="preserve">Universidad Politécnica de Madrid | Madrid, Spain | Graduated 2014</w:t>
      </w:r>
    </w:p>
    <w:p>
      <w:pPr>
        <w:numPr>
          <w:ilvl w:val="0"/>
          <w:numId w:val="1004"/>
        </w:numPr>
        <w:pStyle w:val="Compact"/>
      </w:pPr>
      <w:r>
        <w:t xml:space="preserve">Relevant coursework: Power Systems, Renewable Energy Technologies, Circuit Analysis.</w:t>
      </w:r>
    </w:p>
    <w:p>
      <w:pPr>
        <w:numPr>
          <w:ilvl w:val="0"/>
          <w:numId w:val="1004"/>
        </w:numPr>
        <w:pStyle w:val="Compact"/>
      </w:pPr>
      <w:r>
        <w:t xml:space="preserve">Prominent projects included designing a microgrid system for a rural area in Spain Madrid and optimizing energy consumption in smart buildings.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AutoCAD, ETAP, MATLAB, PLC Programming (Siemens/Allen-Bradley), SCADA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 (Excel, PowerPoint), SAP ERP.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9001:2015 Quality Management, REBT Compliance, OSHA Safety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German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budgeting, risk assessment.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Renewable Energy Specialist (RE-Spec)</w:t>
      </w:r>
      <w:r>
        <w:t xml:space="preserve"> </w:t>
      </w:r>
      <w:r>
        <w:t xml:space="preserve">– Instituto Tecnológico de Energías Renovables, Spain | 2021</w:t>
      </w:r>
    </w:p>
    <w:p>
      <w:pPr>
        <w:pStyle w:val="BodyText"/>
      </w:pPr>
      <w:r>
        <w:rPr>
          <w:bCs/>
          <w:b/>
        </w:rPr>
        <w:t xml:space="preserve">Electrical Safety Auditor</w:t>
      </w:r>
      <w:r>
        <w:t xml:space="preserve"> </w:t>
      </w:r>
      <w:r>
        <w:t xml:space="preserve">– Asociación Española de Normalización y Certificación (AENOR) | 2019</w:t>
      </w:r>
    </w:p>
    <w:p>
      <w:pPr>
        <w:pStyle w:val="BodyText"/>
      </w:pPr>
      <w:r>
        <w:rPr>
          <w:bCs/>
          <w:b/>
        </w:rPr>
        <w:t xml:space="preserve">Certified Electrical Engineer (CEE)</w:t>
      </w:r>
      <w:r>
        <w:t xml:space="preserve"> </w:t>
      </w:r>
      <w:r>
        <w:t xml:space="preserve">– European Commission | 2018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Spanish Association of Electrical Engineers (AEDE) since 2016.</w:t>
      </w:r>
    </w:p>
    <w:p>
      <w:pPr>
        <w:numPr>
          <w:ilvl w:val="0"/>
          <w:numId w:val="1006"/>
        </w:numPr>
        <w:pStyle w:val="Compact"/>
      </w:pPr>
      <w:r>
        <w:t xml:space="preserve">Active participant in Madrid’s Renewable Energy Forum, contributing to policy discussions on sustainable infrastructure.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Spain Madrid:</w:t>
      </w:r>
      <w:r>
        <w:t xml:space="preserve"> </w:t>
      </w:r>
      <w:r>
        <w:t xml:space="preserve">- Design of a 30MW wind farm in the outskirts of Madrid, completed in 2020.</w:t>
      </w:r>
      <w:r>
        <w:t xml:space="preserve"> </w:t>
      </w:r>
      <w:r>
        <w:t xml:space="preserve">- Implementation of an energy management system for a logistics center in Alcobendas, reducing energy costs by 25%.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- Taught electrical safety workshops to local communities in Madrid, reaching over 500 residents.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johndoe@email.com or +34 600 123 456.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Spain Madrid</dc:title>
  <dc:creator/>
  <dc:language>en</dc:language>
  <cp:keywords/>
  <dcterms:created xsi:type="dcterms:W3CDTF">2026-07-14T03:30:28Z</dcterms:created>
  <dcterms:modified xsi:type="dcterms:W3CDTF">2026-07-14T03:30:28Z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