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6" w:name="resume"/>
    <w:p>
      <w:pPr>
        <w:pStyle w:val="Heading1"/>
      </w:pPr>
      <w:r>
        <w:t xml:space="preserve">Resume</w:t>
      </w:r>
    </w:p>
    <w:bookmarkStart w:id="35" w:name="electrical-engineer"/>
    <w:p>
      <w:pPr>
        <w:pStyle w:val="Heading2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Ho Chi Minh City, Vietnam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Electrical Engineer with [X] years of experience in designing, implementing, and managing electrical systems across various industries in Vietnam. My expertise lies in power systems, automation, and renewable energy solutions. I have consistently delivered innovative projects that align with the evolving needs of Ho Chi Minh City's infrastructure and industrial growth. As a professional based in Ho Chi Minh City, I am deeply committed to advancing sustainable engineering practices that support Vietnam's economic development while adhering to local regulations and international standards.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Power System Design and Analysis (ETAP, CAD, MATLAB)</w:t>
      </w:r>
    </w:p>
    <w:p>
      <w:pPr>
        <w:numPr>
          <w:ilvl w:val="0"/>
          <w:numId w:val="1001"/>
        </w:numPr>
        <w:pStyle w:val="Compact"/>
      </w:pPr>
      <w:r>
        <w:t xml:space="preserve">Industrial Automation and PLC Programming (Siemens, Allen-Bradley)</w:t>
      </w:r>
    </w:p>
    <w:p>
      <w:pPr>
        <w:numPr>
          <w:ilvl w:val="0"/>
          <w:numId w:val="1001"/>
        </w:numPr>
        <w:pStyle w:val="Compact"/>
      </w:pPr>
      <w:r>
        <w:t xml:space="preserve">Renewable Energy Systems (Solar PV, Wind Energy)</w:t>
      </w:r>
    </w:p>
    <w:p>
      <w:pPr>
        <w:numPr>
          <w:ilvl w:val="0"/>
          <w:numId w:val="1001"/>
        </w:numPr>
        <w:pStyle w:val="Compact"/>
      </w:pPr>
      <w:r>
        <w:t xml:space="preserve">Circuit Design and Troubleshooting</w:t>
      </w:r>
    </w:p>
    <w:p>
      <w:pPr>
        <w:numPr>
          <w:ilvl w:val="0"/>
          <w:numId w:val="1001"/>
        </w:numPr>
        <w:pStyle w:val="Compact"/>
      </w:pPr>
      <w:r>
        <w:t xml:space="preserve">Control Systems Integration</w:t>
      </w:r>
    </w:p>
    <w:p>
      <w:pPr>
        <w:numPr>
          <w:ilvl w:val="0"/>
          <w:numId w:val="1001"/>
        </w:numPr>
        <w:pStyle w:val="Compact"/>
      </w:pPr>
      <w:r>
        <w:t xml:space="preserve">Electrical Safety Standards (IEC, NEC, Vietnam’s QCVN 16)</w:t>
      </w:r>
    </w:p>
    <w:p>
      <w:pPr>
        <w:numPr>
          <w:ilvl w:val="0"/>
          <w:numId w:val="1001"/>
        </w:numPr>
        <w:pStyle w:val="Compact"/>
      </w:pPr>
      <w:r>
        <w:t xml:space="preserve">Project Management and Team Leadership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electrical-engineer"/>
    <w:p>
      <w:pPr>
        <w:pStyle w:val="Heading4"/>
      </w:pPr>
      <w:r>
        <w:rPr>
          <w:bCs/>
          <w:b/>
        </w:rP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Vietnam Power Engineering Joint Stock Company (VPE), Ho Chi Minh City, Vietnam</w:t>
      </w:r>
    </w:p>
    <w:p>
      <w:pPr>
        <w:pStyle w:val="BodyText"/>
      </w:pPr>
      <w:r>
        <w:t xml:space="preserve">Jan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high-voltage power distribution systems for industrial clients in Ho Chi Minh City, ensuring compliance with national standards.</w:t>
      </w:r>
    </w:p>
    <w:p>
      <w:pPr>
        <w:numPr>
          <w:ilvl w:val="0"/>
          <w:numId w:val="1002"/>
        </w:numPr>
        <w:pStyle w:val="Compact"/>
      </w:pPr>
      <w:r>
        <w:t xml:space="preserve">Optimized electrical infrastructure for a manufacturing plant, reducing energy consumption by 15% through smart grid technologies and automation.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integrate renewable energy sources into the city's power grid, contributing to Vietnam’s sustainability goals.</w:t>
      </w:r>
    </w:p>
    <w:p>
      <w:pPr>
        <w:numPr>
          <w:ilvl w:val="0"/>
          <w:numId w:val="1002"/>
        </w:numPr>
        <w:pStyle w:val="Compact"/>
      </w:pPr>
      <w:r>
        <w:t xml:space="preserve">Mentored junior engineers, fostering a culture of innovation and technical excellence in the Ho Chi Minh City office.</w:t>
      </w:r>
    </w:p>
    <w:bookmarkEnd w:id="22"/>
    <w:bookmarkStart w:id="23" w:name="electrical-engineer-1"/>
    <w:p>
      <w:pPr>
        <w:pStyle w:val="Heading4"/>
      </w:pPr>
      <w:r>
        <w:rPr>
          <w:bCs/>
          <w:b/>
        </w:rP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Samsung Electronics Vietnam, Ho Chi Minh City, Vietnam</w:t>
      </w:r>
    </w:p>
    <w:p>
      <w:pPr>
        <w:pStyle w:val="BodyText"/>
      </w:pPr>
      <w:r>
        <w:t xml:space="preserve">Jun 2015 – Dec 2017</w:t>
      </w:r>
    </w:p>
    <w:p>
      <w:pPr>
        <w:numPr>
          <w:ilvl w:val="0"/>
          <w:numId w:val="1003"/>
        </w:numPr>
        <w:pStyle w:val="Compact"/>
      </w:pPr>
      <w:r>
        <w:t xml:space="preserve">Designed and maintained electrical systems for semiconductor manufacturing facilities, ensuring uninterrupted production in Ho Chi Minh City’s industrial zones.</w:t>
      </w:r>
    </w:p>
    <w:p>
      <w:pPr>
        <w:numPr>
          <w:ilvl w:val="0"/>
          <w:numId w:val="1003"/>
        </w:numPr>
        <w:pStyle w:val="Compact"/>
      </w:pPr>
      <w:r>
        <w:t xml:space="preserve">Implemented energy-efficient lighting and HVAC systems, reducing operational costs by 12% for the company’s regional headquarters.</w:t>
      </w:r>
    </w:p>
    <w:p>
      <w:pPr>
        <w:numPr>
          <w:ilvl w:val="0"/>
          <w:numId w:val="1003"/>
        </w:numPr>
        <w:pStyle w:val="Compact"/>
      </w:pPr>
      <w:r>
        <w:t xml:space="preserve">Conducted regular safety audits to align with Vietnam’s electrical safety regulations and international ISO standards.</w:t>
      </w:r>
    </w:p>
    <w:bookmarkEnd w:id="23"/>
    <w:bookmarkStart w:id="24" w:name="junior-electrical-engineer"/>
    <w:p>
      <w:pPr>
        <w:pStyle w:val="Heading4"/>
      </w:pPr>
      <w:r>
        <w:rPr>
          <w:bCs/>
          <w:b/>
        </w:rPr>
        <w:t xml:space="preserve">Junior Electrical Engineer</w:t>
      </w:r>
    </w:p>
    <w:p>
      <w:pPr>
        <w:pStyle w:val="FirstParagraph"/>
      </w:pPr>
      <w:r>
        <w:rPr>
          <w:iCs/>
          <w:i/>
        </w:rPr>
        <w:t xml:space="preserve">Thien Minh Engineering, Ho Chi Minh City, Vietnam</w:t>
      </w:r>
    </w:p>
    <w:p>
      <w:pPr>
        <w:pStyle w:val="BodyText"/>
      </w:pPr>
      <w:r>
        <w:t xml:space="preserve">Jan 2013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low-voltage electrical systems for residential and commercial projects in Ho Chi Minh City.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smart home automation solutions, catering to the growing demand in Vietnam’s urban areas.</w:t>
      </w:r>
    </w:p>
    <w:p>
      <w:pPr>
        <w:numPr>
          <w:ilvl w:val="0"/>
          <w:numId w:val="1004"/>
        </w:numPr>
        <w:pStyle w:val="Compact"/>
      </w:pPr>
      <w:r>
        <w:t xml:space="preserve">Collaborated with cross-functional teams to deliver projects on time, ensuring client satisfaction and adherence to budget constraints.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electrical-engineering"/>
    <w:p>
      <w:pPr>
        <w:pStyle w:val="Heading4"/>
      </w:pPr>
      <w:r>
        <w:rPr>
          <w:bCs/>
          <w:b/>
        </w:rPr>
        <w:t xml:space="preserve">Bachelor of Electrical Engineering</w:t>
      </w:r>
    </w:p>
    <w:p>
      <w:pPr>
        <w:pStyle w:val="FirstParagraph"/>
      </w:pPr>
      <w:r>
        <w:rPr>
          <w:iCs/>
          <w:i/>
        </w:rPr>
        <w:t xml:space="preserve">Ho Chi Minh City University of Technology, Vietnam</w:t>
      </w:r>
    </w:p>
    <w:p>
      <w:pPr>
        <w:pStyle w:val="BodyText"/>
      </w:pPr>
      <w:r>
        <w:t xml:space="preserve">Graduated: June 2013</w:t>
      </w:r>
    </w:p>
    <w:bookmarkEnd w:id="26"/>
    <w:bookmarkStart w:id="27" w:name="masters-in-power-systems-engineering"/>
    <w:p>
      <w:pPr>
        <w:pStyle w:val="Heading4"/>
      </w:pPr>
      <w:r>
        <w:rPr>
          <w:bCs/>
          <w:b/>
        </w:rPr>
        <w:t xml:space="preserve">Masters in Power Systems Engineering</w:t>
      </w:r>
    </w:p>
    <w:p>
      <w:pPr>
        <w:pStyle w:val="FirstParagraph"/>
      </w:pPr>
      <w:r>
        <w:rPr>
          <w:iCs/>
          <w:i/>
        </w:rPr>
        <w:t xml:space="preserve">University of Science, Vietnam National University, Ho Chi Minh City</w:t>
      </w:r>
    </w:p>
    <w:p>
      <w:pPr>
        <w:pStyle w:val="BodyText"/>
      </w:pPr>
      <w:r>
        <w:t xml:space="preserve">Graduated: December 2015</w:t>
      </w:r>
    </w:p>
    <w:bookmarkEnd w:id="27"/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IEEE Certified Electrical Engineer (2017)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Auditor (2019)</w:t>
      </w:r>
    </w:p>
    <w:p>
      <w:pPr>
        <w:numPr>
          <w:ilvl w:val="0"/>
          <w:numId w:val="1005"/>
        </w:numPr>
        <w:pStyle w:val="Compact"/>
      </w:pPr>
      <w:r>
        <w:t xml:space="preserve">Cisco Networking Academy - CCNA Routing and Switching (2016)</w:t>
      </w:r>
    </w:p>
    <w:p>
      <w:pPr>
        <w:numPr>
          <w:ilvl w:val="0"/>
          <w:numId w:val="1005"/>
        </w:numPr>
        <w:pStyle w:val="Compact"/>
      </w:pPr>
      <w:r>
        <w:t xml:space="preserve">Renewable Energy Specialist, Vietnam Green Energy Association (2021)</w:t>
      </w:r>
    </w:p>
    <w:bookmarkEnd w:id="29"/>
    <w:bookmarkStart w:id="32" w:name="notable-projects"/>
    <w:p>
      <w:pPr>
        <w:pStyle w:val="Heading3"/>
      </w:pPr>
      <w:r>
        <w:t xml:space="preserve">Notable Projects</w:t>
      </w:r>
    </w:p>
    <w:bookmarkStart w:id="30" w:name="X36a786dba895accc49f432ed86a65bbe0d3f6d4"/>
    <w:p>
      <w:pPr>
        <w:pStyle w:val="Heading4"/>
      </w:pPr>
      <w:r>
        <w:rPr>
          <w:bCs/>
          <w:b/>
        </w:rPr>
        <w:t xml:space="preserve">Solar Power Plant for Industrial Park, Binh Duong Province</w:t>
      </w:r>
    </w:p>
    <w:p>
      <w:pPr>
        <w:pStyle w:val="FirstParagraph"/>
      </w:pPr>
      <w:r>
        <w:rPr>
          <w:iCs/>
          <w:i/>
        </w:rPr>
        <w:t xml:space="preserve">Role: Lead Electrical Engineer</w:t>
      </w:r>
    </w:p>
    <w:p>
      <w:pPr>
        <w:pStyle w:val="BodyText"/>
      </w:pPr>
      <w:r>
        <w:t xml:space="preserve">Designed a 10 MW solar power plant integrated with the grid, supporting sustainable energy in Vietnam’s industrial hubs. The project reduced carbon emissions by 12,000 tons annually.</w:t>
      </w:r>
    </w:p>
    <w:bookmarkEnd w:id="30"/>
    <w:bookmarkStart w:id="31" w:name="Xbfbda4276a30b7d3acd93b7b72ddcf928003639"/>
    <w:p>
      <w:pPr>
        <w:pStyle w:val="Heading4"/>
      </w:pPr>
      <w:r>
        <w:rPr>
          <w:bCs/>
          <w:b/>
        </w:rPr>
        <w:t xml:space="preserve">Smart Grid Implementation for Ho Chi Minh City Metro</w:t>
      </w:r>
    </w:p>
    <w:p>
      <w:pPr>
        <w:pStyle w:val="FirstParagraph"/>
      </w:pPr>
      <w:r>
        <w:rPr>
          <w:iCs/>
          <w:i/>
        </w:rPr>
        <w:t xml:space="preserve">Role: Technical Consultant</w:t>
      </w:r>
    </w:p>
    <w:p>
      <w:pPr>
        <w:pStyle w:val="BodyText"/>
      </w:pPr>
      <w:r>
        <w:t xml:space="preserve">Advised on the deployment of smart grid technologies to enhance energy efficiency and reliability for the city’s public transportation system.</w:t>
      </w:r>
    </w:p>
    <w:bookmarkEnd w:id="31"/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Vietnamese - Native</w:t>
      </w:r>
    </w:p>
    <w:p>
      <w:pPr>
        <w:numPr>
          <w:ilvl w:val="0"/>
          <w:numId w:val="1006"/>
        </w:numPr>
        <w:pStyle w:val="Compact"/>
      </w:pPr>
      <w:r>
        <w:t xml:space="preserve">English - Fluent (TOEFL iBT 105)</w:t>
      </w:r>
    </w:p>
    <w:p>
      <w:pPr>
        <w:numPr>
          <w:ilvl w:val="0"/>
          <w:numId w:val="1006"/>
        </w:numPr>
        <w:pStyle w:val="Compact"/>
      </w:pPr>
      <w:r>
        <w:t xml:space="preserve">French - Basic (CEFR A2)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me at [Your Email] or [Your Phone Number].</w:t>
      </w:r>
    </w:p>
    <w:bookmarkEnd w:id="34"/>
    <w:p>
      <w:pPr>
        <w:pStyle w:val="BodyText"/>
      </w:pPr>
      <w:r>
        <w:t xml:space="preserve">Resume for Electrical Engineer - Ho Chi Minh City, Vietnam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Ho Chi Minh City</dc:title>
  <dc:creator/>
  <cp:keywords/>
  <dcterms:created xsi:type="dcterms:W3CDTF">2026-07-23T12:59:00Z</dcterms:created>
  <dcterms:modified xsi:type="dcterms:W3CDTF">2026-07-23T12:59:00Z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