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Electrician</w:t>
      </w:r>
      <w:r>
        <w:t xml:space="preserve"> </w:t>
      </w:r>
      <w:r>
        <w:t xml:space="preserve">in</w:t>
      </w:r>
      <w:r>
        <w:t xml:space="preserve"> </w:t>
      </w:r>
      <w:r>
        <w:t xml:space="preserve">Afghanistan</w:t>
      </w:r>
      <w:r>
        <w:t xml:space="preserve"> </w:t>
      </w:r>
      <w:r>
        <w:t xml:space="preserve">Kabul</w:t>
      </w:r>
    </w:p>
    <w:bookmarkStart w:id="34" w:name="Xe10aa6eb6159329e520d151b1dc8cccf7fe11d0"/>
    <w:p>
      <w:pPr>
        <w:pStyle w:val="Heading1"/>
      </w:pPr>
      <w:r>
        <w:t xml:space="preserve">Resume: Professional Electrician in Afghanistan Kabul</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Mohammad Reza Khan</w:t>
      </w:r>
      <w:r>
        <w:br/>
      </w:r>
      <w:r>
        <w:rPr>
          <w:bCs/>
          <w:b/>
        </w:rPr>
        <w:t xml:space="preserve">Address:</w:t>
      </w:r>
      <w:r>
        <w:t xml:space="preserve"> </w:t>
      </w:r>
      <w:r>
        <w:t xml:space="preserve">123 Main Street, Kabul, Afghanistan</w:t>
      </w:r>
      <w:r>
        <w:br/>
      </w:r>
      <w:r>
        <w:rPr>
          <w:bCs/>
          <w:b/>
        </w:rPr>
        <w:t xml:space="preserve">Phone:</w:t>
      </w:r>
      <w:r>
        <w:t xml:space="preserve"> </w:t>
      </w:r>
      <w:r>
        <w:t xml:space="preserve">+93 700 123 456</w:t>
      </w:r>
      <w:r>
        <w:br/>
      </w:r>
      <w:r>
        <w:rPr>
          <w:bCs/>
          <w:b/>
        </w:rPr>
        <w:t xml:space="preserve">Email:</w:t>
      </w:r>
      <w:r>
        <w:t xml:space="preserve"> </w:t>
      </w:r>
      <w:r>
        <w:t xml:space="preserve">mohammad.reza.khan@example.com</w:t>
      </w:r>
    </w:p>
    <w:bookmarkEnd w:id="20"/>
    <w:bookmarkStart w:id="21" w:name="professional-summary"/>
    <w:p>
      <w:pPr>
        <w:pStyle w:val="Heading2"/>
      </w:pPr>
      <w:r>
        <w:t xml:space="preserve">Professional Summary</w:t>
      </w:r>
    </w:p>
    <w:p>
      <w:pPr>
        <w:pStyle w:val="FirstParagraph"/>
      </w:pPr>
      <w:r>
        <w:t xml:space="preserve">A highly skilled and certified Electrician with over a decade of experience in Afghanistan Kabul, specializing in residential, commercial, and industrial electrical systems. Proficient in installing, maintaining, and repairing electrical infrastructure while adhering to local safety standards. Committed to delivering reliable solutions for the evolving energy needs of communities in Afghanistan. With a strong understanding of both traditional and modern electrical technologies, I have consistently provided innovative services that align with the unique challenges of the Kabul region. My work in Afghanistan has focused on improving access to electricity, ensuring compliance with national regulations, and supporting infrastructure development in a dynamic environment.</w:t>
      </w:r>
    </w:p>
    <w:bookmarkEnd w:id="21"/>
    <w:bookmarkStart w:id="24" w:name="work-experience"/>
    <w:p>
      <w:pPr>
        <w:pStyle w:val="Heading2"/>
      </w:pPr>
      <w:r>
        <w:t xml:space="preserve">Work Experience</w:t>
      </w:r>
    </w:p>
    <w:bookmarkStart w:id="22" w:name="Xa4681b5c3f5a27a6b89eaa8007689f8dfec0aae"/>
    <w:p>
      <w:pPr>
        <w:pStyle w:val="Heading3"/>
      </w:pPr>
      <w:r>
        <w:t xml:space="preserve">Kabul Electrical Solutions Pvt. Ltd. - Senior Electrician</w:t>
      </w:r>
    </w:p>
    <w:p>
      <w:pPr>
        <w:pStyle w:val="FirstParagraph"/>
      </w:pPr>
      <w:r>
        <w:rPr>
          <w:iCs/>
          <w:i/>
        </w:rPr>
        <w:t xml:space="preserve">January 2015 – Present</w:t>
      </w:r>
    </w:p>
    <w:p>
      <w:pPr>
        <w:numPr>
          <w:ilvl w:val="0"/>
          <w:numId w:val="1001"/>
        </w:numPr>
        <w:pStyle w:val="Compact"/>
      </w:pPr>
      <w:r>
        <w:t xml:space="preserve">Managed and executed electrical installations for over 50 residential and commercial projects in Kabul, including homes, offices, and shopping centers.</w:t>
      </w:r>
    </w:p>
    <w:p>
      <w:pPr>
        <w:numPr>
          <w:ilvl w:val="0"/>
          <w:numId w:val="1001"/>
        </w:numPr>
        <w:pStyle w:val="Compact"/>
      </w:pPr>
      <w:r>
        <w:t xml:space="preserve">Maintained and repaired electrical systems for critical infrastructure such as schools, hospitals, and government buildings in Afghanistan Kabul.</w:t>
      </w:r>
    </w:p>
    <w:p>
      <w:pPr>
        <w:numPr>
          <w:ilvl w:val="0"/>
          <w:numId w:val="1001"/>
        </w:numPr>
        <w:pStyle w:val="Compact"/>
      </w:pPr>
      <w:r>
        <w:t xml:space="preserve">Provided technical training to junior electricians on local safety protocols and modern wiring techniques tailored to the region’s climate and materials.</w:t>
      </w:r>
    </w:p>
    <w:p>
      <w:pPr>
        <w:numPr>
          <w:ilvl w:val="0"/>
          <w:numId w:val="1001"/>
        </w:numPr>
        <w:pStyle w:val="Compact"/>
      </w:pPr>
      <w:r>
        <w:t xml:space="preserve">Collaborated with engineers to design energy-efficient electrical layouts for new constructions, ensuring compliance with Afghan national standards (ANSI/IEEE).</w:t>
      </w:r>
    </w:p>
    <w:p>
      <w:pPr>
        <w:numPr>
          <w:ilvl w:val="0"/>
          <w:numId w:val="1001"/>
        </w:numPr>
        <w:pStyle w:val="Compact"/>
      </w:pPr>
      <w:r>
        <w:t xml:space="preserve">Resolved complex electrical issues in high-traffic areas of Kabul, minimizing downtime and ensuring uninterrupted power supply for businesses and residents.</w:t>
      </w:r>
    </w:p>
    <w:bookmarkEnd w:id="22"/>
    <w:bookmarkStart w:id="23" w:name="X38c8f3db97eb3b271b103af09e6fcafab184321"/>
    <w:p>
      <w:pPr>
        <w:pStyle w:val="Heading3"/>
      </w:pPr>
      <w:r>
        <w:t xml:space="preserve">Afghanistan Power Distribution Company - Electrician</w:t>
      </w:r>
    </w:p>
    <w:p>
      <w:pPr>
        <w:pStyle w:val="FirstParagraph"/>
      </w:pPr>
      <w:r>
        <w:rPr>
          <w:iCs/>
          <w:i/>
        </w:rPr>
        <w:t xml:space="preserve">June 2010 – December 2014</w:t>
      </w:r>
    </w:p>
    <w:p>
      <w:pPr>
        <w:numPr>
          <w:ilvl w:val="0"/>
          <w:numId w:val="1002"/>
        </w:numPr>
        <w:pStyle w:val="Compact"/>
      </w:pPr>
      <w:r>
        <w:t xml:space="preserve">Installed and maintained electrical distribution networks across Kabul, focusing on rural-urban connectivity to expand electricity access.</w:t>
      </w:r>
    </w:p>
    <w:p>
      <w:pPr>
        <w:numPr>
          <w:ilvl w:val="0"/>
          <w:numId w:val="1002"/>
        </w:numPr>
        <w:pStyle w:val="Compact"/>
      </w:pPr>
      <w:r>
        <w:t xml:space="preserve">Conducted regular inspections of power lines, transformers, and substations to prevent outages and ensure safety in Afghanistan’s infrastructure.</w:t>
      </w:r>
    </w:p>
    <w:p>
      <w:pPr>
        <w:numPr>
          <w:ilvl w:val="0"/>
          <w:numId w:val="1002"/>
        </w:numPr>
        <w:pStyle w:val="Compact"/>
      </w:pPr>
      <w:r>
        <w:t xml:space="preserve">Participated in emergency response teams during natural disasters (e.g., earthquakes) to restore power quickly in Kabul and surrounding areas.</w:t>
      </w:r>
    </w:p>
    <w:p>
      <w:pPr>
        <w:numPr>
          <w:ilvl w:val="0"/>
          <w:numId w:val="1002"/>
        </w:numPr>
        <w:pStyle w:val="Compact"/>
      </w:pPr>
      <w:r>
        <w:t xml:space="preserve">Collaborated with international organizations to implement renewable energy projects, such as solar panel installations for remote communities in Afghanistan.</w:t>
      </w:r>
    </w:p>
    <w:bookmarkEnd w:id="23"/>
    <w:bookmarkEnd w:id="24"/>
    <w:bookmarkStart w:id="27" w:name="education-training"/>
    <w:p>
      <w:pPr>
        <w:pStyle w:val="Heading2"/>
      </w:pPr>
      <w:r>
        <w:t xml:space="preserve">Education &amp; Training</w:t>
      </w:r>
    </w:p>
    <w:bookmarkStart w:id="25" w:name="X0fefcb48ab1c6bb3f42cf7eb843f6f32cc2c0d7"/>
    <w:p>
      <w:pPr>
        <w:pStyle w:val="Heading3"/>
      </w:pPr>
      <w:r>
        <w:t xml:space="preserve">Kabul Technical Institute - Electrical Engineering Certificate</w:t>
      </w:r>
    </w:p>
    <w:p>
      <w:pPr>
        <w:pStyle w:val="FirstParagraph"/>
      </w:pPr>
      <w:r>
        <w:rPr>
          <w:iCs/>
          <w:i/>
        </w:rPr>
        <w:t xml:space="preserve">2008 – 2010</w:t>
      </w:r>
    </w:p>
    <w:p>
      <w:pPr>
        <w:numPr>
          <w:ilvl w:val="0"/>
          <w:numId w:val="1003"/>
        </w:numPr>
        <w:pStyle w:val="Compact"/>
      </w:pPr>
      <w:r>
        <w:t xml:space="preserve">Coursework included electrical circuit theory, power systems, and safety practices specific to Afghanistan’s climate and materials.</w:t>
      </w:r>
    </w:p>
    <w:p>
      <w:pPr>
        <w:numPr>
          <w:ilvl w:val="0"/>
          <w:numId w:val="1003"/>
        </w:numPr>
        <w:pStyle w:val="Compact"/>
      </w:pPr>
      <w:r>
        <w:t xml:space="preserve">Completed a 6-month internship with a local electrical firm, gaining hands-on experience in Kabul’s construction sector.</w:t>
      </w:r>
    </w:p>
    <w:bookmarkEnd w:id="25"/>
    <w:bookmarkStart w:id="26" w:name="Xa472496fc2e7f4f41d6a6a015de883669af2f1b"/>
    <w:p>
      <w:pPr>
        <w:pStyle w:val="Heading3"/>
      </w:pPr>
      <w:r>
        <w:t xml:space="preserve">International Electrician Certification Program (IECP)</w:t>
      </w:r>
    </w:p>
    <w:p>
      <w:pPr>
        <w:pStyle w:val="FirstParagraph"/>
      </w:pPr>
      <w:r>
        <w:rPr>
          <w:iCs/>
          <w:i/>
        </w:rPr>
        <w:t xml:space="preserve">2012</w:t>
      </w:r>
    </w:p>
    <w:p>
      <w:pPr>
        <w:numPr>
          <w:ilvl w:val="0"/>
          <w:numId w:val="1004"/>
        </w:numPr>
        <w:pStyle w:val="Compact"/>
      </w:pPr>
      <w:r>
        <w:t xml:space="preserve">Accredited by the International Energy Association, this program enhanced my expertise in advanced wiring techniques and energy efficiency.</w:t>
      </w:r>
    </w:p>
    <w:p>
      <w:pPr>
        <w:numPr>
          <w:ilvl w:val="0"/>
          <w:numId w:val="1004"/>
        </w:numPr>
        <w:pStyle w:val="Compact"/>
      </w:pPr>
      <w:r>
        <w:t xml:space="preserve">Focused on troubleshooting complex electrical systems and adhering to global safety standards while working in Afghanistan’s unique environment.</w:t>
      </w:r>
    </w:p>
    <w:bookmarkEnd w:id="26"/>
    <w:bookmarkEnd w:id="27"/>
    <w:bookmarkStart w:id="28" w:name="skills"/>
    <w:p>
      <w:pPr>
        <w:pStyle w:val="Heading2"/>
      </w:pPr>
      <w:r>
        <w:t xml:space="preserve">Skills</w:t>
      </w:r>
    </w:p>
    <w:p>
      <w:pPr>
        <w:numPr>
          <w:ilvl w:val="0"/>
          <w:numId w:val="1005"/>
        </w:numPr>
        <w:pStyle w:val="Compact"/>
      </w:pPr>
      <w:r>
        <w:t xml:space="preserve">Proficient in residential, commercial, and industrial electrical installations in Afghanistan Kabul.</w:t>
      </w:r>
    </w:p>
    <w:p>
      <w:pPr>
        <w:numPr>
          <w:ilvl w:val="0"/>
          <w:numId w:val="1005"/>
        </w:numPr>
        <w:pStyle w:val="Compact"/>
      </w:pPr>
      <w:r>
        <w:t xml:space="preserve">Expertise in reading blueprints, wiring diagrams, and technical manuals for electrical systems.</w:t>
      </w:r>
    </w:p>
    <w:p>
      <w:pPr>
        <w:numPr>
          <w:ilvl w:val="0"/>
          <w:numId w:val="1005"/>
        </w:numPr>
        <w:pStyle w:val="Compact"/>
      </w:pPr>
      <w:r>
        <w:t xml:space="preserve">Certified in OSHA safety standards and local Afghan regulations for electrical work.</w:t>
      </w:r>
    </w:p>
    <w:p>
      <w:pPr>
        <w:numPr>
          <w:ilvl w:val="0"/>
          <w:numId w:val="1005"/>
        </w:numPr>
        <w:pStyle w:val="Compact"/>
      </w:pPr>
      <w:r>
        <w:t xml:space="preserve">Skilled in diagnosing and repairing faults using multimeters, voltage testers, and other tools.</w:t>
      </w:r>
    </w:p>
    <w:p>
      <w:pPr>
        <w:numPr>
          <w:ilvl w:val="0"/>
          <w:numId w:val="1005"/>
        </w:numPr>
        <w:pStyle w:val="Compact"/>
      </w:pPr>
      <w:r>
        <w:t xml:space="preserve">Familiar with renewable energy systems, including solar panel installation and maintenance.</w:t>
      </w:r>
    </w:p>
    <w:p>
      <w:pPr>
        <w:numPr>
          <w:ilvl w:val="0"/>
          <w:numId w:val="1005"/>
        </w:numPr>
        <w:pStyle w:val="Compact"/>
      </w:pPr>
      <w:r>
        <w:t xml:space="preserve">Strong communication skills to explain technical details to clients and collaborate with teams in Kabul’s multicultural environment.</w:t>
      </w:r>
    </w:p>
    <w:bookmarkEnd w:id="28"/>
    <w:bookmarkStart w:id="29" w:name="certifications-licenses"/>
    <w:p>
      <w:pPr>
        <w:pStyle w:val="Heading2"/>
      </w:pPr>
      <w:r>
        <w:t xml:space="preserve">Certifications &amp; Licenses</w:t>
      </w:r>
    </w:p>
    <w:p>
      <w:pPr>
        <w:numPr>
          <w:ilvl w:val="0"/>
          <w:numId w:val="1006"/>
        </w:numPr>
        <w:pStyle w:val="Compact"/>
      </w:pPr>
      <w:r>
        <w:t xml:space="preserve">Afghanistan Electrical Safety License (AESL) – Valid until 2025.</w:t>
      </w:r>
    </w:p>
    <w:p>
      <w:pPr>
        <w:numPr>
          <w:ilvl w:val="0"/>
          <w:numId w:val="1006"/>
        </w:numPr>
        <w:pStyle w:val="Compact"/>
      </w:pPr>
      <w:r>
        <w:t xml:space="preserve">OSHA 30-Hour General Industry Certification – Completed in 2013.</w:t>
      </w:r>
    </w:p>
    <w:p>
      <w:pPr>
        <w:numPr>
          <w:ilvl w:val="0"/>
          <w:numId w:val="1006"/>
        </w:numPr>
        <w:pStyle w:val="Compact"/>
      </w:pPr>
      <w:r>
        <w:t xml:space="preserve">International Energy Association (IEA) Certification for Renewable Energy Systems.</w:t>
      </w:r>
    </w:p>
    <w:bookmarkEnd w:id="29"/>
    <w:bookmarkStart w:id="32" w:name="projects-community-involvement"/>
    <w:p>
      <w:pPr>
        <w:pStyle w:val="Heading2"/>
      </w:pPr>
      <w:r>
        <w:t xml:space="preserve">Projects &amp; Community Involvement</w:t>
      </w:r>
    </w:p>
    <w:bookmarkStart w:id="30" w:name="X83451c7a41c84af8581a4367b4634a722a4ff57"/>
    <w:p>
      <w:pPr>
        <w:pStyle w:val="Heading3"/>
      </w:pPr>
      <w:r>
        <w:t xml:space="preserve">Kabul Solar Initiative – Volunteer Electrician</w:t>
      </w:r>
    </w:p>
    <w:p>
      <w:pPr>
        <w:pStyle w:val="FirstParagraph"/>
      </w:pPr>
      <w:r>
        <w:rPr>
          <w:iCs/>
          <w:i/>
        </w:rPr>
        <w:t xml:space="preserve">2017 – 2019</w:t>
      </w:r>
    </w:p>
    <w:p>
      <w:pPr>
        <w:numPr>
          <w:ilvl w:val="0"/>
          <w:numId w:val="1007"/>
        </w:numPr>
        <w:pStyle w:val="Compact"/>
      </w:pPr>
      <w:r>
        <w:t xml:space="preserve">Contributed to the installation of solar panels in 50+ households across Kabul, providing sustainable energy solutions for low-income families.</w:t>
      </w:r>
    </w:p>
    <w:p>
      <w:pPr>
        <w:numPr>
          <w:ilvl w:val="0"/>
          <w:numId w:val="1007"/>
        </w:numPr>
        <w:pStyle w:val="Compact"/>
      </w:pPr>
      <w:r>
        <w:t xml:space="preserve">Collaborated with local NGOs to train community members on basic solar system maintenance.</w:t>
      </w:r>
    </w:p>
    <w:bookmarkEnd w:id="30"/>
    <w:bookmarkStart w:id="31" w:name="kabul-school-electrical-upgrades"/>
    <w:p>
      <w:pPr>
        <w:pStyle w:val="Heading3"/>
      </w:pPr>
      <w:r>
        <w:t xml:space="preserve">Kabul School Electrical Upgrades</w:t>
      </w:r>
    </w:p>
    <w:p>
      <w:pPr>
        <w:pStyle w:val="FirstParagraph"/>
      </w:pPr>
      <w:r>
        <w:rPr>
          <w:iCs/>
          <w:i/>
        </w:rPr>
        <w:t xml:space="preserve">2016</w:t>
      </w:r>
    </w:p>
    <w:p>
      <w:pPr>
        <w:numPr>
          <w:ilvl w:val="0"/>
          <w:numId w:val="1008"/>
        </w:numPr>
        <w:pStyle w:val="Compact"/>
      </w:pPr>
      <w:r>
        <w:t xml:space="preserve">Rewired 10 primary schools in Kabul, ensuring safe and reliable electrical systems for students and staff.</w:t>
      </w:r>
    </w:p>
    <w:p>
      <w:pPr>
        <w:numPr>
          <w:ilvl w:val="0"/>
          <w:numId w:val="1008"/>
        </w:numPr>
        <w:pStyle w:val="Compact"/>
      </w:pPr>
      <w:r>
        <w:t xml:space="preserve">Implemented energy-saving lighting solutions to reduce electricity costs for the schools.</w:t>
      </w:r>
    </w:p>
    <w:bookmarkEnd w:id="31"/>
    <w:bookmarkEnd w:id="32"/>
    <w:bookmarkStart w:id="33" w:name="additional-information"/>
    <w:p>
      <w:pPr>
        <w:pStyle w:val="Heading2"/>
      </w:pPr>
      <w:r>
        <w:t xml:space="preserve">Additional Information</w:t>
      </w:r>
    </w:p>
    <w:p>
      <w:pPr>
        <w:pStyle w:val="FirstParagraph"/>
      </w:pPr>
      <w:r>
        <w:rPr>
          <w:bCs/>
          <w:b/>
        </w:rPr>
        <w:t xml:space="preserve">Languages:</w:t>
      </w:r>
      <w:r>
        <w:t xml:space="preserve"> </w:t>
      </w:r>
      <w:r>
        <w:t xml:space="preserve">Pashto, Dari, English (proficient in technical communication).</w:t>
      </w:r>
      <w:r>
        <w:br/>
      </w:r>
      <w:r>
        <w:rPr>
          <w:bCs/>
          <w:b/>
        </w:rPr>
        <w:t xml:space="preserve">Volunteer Work:</w:t>
      </w:r>
      <w:r>
        <w:t xml:space="preserve"> </w:t>
      </w:r>
      <w:r>
        <w:t xml:space="preserve">Active member of the Kabul Electricians’ Guild, organizing workshops on safety and innovation in electrical services.</w:t>
      </w:r>
      <w:r>
        <w:br/>
      </w:r>
      <w:r>
        <w:rPr>
          <w:bCs/>
          <w:b/>
        </w:rPr>
        <w:t xml:space="preserve">References:</w:t>
      </w:r>
      <w:r>
        <w:t xml:space="preserve"> </w:t>
      </w:r>
      <w:r>
        <w:t xml:space="preserve">Available upon request.</w:t>
      </w:r>
    </w:p>
    <w:bookmarkEnd w:id="33"/>
    <w:p>
      <w:pPr>
        <w:pStyle w:val="BodyText"/>
      </w:pPr>
      <w:r>
        <w:t xml:space="preserve">This resume is tailored for the unique demands of Afghanistan Kabul, emphasizing local expertise and commitment to the region’s development as a skilled Electrician.</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Electrician in Afghanistan Kabul</dc:title>
  <dc:creator/>
  <dc:language>en</dc:language>
  <cp:keywords/>
  <dcterms:created xsi:type="dcterms:W3CDTF">2026-07-23T10:11:35Z</dcterms:created>
  <dcterms:modified xsi:type="dcterms:W3CDTF">2026-07-23T10:11:35Z</dcterms:modified>
</cp:coreProperties>
</file>

<file path=docProps/custom.xml><?xml version="1.0" encoding="utf-8"?>
<Properties xmlns="http://schemas.openxmlformats.org/officeDocument/2006/custom-properties" xmlns:vt="http://schemas.openxmlformats.org/officeDocument/2006/docPropsVTypes"/>
</file>