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35" w:name="electrician-resume-for-canada-vancouver"/>
    <w:p>
      <w:pPr>
        <w:pStyle w:val="Heading1"/>
      </w:pPr>
      <w:r>
        <w:t xml:space="preserve">Electrician Resume for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johndoe.electrician@gmail.com</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End w:id="21"/>
    <w:bookmarkStart w:id="22" w:name="professional-summary"/>
    <w:p>
      <w:pPr>
        <w:pStyle w:val="Heading2"/>
      </w:pPr>
      <w:r>
        <w:t xml:space="preserve">Professional Summary</w:t>
      </w:r>
    </w:p>
    <w:p>
      <w:pPr>
        <w:pStyle w:val="FirstParagraph"/>
      </w:pPr>
      <w:r>
        <w:t xml:space="preserve">A highly skilled and licensed Electrician with over 8 years of experience in residential, commercial, and industrial electrical systems. Specializing in electrical installations, repairs, and maintenance across Canada Vancouver. Committed to adhering to Canadian electrical codes (CSA C22.1) and safety standards while delivering high-quality workmanship. Proven expertise in troubleshooting complex electrical issues and collaborating with contractors and clients to ensure project success.</w:t>
      </w:r>
    </w:p>
    <w:bookmarkEnd w:id="22"/>
    <w:bookmarkStart w:id="23" w:name="education-certifications"/>
    <w:p>
      <w:pPr>
        <w:pStyle w:val="Heading2"/>
      </w:pPr>
      <w:r>
        <w:t xml:space="preserve">Education &amp; Certifications</w:t>
      </w:r>
    </w:p>
    <w:p>
      <w:pPr>
        <w:numPr>
          <w:ilvl w:val="0"/>
          <w:numId w:val="1001"/>
        </w:numPr>
        <w:pStyle w:val="Compact"/>
      </w:pPr>
      <w:r>
        <w:rPr>
          <w:bCs/>
          <w:b/>
        </w:rPr>
        <w:t xml:space="preserve">Red Seal Electrician Certification (2018)</w:t>
      </w:r>
      <w:r>
        <w:t xml:space="preserve"> </w:t>
      </w:r>
      <w:r>
        <w:t xml:space="preserve">- Recognized across Canada, including Vancouver. Demonstrates proficiency in electrical systems and adherence to national standards.</w:t>
      </w:r>
    </w:p>
    <w:p>
      <w:pPr>
        <w:numPr>
          <w:ilvl w:val="0"/>
          <w:numId w:val="1001"/>
        </w:numPr>
        <w:pStyle w:val="Compact"/>
      </w:pPr>
      <w:r>
        <w:rPr>
          <w:bCs/>
          <w:b/>
        </w:rPr>
        <w:t xml:space="preserve">Certificate of Electrical Apprenticeship (2015)</w:t>
      </w:r>
      <w:r>
        <w:t xml:space="preserve"> </w:t>
      </w:r>
      <w:r>
        <w:t xml:space="preserve">- Completed through the British Columbia Institute of Technology (BCIT), specializing in residential and commercial electrical systems.</w:t>
      </w:r>
    </w:p>
    <w:p>
      <w:pPr>
        <w:numPr>
          <w:ilvl w:val="0"/>
          <w:numId w:val="1001"/>
        </w:numPr>
        <w:pStyle w:val="Compact"/>
      </w:pPr>
      <w:r>
        <w:rPr>
          <w:bCs/>
          <w:b/>
        </w:rPr>
        <w:t xml:space="preserve">OSHA 30-Hour General Industry Certification</w:t>
      </w:r>
      <w:r>
        <w:t xml:space="preserve"> </w:t>
      </w:r>
      <w:r>
        <w:t xml:space="preserve">- Ensures compliance with safety protocols for workplace environments in Canada Vancouver.</w:t>
      </w:r>
    </w:p>
    <w:p>
      <w:pPr>
        <w:numPr>
          <w:ilvl w:val="0"/>
          <w:numId w:val="1001"/>
        </w:numPr>
        <w:pStyle w:val="Compact"/>
      </w:pPr>
      <w:r>
        <w:rPr>
          <w:bCs/>
          <w:b/>
        </w:rPr>
        <w:t xml:space="preserve">CESA (Canadian Electrical Safety Authority) Compliance Training</w:t>
      </w:r>
      <w:r>
        <w:t xml:space="preserve"> </w:t>
      </w:r>
      <w:r>
        <w:t xml:space="preserve">- Up-to-date knowledge of British Columbia electrical codes and regulations.</w:t>
      </w:r>
    </w:p>
    <w:bookmarkEnd w:id="23"/>
    <w:bookmarkStart w:id="27" w:name="work-experience"/>
    <w:p>
      <w:pPr>
        <w:pStyle w:val="Heading2"/>
      </w:pPr>
      <w:r>
        <w:t xml:space="preserve">Work Experience</w:t>
      </w:r>
    </w:p>
    <w:bookmarkStart w:id="24" w:name="X1ea2b55c191b298dd3bd12d80c18f0ba8b0eae5"/>
    <w:p>
      <w:pPr>
        <w:pStyle w:val="Heading3"/>
      </w:pPr>
      <w:r>
        <w:rPr>
          <w:bCs/>
          <w:b/>
        </w:rPr>
        <w:t xml:space="preserve">Vancouver Electric Works Inc. (2019–Present)</w:t>
      </w:r>
      <w:r>
        <w:t xml:space="preserve"> </w:t>
      </w:r>
      <w:r>
        <w:t xml:space="preserve">- Vancouver, BC</w:t>
      </w:r>
    </w:p>
    <w:p>
      <w:pPr>
        <w:pStyle w:val="FirstParagraph"/>
      </w:pPr>
      <w:r>
        <w:t xml:space="preserve">Lead Electrician responsible for designing, installing, and maintaining electrical systems in residential and commercial projects. Collaborated with architects and engineers to ensure compliance with Canadian electrical codes. Managed a team of 5 electricians, prioritizing safety and efficiency. Key achievements include:</w:t>
      </w:r>
    </w:p>
    <w:p>
      <w:pPr>
        <w:numPr>
          <w:ilvl w:val="0"/>
          <w:numId w:val="1002"/>
        </w:numPr>
        <w:pStyle w:val="Compact"/>
      </w:pPr>
      <w:r>
        <w:t xml:space="preserve">Completed over 200+ residential wiring projects in Vancouver, including new constructions and renovations.</w:t>
      </w:r>
    </w:p>
    <w:p>
      <w:pPr>
        <w:numPr>
          <w:ilvl w:val="0"/>
          <w:numId w:val="1002"/>
        </w:numPr>
        <w:pStyle w:val="Compact"/>
      </w:pPr>
      <w:r>
        <w:t xml:space="preserve">Implemented energy-efficient solutions for commercial clients, reducing electrical costs by up to 15%.</w:t>
      </w:r>
    </w:p>
    <w:p>
      <w:pPr>
        <w:numPr>
          <w:ilvl w:val="0"/>
          <w:numId w:val="1002"/>
        </w:numPr>
        <w:pStyle w:val="Compact"/>
      </w:pPr>
      <w:r>
        <w:t xml:space="preserve">Served as a mentor for apprentices, providing hands-on training in Canadian electrical practices.</w:t>
      </w:r>
    </w:p>
    <w:bookmarkEnd w:id="24"/>
    <w:bookmarkStart w:id="25" w:name="X6e4aff5df1fccf24a9b5e339288135b7bce1ac4"/>
    <w:p>
      <w:pPr>
        <w:pStyle w:val="Heading3"/>
      </w:pPr>
      <w:r>
        <w:rPr>
          <w:bCs/>
          <w:b/>
        </w:rPr>
        <w:t xml:space="preserve">North Shore Electrical Contractors (2016–2019)</w:t>
      </w:r>
      <w:r>
        <w:t xml:space="preserve"> </w:t>
      </w:r>
      <w:r>
        <w:t xml:space="preserve">- Vancouver, BC</w:t>
      </w:r>
    </w:p>
    <w:p>
      <w:pPr>
        <w:pStyle w:val="FirstParagraph"/>
      </w:pPr>
      <w:r>
        <w:t xml:space="preserve">Experienced Electrician specializing in commercial and industrial projects. Conducted inspections, repairs, and upgrades to electrical infrastructure. Responsibilities included:</w:t>
      </w:r>
    </w:p>
    <w:p>
      <w:pPr>
        <w:numPr>
          <w:ilvl w:val="0"/>
          <w:numId w:val="1003"/>
        </w:numPr>
        <w:pStyle w:val="Compact"/>
      </w:pPr>
      <w:r>
        <w:t xml:space="preserve">Installing and maintaining HVAC systems, lighting controls, and emergency power solutions for large-scale buildings.</w:t>
      </w:r>
    </w:p>
    <w:p>
      <w:pPr>
        <w:numPr>
          <w:ilvl w:val="0"/>
          <w:numId w:val="1003"/>
        </w:numPr>
        <w:pStyle w:val="Compact"/>
      </w:pPr>
      <w:r>
        <w:t xml:space="preserve">Collaborating with local authorities to ensure adherence to Vancouver’s building codes and safety regulations.</w:t>
      </w:r>
    </w:p>
    <w:p>
      <w:pPr>
        <w:numPr>
          <w:ilvl w:val="0"/>
          <w:numId w:val="1003"/>
        </w:numPr>
        <w:pStyle w:val="Compact"/>
      </w:pPr>
      <w:r>
        <w:t xml:space="preserve">Providing on-site technical support for clients, resolving electrical issues promptly to minimize downtime.</w:t>
      </w:r>
    </w:p>
    <w:bookmarkEnd w:id="25"/>
    <w:bookmarkStart w:id="26" w:name="Xabdc7291ab715fce90451bb8c23f75a5ad7db78"/>
    <w:p>
      <w:pPr>
        <w:pStyle w:val="Heading3"/>
      </w:pPr>
      <w:r>
        <w:rPr>
          <w:bCs/>
          <w:b/>
        </w:rPr>
        <w:t xml:space="preserve">Independent Contractor (2015–2016)</w:t>
      </w:r>
      <w:r>
        <w:t xml:space="preserve"> </w:t>
      </w:r>
      <w:r>
        <w:t xml:space="preserve">- Vancouver, BC</w:t>
      </w:r>
    </w:p>
    <w:p>
      <w:pPr>
        <w:pStyle w:val="FirstParagraph"/>
      </w:pPr>
      <w:r>
        <w:t xml:space="preserve">Offered specialized services to homeowners and small businesses. Focused on residential wiring, panel upgrades, and solar power integration. Key contributions include:</w:t>
      </w:r>
    </w:p>
    <w:p>
      <w:pPr>
        <w:numPr>
          <w:ilvl w:val="0"/>
          <w:numId w:val="1004"/>
        </w:numPr>
        <w:pStyle w:val="Compact"/>
      </w:pPr>
      <w:r>
        <w:t xml:space="preserve">Upgraded electrical panels for 50+ homes in Vancouver’s historic districts, ensuring compliance with modern safety standards.</w:t>
      </w:r>
    </w:p>
    <w:p>
      <w:pPr>
        <w:numPr>
          <w:ilvl w:val="0"/>
          <w:numId w:val="1004"/>
        </w:numPr>
        <w:pStyle w:val="Compact"/>
      </w:pPr>
      <w:r>
        <w:t xml:space="preserve">Advised clients on sustainable energy solutions, including solar panel installations and smart home systems.</w:t>
      </w:r>
    </w:p>
    <w:bookmarkEnd w:id="26"/>
    <w:bookmarkEnd w:id="27"/>
    <w:bookmarkStart w:id="29" w:name="skills"/>
    <w:bookmarkStart w:id="28" w:name="technical-professional-skills"/>
    <w:p>
      <w:pPr>
        <w:pStyle w:val="Heading2"/>
      </w:pPr>
      <w:r>
        <w:t xml:space="preserve">Technical &amp; Professional Skills</w:t>
      </w:r>
    </w:p>
    <w:p>
      <w:pPr>
        <w:numPr>
          <w:ilvl w:val="0"/>
          <w:numId w:val="1005"/>
        </w:numPr>
        <w:pStyle w:val="Compact"/>
      </w:pPr>
      <w:r>
        <w:rPr>
          <w:bCs/>
          <w:b/>
        </w:rPr>
        <w:t xml:space="preserve">Electrical Systems:</w:t>
      </w:r>
      <w:r>
        <w:t xml:space="preserve"> </w:t>
      </w:r>
      <w:r>
        <w:t xml:space="preserve">Residential, commercial, and industrial electrical design and installation.</w:t>
      </w:r>
    </w:p>
    <w:p>
      <w:pPr>
        <w:numPr>
          <w:ilvl w:val="0"/>
          <w:numId w:val="1005"/>
        </w:numPr>
        <w:pStyle w:val="Compact"/>
      </w:pPr>
      <w:r>
        <w:rPr>
          <w:bCs/>
          <w:b/>
        </w:rPr>
        <w:t xml:space="preserve">Codes &amp; Compliance:</w:t>
      </w:r>
      <w:r>
        <w:t xml:space="preserve"> </w:t>
      </w:r>
      <w:r>
        <w:t xml:space="preserve">Mastery of Canadian Electrical Code (CSA C22.1), BC Building Code, and OSHA standards.</w:t>
      </w:r>
    </w:p>
    <w:p>
      <w:pPr>
        <w:numPr>
          <w:ilvl w:val="0"/>
          <w:numId w:val="1005"/>
        </w:numPr>
        <w:pStyle w:val="Compact"/>
      </w:pPr>
      <w:r>
        <w:rPr>
          <w:bCs/>
          <w:b/>
        </w:rPr>
        <w:t xml:space="preserve">Tools &amp; Equipment:</w:t>
      </w:r>
      <w:r>
        <w:t xml:space="preserve"> </w:t>
      </w:r>
      <w:r>
        <w:t xml:space="preserve">Proficient in using multimeters, circuit testers, and advanced diagnostic tools.</w:t>
      </w:r>
    </w:p>
    <w:p>
      <w:pPr>
        <w:numPr>
          <w:ilvl w:val="0"/>
          <w:numId w:val="1005"/>
        </w:numPr>
        <w:pStyle w:val="Compact"/>
      </w:pPr>
      <w:r>
        <w:rPr>
          <w:bCs/>
          <w:b/>
        </w:rPr>
        <w:t xml:space="preserve">Safety Protocols:</w:t>
      </w:r>
      <w:r>
        <w:t xml:space="preserve"> </w:t>
      </w:r>
      <w:r>
        <w:t xml:space="preserve">Strong understanding of electrical safety practices, including lockout-tagout procedures and PPE usage.</w:t>
      </w:r>
    </w:p>
    <w:p>
      <w:pPr>
        <w:numPr>
          <w:ilvl w:val="0"/>
          <w:numId w:val="1005"/>
        </w:numPr>
        <w:pStyle w:val="Compact"/>
      </w:pPr>
      <w:r>
        <w:rPr>
          <w:bCs/>
          <w:b/>
        </w:rPr>
        <w:t xml:space="preserve">Project Management:</w:t>
      </w:r>
      <w:r>
        <w:t xml:space="preserve"> </w:t>
      </w:r>
      <w:r>
        <w:t xml:space="preserve">Skilled in planning timelines, budgeting, and coordinating with stakeholders for seamless project delivery.</w:t>
      </w:r>
    </w:p>
    <w:p>
      <w:pPr>
        <w:numPr>
          <w:ilvl w:val="0"/>
          <w:numId w:val="1005"/>
        </w:numPr>
        <w:pStyle w:val="Compact"/>
      </w:pPr>
      <w:r>
        <w:rPr>
          <w:bCs/>
          <w:b/>
        </w:rPr>
        <w:t xml:space="preserve">Communication:</w:t>
      </w:r>
      <w:r>
        <w:t xml:space="preserve"> </w:t>
      </w:r>
      <w:r>
        <w:t xml:space="preserve">Excellent interpersonal skills to explain technical details to non-technical clients in Canada Vancouver.</w:t>
      </w:r>
    </w:p>
    <w:bookmarkEnd w:id="28"/>
    <w:bookmarkEnd w:id="29"/>
    <w:bookmarkStart w:id="31" w:name="projects"/>
    <w:bookmarkStart w:id="30" w:name="notable-projects-in-canada-vancouver"/>
    <w:p>
      <w:pPr>
        <w:pStyle w:val="Heading2"/>
      </w:pPr>
      <w:r>
        <w:t xml:space="preserve">Notable Projects in Canada Vancouver</w:t>
      </w:r>
    </w:p>
    <w:p>
      <w:pPr>
        <w:pStyle w:val="FirstParagraph"/>
      </w:pPr>
      <w:r>
        <w:rPr>
          <w:bCs/>
          <w:b/>
        </w:rPr>
        <w:t xml:space="preserve">Vancouver Green Energy Hub (2021)</w:t>
      </w:r>
      <w:r>
        <w:t xml:space="preserve"> </w:t>
      </w:r>
      <w:r>
        <w:t xml:space="preserve">- Designed and installed a solar power system for a commercial building, reducing reliance on grid electricity by 40%. Collaborated with local environmental agencies to ensure sustainability goals were met.</w:t>
      </w:r>
    </w:p>
    <w:p>
      <w:pPr>
        <w:pStyle w:val="BodyText"/>
      </w:pPr>
      <w:r>
        <w:rPr>
          <w:bCs/>
          <w:b/>
        </w:rPr>
        <w:t xml:space="preserve">Historic Downtown Electrical Retrofit (2020)</w:t>
      </w:r>
      <w:r>
        <w:t xml:space="preserve"> </w:t>
      </w:r>
      <w:r>
        <w:t xml:space="preserve">- Upgraded electrical infrastructure for 15+ heritage buildings, balancing modern safety requirements with historical preservation standards.</w:t>
      </w:r>
    </w:p>
    <w:p>
      <w:pPr>
        <w:pStyle w:val="BodyText"/>
      </w:pPr>
      <w:r>
        <w:rPr>
          <w:bCs/>
          <w:b/>
        </w:rPr>
        <w:t xml:space="preserve">Industrial Facility Expansion (2018)</w:t>
      </w:r>
      <w:r>
        <w:t xml:space="preserve"> </w:t>
      </w:r>
      <w:r>
        <w:t xml:space="preserve">- Managed the electrical systems for a new manufacturing plant, including high-voltage installations and emergency power backup solutions.</w:t>
      </w:r>
    </w:p>
    <w:bookmarkEnd w:id="30"/>
    <w:bookmarkEnd w:id="31"/>
    <w:bookmarkStart w:id="33" w:name="additional-info"/>
    <w:bookmarkStart w:id="32"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Community Involvement:</w:t>
      </w:r>
      <w:r>
        <w:t xml:space="preserve"> </w:t>
      </w:r>
      <w:r>
        <w:t xml:space="preserve">Volunteered with local organizations to provide free electrical safety workshops for residents in Canada Vancouver.</w:t>
      </w:r>
    </w:p>
    <w:p>
      <w:pPr>
        <w:numPr>
          <w:ilvl w:val="0"/>
          <w:numId w:val="1006"/>
        </w:numPr>
        <w:pStyle w:val="Compact"/>
      </w:pPr>
      <w:r>
        <w:rPr>
          <w:bCs/>
          <w:b/>
        </w:rPr>
        <w:t xml:space="preserve">Professional Affiliations:</w:t>
      </w:r>
      <w:r>
        <w:t xml:space="preserve"> </w:t>
      </w:r>
      <w:r>
        <w:t xml:space="preserve">Member of the Canadian Electrical Contractors Association (CECA) and the British Columbia Electricians’ Union (BCEU).</w:t>
      </w:r>
    </w:p>
    <w:bookmarkEnd w:id="32"/>
    <w:bookmarkEnd w:id="33"/>
    <w:bookmarkStart w:id="34" w:name="references"/>
    <w:p>
      <w:pPr>
        <w:pStyle w:val="Heading2"/>
      </w:pPr>
      <w:r>
        <w:t xml:space="preserve">References</w:t>
      </w:r>
    </w:p>
    <w:p>
      <w:pPr>
        <w:pStyle w:val="FirstParagraph"/>
      </w:pPr>
      <w:r>
        <w:t xml:space="preserve">Available upon request. Previous employers and clients in Canada Vancouver can be contacted for verification.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Canada Vancouver</dc:title>
  <dc:creator/>
  <dc:language>en</dc:language>
  <cp:keywords/>
  <dcterms:created xsi:type="dcterms:W3CDTF">2025-12-11T17:28:12Z</dcterms:created>
  <dcterms:modified xsi:type="dcterms:W3CDTF">2025-12-11T17:28:12Z</dcterms:modified>
</cp:coreProperties>
</file>

<file path=docProps/custom.xml><?xml version="1.0" encoding="utf-8"?>
<Properties xmlns="http://schemas.openxmlformats.org/officeDocument/2006/custom-properties" xmlns:vt="http://schemas.openxmlformats.org/officeDocument/2006/docPropsVTypes"/>
</file>