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Electrician</w:t>
      </w:r>
      <w:r>
        <w:t xml:space="preserve"> </w:t>
      </w:r>
      <w:r>
        <w:t xml:space="preserve">in</w:t>
      </w:r>
      <w:r>
        <w:t xml:space="preserve"> </w:t>
      </w:r>
      <w:r>
        <w:t xml:space="preserve">China</w:t>
      </w:r>
      <w:r>
        <w:t xml:space="preserve"> </w:t>
      </w:r>
      <w:r>
        <w:t xml:space="preserve">Guangzhou</w:t>
      </w:r>
    </w:p>
    <w:bookmarkStart w:id="30" w:name="electrician-resume"/>
    <w:p>
      <w:pPr>
        <w:pStyle w:val="Heading1"/>
      </w:pPr>
      <w:r>
        <w:t xml:space="preserve">Electrician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Zhang Wei</w:t>
      </w:r>
      <w:r>
        <w:br/>
      </w:r>
      <w:r>
        <w:rPr>
          <w:bCs/>
          <w:b/>
        </w:rPr>
        <w:t xml:space="preserve">Email:</w:t>
      </w:r>
      <w:r>
        <w:t xml:space="preserve"> </w:t>
      </w:r>
      <w:r>
        <w:t xml:space="preserve">zhangwei.electrician@example.com</w:t>
      </w:r>
      <w:r>
        <w:br/>
      </w:r>
      <w:r>
        <w:rPr>
          <w:bCs/>
          <w:b/>
        </w:rPr>
        <w:t xml:space="preserve">Phone:</w:t>
      </w:r>
      <w:r>
        <w:t xml:space="preserve"> </w:t>
      </w:r>
      <w:r>
        <w:t xml:space="preserve">+86 138-1234-5678</w:t>
      </w:r>
      <w:r>
        <w:br/>
      </w: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highly skilled and experienced Electrician with over 10 years of expertise in electrical installation, maintenance, and repair services. Specializing in commercial and residential projects across China Guangzhou, I am dedicated to delivering safe, efficient, and compliant electrical solutions. My background includes working on large-scale infrastructure projects such as high-rise buildings, industrial facilities, and urban development initiatives. Proficient in understanding Chinese electrical codes (GB standards) and local regulations specific to Guangzhou's rapidly growing construction sector. Committed to continuous learning and adapting to the evolving demands of the electrician profession in China.</w:t>
      </w:r>
    </w:p>
    <w:bookmarkEnd w:id="21"/>
    <w:bookmarkStart w:id="22" w:name="technical-skills"/>
    <w:p>
      <w:pPr>
        <w:pStyle w:val="Heading2"/>
      </w:pPr>
      <w:r>
        <w:t xml:space="preserve">Technical Skills</w:t>
      </w:r>
    </w:p>
    <w:p>
      <w:pPr>
        <w:numPr>
          <w:ilvl w:val="0"/>
          <w:numId w:val="1001"/>
        </w:numPr>
        <w:pStyle w:val="Compact"/>
      </w:pPr>
      <w:r>
        <w:t xml:space="preserve">Expertise in residential, commercial, and industrial electrical systems</w:t>
      </w:r>
    </w:p>
    <w:p>
      <w:pPr>
        <w:numPr>
          <w:ilvl w:val="0"/>
          <w:numId w:val="1001"/>
        </w:numPr>
        <w:pStyle w:val="Compact"/>
      </w:pPr>
      <w:r>
        <w:t xml:space="preserve">Proficient in reading blueprints, schematics, and technical manuals</w:t>
      </w:r>
    </w:p>
    <w:p>
      <w:pPr>
        <w:numPr>
          <w:ilvl w:val="0"/>
          <w:numId w:val="1001"/>
        </w:numPr>
        <w:pStyle w:val="Compact"/>
      </w:pPr>
      <w:r>
        <w:t xml:space="preserve">Certified in low-voltage and high-voltage electrical installations (China Guangzhou)</w:t>
      </w:r>
    </w:p>
    <w:p>
      <w:pPr>
        <w:numPr>
          <w:ilvl w:val="0"/>
          <w:numId w:val="1001"/>
        </w:numPr>
        <w:pStyle w:val="Compact"/>
      </w:pPr>
      <w:r>
        <w:t xml:space="preserve">Skilled in troubleshooting electrical faults and performing preventive maintenance</w:t>
      </w:r>
    </w:p>
    <w:p>
      <w:pPr>
        <w:numPr>
          <w:ilvl w:val="0"/>
          <w:numId w:val="1001"/>
        </w:numPr>
        <w:pStyle w:val="Compact"/>
      </w:pPr>
      <w:r>
        <w:t xml:space="preserve">Familiarity with Chinese national standards (GB 50303, GB 50217) for electrical work</w:t>
      </w:r>
    </w:p>
    <w:p>
      <w:pPr>
        <w:numPr>
          <w:ilvl w:val="0"/>
          <w:numId w:val="1001"/>
        </w:numPr>
        <w:pStyle w:val="Compact"/>
      </w:pPr>
      <w:r>
        <w:t xml:space="preserve">Experienced in using advanced tools such as multimeters, cable testers, and thermal imaging devices</w:t>
      </w:r>
    </w:p>
    <w:p>
      <w:pPr>
        <w:numPr>
          <w:ilvl w:val="0"/>
          <w:numId w:val="1001"/>
        </w:numPr>
        <w:pStyle w:val="Compact"/>
      </w:pPr>
      <w:r>
        <w:t xml:space="preserve">Knowledge of energy-efficient systems and smart home automation technologies</w:t>
      </w:r>
    </w:p>
    <w:p>
      <w:pPr>
        <w:numPr>
          <w:ilvl w:val="0"/>
          <w:numId w:val="1001"/>
        </w:numPr>
        <w:pStyle w:val="Compact"/>
      </w:pPr>
      <w:r>
        <w:t xml:space="preserve">Capable of working independently or as part of a team in dynamic environments</w:t>
      </w:r>
    </w:p>
    <w:bookmarkEnd w:id="22"/>
    <w:bookmarkStart w:id="25" w:name="work-experience"/>
    <w:p>
      <w:pPr>
        <w:pStyle w:val="Heading2"/>
      </w:pPr>
      <w:r>
        <w:t xml:space="preserve">Work Experience</w:t>
      </w:r>
    </w:p>
    <w:bookmarkStart w:id="23" w:name="senior-electrician"/>
    <w:p>
      <w:pPr>
        <w:pStyle w:val="Heading3"/>
      </w:pPr>
      <w:r>
        <w:t xml:space="preserve">Senior Electrician</w:t>
      </w:r>
    </w:p>
    <w:p>
      <w:pPr>
        <w:pStyle w:val="FirstParagraph"/>
      </w:pPr>
      <w:r>
        <w:rPr>
          <w:bCs/>
          <w:b/>
        </w:rPr>
        <w:t xml:space="preserve">Guangzhou Construction &amp; Electrical Solutions Co., Ltd.</w:t>
      </w:r>
      <w:r>
        <w:br/>
      </w:r>
      <w:r>
        <w:t xml:space="preserve">Guangzhou, China | January 2018 – Present</w:t>
      </w:r>
    </w:p>
    <w:p>
      <w:pPr>
        <w:numPr>
          <w:ilvl w:val="0"/>
          <w:numId w:val="1002"/>
        </w:numPr>
        <w:pStyle w:val="Compact"/>
      </w:pPr>
      <w:r>
        <w:t xml:space="preserve">Managed electrical installations for 50+ residential and commercial projects in Guangzhou, ensuring compliance with national safety regulations.</w:t>
      </w:r>
    </w:p>
    <w:p>
      <w:pPr>
        <w:numPr>
          <w:ilvl w:val="0"/>
          <w:numId w:val="1002"/>
        </w:numPr>
        <w:pStyle w:val="Compact"/>
      </w:pPr>
      <w:r>
        <w:t xml:space="preserve">Supervised a team of 10 electricians, providing technical guidance and mentorship to junior staff.</w:t>
      </w:r>
    </w:p>
    <w:p>
      <w:pPr>
        <w:numPr>
          <w:ilvl w:val="0"/>
          <w:numId w:val="1002"/>
        </w:numPr>
        <w:pStyle w:val="Compact"/>
      </w:pPr>
      <w:r>
        <w:t xml:space="preserve">Implemented energy-efficient wiring solutions for high-rise buildings, reducing electricity costs by 15% for clients.</w:t>
      </w:r>
    </w:p>
    <w:p>
      <w:pPr>
        <w:numPr>
          <w:ilvl w:val="0"/>
          <w:numId w:val="1002"/>
        </w:numPr>
        <w:pStyle w:val="Compact"/>
      </w:pPr>
      <w:r>
        <w:t xml:space="preserve">Collaborated with architects and engineers to design electrical systems tailored to Guangzhou’s urban infrastructure needs.</w:t>
      </w:r>
    </w:p>
    <w:p>
      <w:pPr>
        <w:numPr>
          <w:ilvl w:val="0"/>
          <w:numId w:val="1002"/>
        </w:numPr>
        <w:pStyle w:val="Compact"/>
      </w:pPr>
      <w:r>
        <w:t xml:space="preserve">Conducted regular safety audits and trained staff on emergency protocols for electrical hazards in China Guangzhou.</w:t>
      </w:r>
    </w:p>
    <w:bookmarkEnd w:id="23"/>
    <w:bookmarkStart w:id="24" w:name="electrician"/>
    <w:p>
      <w:pPr>
        <w:pStyle w:val="Heading3"/>
      </w:pPr>
      <w:r>
        <w:t xml:space="preserve">Electrician</w:t>
      </w:r>
    </w:p>
    <w:p>
      <w:pPr>
        <w:pStyle w:val="FirstParagraph"/>
      </w:pPr>
      <w:r>
        <w:rPr>
          <w:bCs/>
          <w:b/>
        </w:rPr>
        <w:t xml:space="preserve">South China Electrical Contractors</w:t>
      </w:r>
      <w:r>
        <w:br/>
      </w:r>
      <w:r>
        <w:t xml:space="preserve">Guangzhou, China | March 2014 – December 2017</w:t>
      </w:r>
    </w:p>
    <w:p>
      <w:pPr>
        <w:numPr>
          <w:ilvl w:val="0"/>
          <w:numId w:val="1003"/>
        </w:numPr>
        <w:pStyle w:val="Compact"/>
      </w:pPr>
      <w:r>
        <w:t xml:space="preserve">Installed and maintained electrical systems for industrial facilities, including power distribution and motor control centers.</w:t>
      </w:r>
    </w:p>
    <w:p>
      <w:pPr>
        <w:numPr>
          <w:ilvl w:val="0"/>
          <w:numId w:val="1003"/>
        </w:numPr>
        <w:pStyle w:val="Compact"/>
      </w:pPr>
      <w:r>
        <w:t xml:space="preserve">Provided on-site support for emergency repairs, minimizing downtime for clients in Guangzhou’s manufacturing sector.</w:t>
      </w:r>
    </w:p>
    <w:p>
      <w:pPr>
        <w:numPr>
          <w:ilvl w:val="0"/>
          <w:numId w:val="1003"/>
        </w:numPr>
        <w:pStyle w:val="Compact"/>
      </w:pPr>
      <w:r>
        <w:t xml:space="preserve">Upgraded outdated electrical infrastructure in 20+ buildings, improving reliability and compliance with modern standards.</w:t>
      </w:r>
    </w:p>
    <w:p>
      <w:pPr>
        <w:numPr>
          <w:ilvl w:val="0"/>
          <w:numId w:val="1003"/>
        </w:numPr>
        <w:pStyle w:val="Compact"/>
      </w:pPr>
      <w:r>
        <w:t xml:space="preserve">Documented all work processes and maintained records of inspections and maintenance schedules.</w:t>
      </w:r>
    </w:p>
    <w:p>
      <w:pPr>
        <w:numPr>
          <w:ilvl w:val="0"/>
          <w:numId w:val="1003"/>
        </w:numPr>
        <w:pStyle w:val="Compact"/>
      </w:pPr>
      <w:r>
        <w:t xml:space="preserve">Developed strong relationships with local suppliers in Guangzhou to ensure timely procurement of materials.</w:t>
      </w:r>
    </w:p>
    <w:bookmarkEnd w:id="24"/>
    <w:bookmarkEnd w:id="25"/>
    <w:bookmarkStart w:id="26" w:name="education-certifications"/>
    <w:p>
      <w:pPr>
        <w:pStyle w:val="Heading2"/>
      </w:pPr>
      <w:r>
        <w:t xml:space="preserve">Education &amp; Certifications</w:t>
      </w:r>
    </w:p>
    <w:p>
      <w:pPr>
        <w:pStyle w:val="FirstParagraph"/>
      </w:pPr>
      <w:r>
        <w:rPr>
          <w:bCs/>
          <w:b/>
        </w:rPr>
        <w:t xml:space="preserve">Diploma in Electrical Engineering</w:t>
      </w:r>
      <w:r>
        <w:br/>
      </w:r>
      <w:r>
        <w:t xml:space="preserve">Guangzhou Technical University, China | 2010 – 2013</w:t>
      </w:r>
    </w:p>
    <w:p>
      <w:pPr>
        <w:pStyle w:val="BodyText"/>
      </w:pPr>
      <w:r>
        <w:rPr>
          <w:bCs/>
          <w:b/>
        </w:rPr>
        <w:t xml:space="preserve">Certified Electrician (China Guangzhou)</w:t>
      </w:r>
      <w:r>
        <w:br/>
      </w:r>
      <w:r>
        <w:t xml:space="preserve">Guangdong Provincial Vocational Training Center | 2014</w:t>
      </w:r>
    </w:p>
    <w:p>
      <w:pPr>
        <w:numPr>
          <w:ilvl w:val="0"/>
          <w:numId w:val="1004"/>
        </w:numPr>
        <w:pStyle w:val="Compact"/>
      </w:pPr>
      <w:r>
        <w:t xml:space="preserve">Completed advanced courses on electrical safety, power systems, and circuit design.</w:t>
      </w:r>
    </w:p>
    <w:p>
      <w:pPr>
        <w:numPr>
          <w:ilvl w:val="0"/>
          <w:numId w:val="1004"/>
        </w:numPr>
        <w:pStyle w:val="Compact"/>
      </w:pPr>
      <w:r>
        <w:t xml:space="preserve">Passed the National Electrician Certification Exam for China's construction industry.</w:t>
      </w:r>
    </w:p>
    <w:p>
      <w:pPr>
        <w:numPr>
          <w:ilvl w:val="0"/>
          <w:numId w:val="1004"/>
        </w:numPr>
        <w:pStyle w:val="Compact"/>
      </w:pPr>
      <w:r>
        <w:t xml:space="preserve">Continuing education in smart grid technologies and renewable energy integration.</w:t>
      </w:r>
    </w:p>
    <w:bookmarkEnd w:id="26"/>
    <w:bookmarkStart w:id="27" w:name="languages"/>
    <w:p>
      <w:pPr>
        <w:pStyle w:val="Heading2"/>
      </w:pPr>
      <w:r>
        <w:t xml:space="preserve">Languages</w:t>
      </w:r>
    </w:p>
    <w:p>
      <w:pPr>
        <w:numPr>
          <w:ilvl w:val="0"/>
          <w:numId w:val="1005"/>
        </w:numPr>
        <w:pStyle w:val="Compact"/>
      </w:pPr>
      <w:r>
        <w:t xml:space="preserve">Mandarin Chinese (Native)</w:t>
      </w:r>
    </w:p>
    <w:p>
      <w:pPr>
        <w:numPr>
          <w:ilvl w:val="0"/>
          <w:numId w:val="1005"/>
        </w:numPr>
        <w:pStyle w:val="Compact"/>
      </w:pPr>
      <w:r>
        <w:t xml:space="preserve">English (Proficient in technical communication)</w:t>
      </w:r>
    </w:p>
    <w:bookmarkEnd w:id="27"/>
    <w:bookmarkStart w:id="28" w:name="additional-information"/>
    <w:p>
      <w:pPr>
        <w:pStyle w:val="Heading2"/>
      </w:pPr>
      <w:r>
        <w:t xml:space="preserve">Additional Information</w:t>
      </w:r>
    </w:p>
    <w:p>
      <w:pPr>
        <w:pStyle w:val="FirstParagraph"/>
      </w:pPr>
      <w:r>
        <w:rPr>
          <w:bCs/>
          <w:b/>
        </w:rPr>
        <w:t xml:space="preserve">Professional Memberships:</w:t>
      </w:r>
      <w:r>
        <w:br/>
      </w:r>
      <w:r>
        <w:t xml:space="preserve">- Member, Guangdong Electricians Association</w:t>
      </w:r>
      <w:r>
        <w:br/>
      </w:r>
      <w:r>
        <w:t xml:space="preserve">- Affiliate, China Electrical Engineering Society</w:t>
      </w:r>
    </w:p>
    <w:p>
      <w:pPr>
        <w:pStyle w:val="BodyText"/>
      </w:pPr>
      <w:r>
        <w:rPr>
          <w:bCs/>
          <w:b/>
        </w:rPr>
        <w:t xml:space="preserve">Projects in China Guangzhou:</w:t>
      </w:r>
      <w:r>
        <w:br/>
      </w:r>
      <w:r>
        <w:t xml:space="preserve">- Lead electrician for the Guangzhou International Trade Center Expansion Project (2020-2021).</w:t>
      </w:r>
      <w:r>
        <w:br/>
      </w:r>
      <w:r>
        <w:t xml:space="preserve">- Installed energy-efficient lighting systems for the Baiyun International Airport Terminal, reducing power consumption by 25%.</w:t>
      </w:r>
    </w:p>
    <w:p>
      <w:pPr>
        <w:pStyle w:val="BodyText"/>
      </w:pPr>
      <w:r>
        <w:rPr>
          <w:bCs/>
          <w:b/>
        </w:rPr>
        <w:t xml:space="preserve">Community Involvement:</w:t>
      </w:r>
      <w:r>
        <w:br/>
      </w:r>
      <w:r>
        <w:t xml:space="preserve">- Volunteered to provide free electrical safety workshops for local communities in Guangzhou.</w:t>
      </w:r>
      <w:r>
        <w:br/>
      </w:r>
      <w:r>
        <w:t xml:space="preserve">- Collaborated with NGOs to upgrade electrical infrastructure in underprivileged areas of the city.</w:t>
      </w:r>
    </w:p>
    <w:bookmarkEnd w:id="28"/>
    <w:bookmarkStart w:id="29" w:name="references"/>
    <w:p>
      <w:pPr>
        <w:pStyle w:val="Heading2"/>
      </w:pPr>
      <w:r>
        <w:t xml:space="preserve">References</w:t>
      </w:r>
    </w:p>
    <w:p>
      <w:pPr>
        <w:pStyle w:val="FirstParagraph"/>
      </w:pPr>
      <w:r>
        <w:t xml:space="preserve">Available upon request. Contact: zhangwei.electrician@example.com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Electrician in China Guangzhou</dc:title>
  <dc:creator/>
  <dc:language>en</dc:language>
  <cp:keywords/>
  <dcterms:created xsi:type="dcterms:W3CDTF">2026-07-23T09:50:54Z</dcterms:created>
  <dcterms:modified xsi:type="dcterms:W3CDTF">2026-07-23T09:50:54Z</dcterms:modified>
</cp:coreProperties>
</file>

<file path=docProps/custom.xml><?xml version="1.0" encoding="utf-8"?>
<Properties xmlns="http://schemas.openxmlformats.org/officeDocument/2006/custom-properties" xmlns:vt="http://schemas.openxmlformats.org/officeDocument/2006/docPropsVTypes"/>
</file>