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1" w:name="Xa8dc5fce60a36ac54c1487fc0c45577e11fa75c"/>
    <w:p>
      <w:pPr>
        <w:pStyle w:val="Heading1"/>
      </w:pPr>
      <w:r>
        <w:t xml:space="preserve">Resume for Electrician in Ethiopia Addis Ababa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Alemayehu Girma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+251 911 234 567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alemygirma@email.com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electrician with over 8 years of hands-on expertise in electrical systems, installations, and maintenance. Specialized in residential, commercial, and industrial projects across Ethiopia Addis Ababa. Committed to adhering to Ethiopian electrical safety standards while delivering high-quality services that meet local regulatory requirements. Proven ability to troubleshoot complex electrical issues, design efficient wiring systems, and provide cost-effective solutions tailored to the unique needs of Ethiopia's growing infrastructure. A team player with strong communication skills, passionate about contributing to the development of Addis Ababa’s energy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rPr>
          <w:bCs/>
          <w:b/>
        </w:rPr>
        <w:t xml:space="preserve">Senior Electrician</w:t>
      </w:r>
    </w:p>
    <w:p>
      <w:pPr>
        <w:pStyle w:val="FirstParagraph"/>
      </w:pPr>
      <w:r>
        <w:rPr>
          <w:iCs/>
          <w:i/>
        </w:rPr>
        <w:t xml:space="preserve">Ethiopian Electrical Solutions (EES), Addis Ababa, Ethiopia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electrical installations for commercial buildings, including offices and shopping centers in Addis Ababa, ensuring compliance with Ethiopian electrical codes.</w:t>
      </w:r>
    </w:p>
    <w:p>
      <w:pPr>
        <w:numPr>
          <w:ilvl w:val="0"/>
          <w:numId w:val="1001"/>
        </w:numPr>
        <w:pStyle w:val="Compact"/>
      </w:pPr>
      <w:r>
        <w:t xml:space="preserve">Supervised a team of 5 electricians on large-scale projects such as the expansion of the Bole International Airport and residential complexes in Kality district.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for industrial clients, reducing downtime by 30% through proactive repairs and system upgrades.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energy-efficient electrical systems for new constructions in Ethiopia, incorporating renewable energy sources like solar panels.</w:t>
      </w:r>
    </w:p>
    <w:p>
      <w:pPr>
        <w:numPr>
          <w:ilvl w:val="0"/>
          <w:numId w:val="1001"/>
        </w:numPr>
        <w:pStyle w:val="Compact"/>
      </w:pPr>
      <w:r>
        <w:t xml:space="preserve">Provided on-site technical support during power outages in Addis Ababa, resolving critical issues within 24 hours to ensure minimal disruption.</w:t>
      </w:r>
    </w:p>
    <w:bookmarkEnd w:id="22"/>
    <w:bookmarkStart w:id="23" w:name="electrician"/>
    <w:p>
      <w:pPr>
        <w:pStyle w:val="Heading3"/>
      </w:pPr>
      <w:r>
        <w:rPr>
          <w:bCs/>
          <w:b/>
        </w:rPr>
        <w:t xml:space="preserve">Electrician</w:t>
      </w:r>
    </w:p>
    <w:p>
      <w:pPr>
        <w:pStyle w:val="FirstParagraph"/>
      </w:pPr>
      <w:r>
        <w:rPr>
          <w:iCs/>
          <w:i/>
        </w:rPr>
        <w:t xml:space="preserve">Addis Electric Works (AEW), Addis Ababa, Ethiopia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clients across Addis Ababa, including wiring for new housing developments in the Meskel Square area.</w:t>
      </w:r>
    </w:p>
    <w:p>
      <w:pPr>
        <w:numPr>
          <w:ilvl w:val="0"/>
          <w:numId w:val="1002"/>
        </w:numPr>
        <w:pStyle w:val="Compact"/>
      </w:pPr>
      <w:r>
        <w:t xml:space="preserve">Repairs and troubleshooting of electrical faults in both urban and rural areas of Ethiopia, with a focus on improving access to electricity in underserved regions.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street lighting systems funded by the Ethiopian government, enhancing safety in public spaces across Addis Ababa.</w:t>
      </w:r>
    </w:p>
    <w:p>
      <w:pPr>
        <w:numPr>
          <w:ilvl w:val="0"/>
          <w:numId w:val="1002"/>
        </w:numPr>
        <w:pStyle w:val="Compact"/>
      </w:pPr>
      <w:r>
        <w:t xml:space="preserve">Trained junior electricians on proper use of tools and adherence to Ethiopian electrical safety standards, fostering a culture of professionalism.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projects to electrify schools and health centers in Addis Ababa, contributing to the nation’s sustainable development goals.</w:t>
      </w:r>
    </w:p>
    <w:bookmarkEnd w:id="23"/>
    <w:bookmarkStart w:id="24" w:name="junior-electrician"/>
    <w:p>
      <w:pPr>
        <w:pStyle w:val="Heading3"/>
      </w:pPr>
      <w:r>
        <w:rPr>
          <w:bCs/>
          <w:b/>
        </w:rPr>
        <w:t xml:space="preserve">Junior Electrician</w:t>
      </w:r>
    </w:p>
    <w:p>
      <w:pPr>
        <w:pStyle w:val="FirstParagraph"/>
      </w:pPr>
      <w:r>
        <w:rPr>
          <w:iCs/>
          <w:i/>
        </w:rPr>
        <w:t xml:space="preserve">Ethiopian Power Corporation (EPC), Addis Ababa, Ethiopia</w:t>
      </w:r>
      <w:r>
        <w:t xml:space="preserve"> </w:t>
      </w:r>
      <w:r>
        <w:t xml:space="preserve">| July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senior electricians in the maintenance of power distribution networks, ensuring reliable electricity supply to Addis Ababa’s growing population.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of transformers and circuit breakers, identifying potential risks and preventing system failures.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smart meters for residential customers, promoting energy efficiency and reducing theft in Ethiopia’s power grid.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communities to educate them on safe electrical practices, contributing to a 20% reduction in electrical accidents in targeted areas.</w:t>
      </w:r>
    </w:p>
    <w:p>
      <w:pPr>
        <w:numPr>
          <w:ilvl w:val="0"/>
          <w:numId w:val="1003"/>
        </w:numPr>
        <w:pStyle w:val="Compact"/>
      </w:pPr>
      <w:r>
        <w:t xml:space="preserve">Documented all work processes and maintenance logs, ensuring transparency and accountability for Ethiopian government projects.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Electrical Engineering</w:t>
      </w:r>
    </w:p>
    <w:p>
      <w:pPr>
        <w:pStyle w:val="BodyText"/>
      </w:pPr>
      <w:r>
        <w:rPr>
          <w:iCs/>
          <w:i/>
        </w:rPr>
        <w:t xml:space="preserve">Addis Ababa Technical University, Ethiopia</w:t>
      </w:r>
      <w:r>
        <w:t xml:space="preserve"> </w:t>
      </w:r>
      <w:r>
        <w:t xml:space="preserve">| 2013 – 2016</w:t>
      </w:r>
    </w:p>
    <w:p>
      <w:pPr>
        <w:numPr>
          <w:ilvl w:val="0"/>
          <w:numId w:val="1004"/>
        </w:numPr>
        <w:pStyle w:val="Compact"/>
      </w:pPr>
      <w:r>
        <w:t xml:space="preserve">Courses included electrical circuit analysis, power systems, and industrial automation, with a focus on Ethiopian energy infrastructure.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exceptional performance in practical projects related to renewable energy integration in Addis Ababa.</w:t>
      </w:r>
    </w:p>
    <w:p>
      <w:pPr>
        <w:pStyle w:val="FirstParagraph"/>
      </w:pPr>
      <w:r>
        <w:rPr>
          <w:bCs/>
          <w:b/>
        </w:rPr>
        <w:t xml:space="preserve">Technical Vocational Training</w:t>
      </w:r>
    </w:p>
    <w:p>
      <w:pPr>
        <w:pStyle w:val="BodyText"/>
      </w:pPr>
      <w:r>
        <w:rPr>
          <w:iCs/>
          <w:i/>
        </w:rPr>
        <w:t xml:space="preserve">Kality Electrical Institute, Ethiopia</w:t>
      </w:r>
      <w:r>
        <w:t xml:space="preserve"> </w:t>
      </w:r>
      <w:r>
        <w:t xml:space="preserve">| 2011 – 2013</w:t>
      </w:r>
    </w:p>
    <w:p>
      <w:pPr>
        <w:numPr>
          <w:ilvl w:val="0"/>
          <w:numId w:val="1005"/>
        </w:numPr>
        <w:pStyle w:val="Compact"/>
      </w:pPr>
      <w:r>
        <w:t xml:space="preserve">Completed specialized training in residential and commercial electrical installations, with a strong emphasis on Ethiopian safety regulations.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at local construction firms in Addis Ababa, working on projects like the Addis Ababa Light Rail Transit system.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Electrical wiring, circuit design, motor control systems, PLC programming, solar panel installation.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Electrician (Ethiopian Ministry of Energy), OSHA Safety Standards (Ethiopia).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electrical schematics, Microsoft Office Suite, and basic knowledge of energy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Amharic and English, with basic proficiency in Tigrinya for local communication in Ethiopia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time management, and client relationship building.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Electrical Safety Certification (EESC)</w:t>
      </w:r>
      <w:r>
        <w:t xml:space="preserve"> </w:t>
      </w:r>
      <w:r>
        <w:t xml:space="preserve">– Issued by the Ethiopian Standards Organization,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Systems Training</w:t>
      </w:r>
      <w:r>
        <w:t xml:space="preserve"> </w:t>
      </w:r>
      <w:r>
        <w:t xml:space="preserve">– Completed through the Ethiopian Renewable Energy Association,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Occupational Health and Safety Management</w:t>
      </w:r>
      <w:r>
        <w:t xml:space="preserve"> </w:t>
      </w:r>
      <w:r>
        <w:t xml:space="preserve">– Certified by the Ethiopian National Safety Council, 2019.</w:t>
      </w:r>
    </w:p>
    <w:bookmarkEnd w:id="28"/>
    <w:bookmarkStart w:id="29" w:name="projects-and-community-involvement"/>
    <w:p>
      <w:pPr>
        <w:pStyle w:val="Heading2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Solar Power Installation for Rural Schools in Addis Ababa</w:t>
      </w:r>
      <w:r>
        <w:t xml:space="preserve"> </w:t>
      </w:r>
      <w:r>
        <w:t xml:space="preserve">| 2021</w:t>
      </w:r>
    </w:p>
    <w:p>
      <w:pPr>
        <w:numPr>
          <w:ilvl w:val="0"/>
          <w:numId w:val="1008"/>
        </w:numPr>
        <w:pStyle w:val="Compact"/>
      </w:pPr>
      <w:r>
        <w:t xml:space="preserve">Collaborated with the Ethiopian government to install solar panels in 10 schools located in underserved areas of Addis Ababa, providing reliable electricity for lighting and educational equipment.</w:t>
      </w:r>
    </w:p>
    <w:p>
      <w:pPr>
        <w:numPr>
          <w:ilvl w:val="0"/>
          <w:numId w:val="1008"/>
        </w:numPr>
        <w:pStyle w:val="Compact"/>
      </w:pPr>
      <w:r>
        <w:t xml:space="preserve">Trained local teachers on maintenance procedures, ensuring long-term sustainability of the projects.</w:t>
      </w:r>
    </w:p>
    <w:p>
      <w:pPr>
        <w:pStyle w:val="FirstParagraph"/>
      </w:pPr>
      <w:r>
        <w:rPr>
          <w:bCs/>
          <w:b/>
        </w:rPr>
        <w:t xml:space="preserve">Community Electrical Safety Workshops</w:t>
      </w:r>
      <w:r>
        <w:t xml:space="preserve"> </w:t>
      </w:r>
      <w:r>
        <w:t xml:space="preserve">| 2022</w:t>
      </w:r>
    </w:p>
    <w:p>
      <w:pPr>
        <w:numPr>
          <w:ilvl w:val="0"/>
          <w:numId w:val="1009"/>
        </w:numPr>
        <w:pStyle w:val="Compact"/>
      </w:pPr>
      <w:r>
        <w:t xml:space="preserve">Organized and conducted free workshops in Addis Ababa to educate residents on electrical safety practices, reaching over 500 participants.</w:t>
      </w:r>
    </w:p>
    <w:p>
      <w:pPr>
        <w:numPr>
          <w:ilvl w:val="0"/>
          <w:numId w:val="1009"/>
        </w:numPr>
        <w:pStyle w:val="Compact"/>
      </w:pPr>
      <w:r>
        <w:t xml:space="preserve">Collaborated with the Ethiopian Power Corporation to distribute safety manuals in Amharic and English.</w:t>
      </w:r>
    </w:p>
    <w:p>
      <w:pPr>
        <w:pStyle w:val="FirstParagraph"/>
      </w:pPr>
      <w:r>
        <w:rPr>
          <w:bCs/>
          <w:b/>
        </w:rPr>
        <w:t xml:space="preserve">Meskel Square Street Lighting Project</w:t>
      </w:r>
      <w:r>
        <w:t xml:space="preserve"> </w:t>
      </w:r>
      <w:r>
        <w:t xml:space="preserve">| 2023</w:t>
      </w:r>
    </w:p>
    <w:p>
      <w:pPr>
        <w:numPr>
          <w:ilvl w:val="0"/>
          <w:numId w:val="1010"/>
        </w:numPr>
        <w:pStyle w:val="Compact"/>
      </w:pPr>
      <w:r>
        <w:t xml:space="preserve">Played a key role in upgrading street lighting systems in Meskel Square, enhancing public safety and reducing energy consumption by 15%.</w:t>
      </w:r>
    </w:p>
    <w:p>
      <w:pPr>
        <w:numPr>
          <w:ilvl w:val="0"/>
          <w:numId w:val="1010"/>
        </w:numPr>
        <w:pStyle w:val="Compact"/>
      </w:pPr>
      <w:r>
        <w:t xml:space="preserve">Implemented smart lighting technology funded by the Addis Ababa City Administration.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Ethiopian Electrical Solutions, Addis Electric Works, and the Ethiopian Power Corporation.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Alemayehu Girma | Electrician Resume - Ethiopia Addis Ababa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Ethiopia Addis Ababa</dc:title>
  <dc:creator/>
  <dc:language>en</dc:language>
  <cp:keywords/>
  <dcterms:created xsi:type="dcterms:W3CDTF">2026-09-27T06:26:10Z</dcterms:created>
  <dcterms:modified xsi:type="dcterms:W3CDTF">2026-09-27T06:26:10Z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