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Ghana</w:t>
      </w:r>
      <w:r>
        <w:t xml:space="preserve"> </w:t>
      </w:r>
      <w:r>
        <w:t xml:space="preserve">Accra</w:t>
      </w:r>
    </w:p>
    <w:bookmarkStart w:id="33" w:name="resume-for-electrician-in-ghana-accra"/>
    <w:p>
      <w:pPr>
        <w:pStyle w:val="Heading1"/>
      </w:pPr>
      <w:r>
        <w:t xml:space="preserve">Resume for Electrician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john.mensah@example.com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Highly motivated and experienced Electrician with over 8 years of hands-on expertise in electrical installation, maintenance, and repair services. Specialized in residential, commercial, and industrial projects across Ghana Accra. Adept at ensuring compliance with local electrical standards and safety regulations while delivering high-quality solutions tailored to the unique needs of clients in the region. Passionate about contributing to Ghana's growing infrastructure by providing reliable power systems that meet national and international benchmarks.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Accra Electrical Solutions Ltd., Accra, Ghana</w:t>
      </w:r>
    </w:p>
    <w:p>
      <w:pPr>
        <w:pStyle w:val="BodyText"/>
      </w:pPr>
      <w:r>
        <w:rPr>
          <w:iCs/>
          <w:i/>
        </w:rPr>
        <w:t xml:space="preserve">January 2018 – Present</w:t>
      </w:r>
    </w:p>
    <w:p>
      <w:pPr>
        <w:numPr>
          <w:ilvl w:val="0"/>
          <w:numId w:val="1001"/>
        </w:numPr>
        <w:pStyle w:val="Compact"/>
      </w:pPr>
      <w:r>
        <w:t xml:space="preserve">Managed and executed electrical installations for over 50+ residential and commercial projects in Accra, including high-rise buildings, offices, and retail spaces.</w:t>
      </w:r>
    </w:p>
    <w:p>
      <w:pPr>
        <w:numPr>
          <w:ilvl w:val="0"/>
          <w:numId w:val="1001"/>
        </w:numPr>
        <w:pStyle w:val="Compact"/>
      </w:pPr>
      <w:r>
        <w:t xml:space="preserve">Conducted regular maintenance checks on electrical systems to ensure optimal performance and safety compliance with Ghanaian standards (Ghana Standards Authority).</w:t>
      </w:r>
    </w:p>
    <w:p>
      <w:pPr>
        <w:numPr>
          <w:ilvl w:val="0"/>
          <w:numId w:val="1001"/>
        </w:numPr>
        <w:pStyle w:val="Compact"/>
      </w:pPr>
      <w:r>
        <w:t xml:space="preserve">Collaborated with architects and engineers to design customized electrical systems for new constructions in the Greater Accra Region.</w:t>
      </w:r>
    </w:p>
    <w:p>
      <w:pPr>
        <w:numPr>
          <w:ilvl w:val="0"/>
          <w:numId w:val="1001"/>
        </w:numPr>
        <w:pStyle w:val="Compact"/>
      </w:pPr>
      <w:r>
        <w:t xml:space="preserve">Provided emergency repair services for power outages, short circuits, and faulty wiring, maintaining a 98% customer satisfaction rate.</w:t>
      </w:r>
    </w:p>
    <w:p>
      <w:pPr>
        <w:numPr>
          <w:ilvl w:val="0"/>
          <w:numId w:val="1001"/>
        </w:numPr>
        <w:pStyle w:val="Compact"/>
      </w:pPr>
      <w:r>
        <w:t xml:space="preserve">Trained junior electricians on the latest tools and techniques specific to Ghana's electrical infrastructure.</w:t>
      </w:r>
    </w:p>
    <w:bookmarkEnd w:id="22"/>
    <w:bookmarkStart w:id="23" w:name="electrical-technician"/>
    <w:p>
      <w:pPr>
        <w:pStyle w:val="Heading3"/>
      </w:pPr>
      <w:r>
        <w:t xml:space="preserve">Electrical Technician</w:t>
      </w:r>
    </w:p>
    <w:p>
      <w:pPr>
        <w:pStyle w:val="FirstParagraph"/>
      </w:pPr>
      <w:r>
        <w:rPr>
          <w:bCs/>
          <w:b/>
        </w:rPr>
        <w:t xml:space="preserve">Ghana Power Company (GPC), Accra, Ghana</w:t>
      </w:r>
    </w:p>
    <w:p>
      <w:pPr>
        <w:pStyle w:val="BodyText"/>
      </w:pPr>
      <w:r>
        <w:rPr>
          <w:iCs/>
          <w:i/>
        </w:rPr>
        <w:t xml:space="preserve">June 2014 – December 2017</w:t>
      </w:r>
    </w:p>
    <w:p>
      <w:pPr>
        <w:numPr>
          <w:ilvl w:val="0"/>
          <w:numId w:val="1002"/>
        </w:numPr>
        <w:pStyle w:val="Compact"/>
      </w:pPr>
      <w:r>
        <w:t xml:space="preserve">Supported the maintenance and repair of electrical distribution networks across Accra, ensuring uninterrupted power supply for over 50,000 households.</w:t>
      </w:r>
    </w:p>
    <w:p>
      <w:pPr>
        <w:numPr>
          <w:ilvl w:val="0"/>
          <w:numId w:val="1002"/>
        </w:numPr>
        <w:pStyle w:val="Compact"/>
      </w:pPr>
      <w:r>
        <w:t xml:space="preserve">Inspected and repaired transformer stations, switchgear, and transmission lines to prevent system failures.</w:t>
      </w:r>
    </w:p>
    <w:p>
      <w:pPr>
        <w:numPr>
          <w:ilvl w:val="0"/>
          <w:numId w:val="1002"/>
        </w:numPr>
        <w:pStyle w:val="Compact"/>
      </w:pPr>
      <w:r>
        <w:t xml:space="preserve">Participated in community outreach programs to educate residents on electrical safety practices in Ghana Accra.</w:t>
      </w:r>
    </w:p>
    <w:p>
      <w:pPr>
        <w:numPr>
          <w:ilvl w:val="0"/>
          <w:numId w:val="1002"/>
        </w:numPr>
        <w:pStyle w:val="Compact"/>
      </w:pPr>
      <w:r>
        <w:t xml:space="preserve">Documented work reports and submitted them to the National Electrical Engineering Board (NEEB) for regulatory compliance.</w:t>
      </w:r>
    </w:p>
    <w:bookmarkEnd w:id="23"/>
    <w:bookmarkStart w:id="24" w:name="apprentice-electrician"/>
    <w:p>
      <w:pPr>
        <w:pStyle w:val="Heading3"/>
      </w:pPr>
      <w:r>
        <w:t xml:space="preserve">Apprentice Electrician</w:t>
      </w:r>
    </w:p>
    <w:p>
      <w:pPr>
        <w:pStyle w:val="FirstParagraph"/>
      </w:pPr>
      <w:r>
        <w:rPr>
          <w:bCs/>
          <w:b/>
        </w:rPr>
        <w:t xml:space="preserve">Metro Electric Services, Accra, Ghana</w:t>
      </w:r>
    </w:p>
    <w:p>
      <w:pPr>
        <w:pStyle w:val="BodyText"/>
      </w:pPr>
      <w:r>
        <w:rPr>
          <w:iCs/>
          <w:i/>
        </w:rPr>
        <w:t xml:space="preserve">July 2011 – May 2014</w:t>
      </w:r>
    </w:p>
    <w:p>
      <w:pPr>
        <w:numPr>
          <w:ilvl w:val="0"/>
          <w:numId w:val="1003"/>
        </w:numPr>
        <w:pStyle w:val="Compact"/>
      </w:pPr>
      <w:r>
        <w:t xml:space="preserve">Gained foundational skills in wiring, circuit design, and equipment installation under the supervision of licensed electricians.</w:t>
      </w:r>
    </w:p>
    <w:p>
      <w:pPr>
        <w:numPr>
          <w:ilvl w:val="0"/>
          <w:numId w:val="1003"/>
        </w:numPr>
        <w:pStyle w:val="Compact"/>
      </w:pPr>
      <w:r>
        <w:t xml:space="preserve">Assisted in the installation of solar energy systems for rural electrification projects funded by the Ghana Energy Commission.</w:t>
      </w:r>
    </w:p>
    <w:p>
      <w:pPr>
        <w:numPr>
          <w:ilvl w:val="0"/>
          <w:numId w:val="1003"/>
        </w:numPr>
        <w:pStyle w:val="Compact"/>
      </w:pPr>
      <w:r>
        <w:t xml:space="preserve">Learned to use advanced tools like multimeters, insulation testers, and cable cutters for precise electrical work in Accra's urban environments.</w:t>
      </w:r>
    </w:p>
    <w:bookmarkEnd w:id="24"/>
    <w:bookmarkEnd w:id="25"/>
    <w:bookmarkStart w:id="28" w:name="education-certifications"/>
    <w:p>
      <w:pPr>
        <w:pStyle w:val="Heading2"/>
      </w:pPr>
      <w:r>
        <w:t xml:space="preserve">Education &amp; Certifications</w:t>
      </w:r>
    </w:p>
    <w:bookmarkStart w:id="26" w:name="diploma-in-electrical-engineering"/>
    <w:p>
      <w:pPr>
        <w:pStyle w:val="Heading3"/>
      </w:pPr>
      <w:r>
        <w:t xml:space="preserve">Diploma in Electrical Engineering</w:t>
      </w:r>
    </w:p>
    <w:p>
      <w:pPr>
        <w:pStyle w:val="FirstParagraph"/>
      </w:pPr>
      <w:r>
        <w:rPr>
          <w:bCs/>
          <w:b/>
        </w:rPr>
        <w:t xml:space="preserve">Accra Technical University, Accra, Ghana</w:t>
      </w:r>
    </w:p>
    <w:p>
      <w:pPr>
        <w:pStyle w:val="BodyText"/>
      </w:pPr>
      <w:r>
        <w:rPr>
          <w:iCs/>
          <w:i/>
        </w:rPr>
        <w:t xml:space="preserve">Graduated: June 2011</w:t>
      </w:r>
    </w:p>
    <w:p>
      <w:pPr>
        <w:numPr>
          <w:ilvl w:val="0"/>
          <w:numId w:val="1004"/>
        </w:numPr>
        <w:pStyle w:val="Compact"/>
      </w:pPr>
      <w:r>
        <w:t xml:space="preserve">Courses included electrical circuits, power systems, and safety protocols specific to Ghana's electrical grid.</w:t>
      </w:r>
    </w:p>
    <w:p>
      <w:pPr>
        <w:numPr>
          <w:ilvl w:val="0"/>
          <w:numId w:val="1004"/>
        </w:numPr>
        <w:pStyle w:val="Compact"/>
      </w:pPr>
      <w:r>
        <w:t xml:space="preserve">Received a certificate of excellence in practical training for electrical installations in urban settings.</w:t>
      </w:r>
    </w:p>
    <w:bookmarkEnd w:id="26"/>
    <w:bookmarkStart w:id="27" w:name="certifications"/>
    <w:p>
      <w:pPr>
        <w:pStyle w:val="Heading3"/>
      </w:pPr>
      <w:r>
        <w:t xml:space="preserve">Certifications</w:t>
      </w:r>
    </w:p>
    <w:p>
      <w:pPr>
        <w:numPr>
          <w:ilvl w:val="0"/>
          <w:numId w:val="1005"/>
        </w:numPr>
        <w:pStyle w:val="Compact"/>
      </w:pPr>
      <w:r>
        <w:t xml:space="preserve">National Electrical Code (NEC) Certification – Ghana Electrical Safety Council (GESC)</w:t>
      </w:r>
    </w:p>
    <w:p>
      <w:pPr>
        <w:numPr>
          <w:ilvl w:val="0"/>
          <w:numId w:val="1005"/>
        </w:numPr>
        <w:pStyle w:val="Compact"/>
      </w:pPr>
      <w:r>
        <w:t xml:space="preserve">International Certificate in Electrical Safety and Maintenance – World Electric Association (WEA)</w:t>
      </w:r>
    </w:p>
    <w:p>
      <w:pPr>
        <w:numPr>
          <w:ilvl w:val="0"/>
          <w:numId w:val="1005"/>
        </w:numPr>
        <w:pStyle w:val="Compact"/>
      </w:pPr>
      <w:r>
        <w:t xml:space="preserve">Training on Renewable Energy Systems – Ghana Solar Energy Institute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Wiring, circuit analysis, fault detection, transformer maintenance, solar system installation.</w:t>
      </w:r>
    </w:p>
    <w:p>
      <w:pPr>
        <w:numPr>
          <w:ilvl w:val="0"/>
          <w:numId w:val="1006"/>
        </w:numPr>
        <w:pStyle w:val="Compact"/>
      </w:pPr>
      <w:r>
        <w:rPr>
          <w:bCs/>
          <w:b/>
        </w:rPr>
        <w:t xml:space="preserve">Software:</w:t>
      </w:r>
      <w:r>
        <w:t xml:space="preserve"> </w:t>
      </w:r>
      <w:r>
        <w:t xml:space="preserve">AutoCAD Electrical (for designing layouts in Ghana Accra projects), Microsoft Office Suite.</w:t>
      </w:r>
    </w:p>
    <w:p>
      <w:pPr>
        <w:numPr>
          <w:ilvl w:val="0"/>
          <w:numId w:val="1006"/>
        </w:numPr>
        <w:pStyle w:val="Compact"/>
      </w:pPr>
      <w:r>
        <w:rPr>
          <w:bCs/>
          <w:b/>
        </w:rPr>
        <w:t xml:space="preserve">Languages:</w:t>
      </w:r>
      <w:r>
        <w:t xml:space="preserve"> </w:t>
      </w:r>
      <w:r>
        <w:t xml:space="preserve">English (fluent), Twi (intermediate).</w:t>
      </w:r>
    </w:p>
    <w:p>
      <w:pPr>
        <w:numPr>
          <w:ilvl w:val="0"/>
          <w:numId w:val="1006"/>
        </w:numPr>
        <w:pStyle w:val="Compact"/>
      </w:pPr>
      <w:r>
        <w:rPr>
          <w:bCs/>
          <w:b/>
        </w:rPr>
        <w:t xml:space="preserve">Certifications:</w:t>
      </w:r>
      <w:r>
        <w:t xml:space="preserve"> </w:t>
      </w:r>
      <w:r>
        <w:t xml:space="preserve">Valid Ghanaian Electrician License, OSHA Safety Compliance.</w:t>
      </w:r>
    </w:p>
    <w:bookmarkEnd w:id="29"/>
    <w:bookmarkStart w:id="30" w:name="projects-contributions"/>
    <w:p>
      <w:pPr>
        <w:pStyle w:val="Heading2"/>
      </w:pPr>
      <w:r>
        <w:t xml:space="preserve">Projects &amp; Contributions</w:t>
      </w:r>
    </w:p>
    <w:p>
      <w:pPr>
        <w:pStyle w:val="FirstParagraph"/>
      </w:pPr>
      <w:r>
        <w:rPr>
          <w:bCs/>
          <w:b/>
        </w:rPr>
        <w:t xml:space="preserve">Community Electrification Project (2019):</w:t>
      </w:r>
      <w:r>
        <w:t xml:space="preserve"> </w:t>
      </w:r>
      <w:r>
        <w:t xml:space="preserve">Led a team to install solar-powered street lights in the Ashaiman community, improving safety and reducing energy costs for residents in Accra.</w:t>
      </w:r>
    </w:p>
    <w:p>
      <w:pPr>
        <w:pStyle w:val="BodyText"/>
      </w:pPr>
      <w:r>
        <w:rPr>
          <w:bCs/>
          <w:b/>
        </w:rPr>
        <w:t xml:space="preserve">Ghana National Grid Upgrade (2020):</w:t>
      </w:r>
      <w:r>
        <w:t xml:space="preserve"> </w:t>
      </w:r>
      <w:r>
        <w:t xml:space="preserve">Collaborated with GPC to retrofit 10 substations in Accra with smart grid technology, enhancing efficiency and reliability.</w:t>
      </w:r>
    </w:p>
    <w:p>
      <w:pPr>
        <w:pStyle w:val="BodyText"/>
      </w:pPr>
      <w:r>
        <w:rPr>
          <w:bCs/>
          <w:b/>
        </w:rPr>
        <w:t xml:space="preserve">Industrial Client Services:</w:t>
      </w:r>
      <w:r>
        <w:t xml:space="preserve"> </w:t>
      </w:r>
      <w:r>
        <w:t xml:space="preserve">Designed and implemented electrical systems for a manufacturing plant in Tema, ensuring compliance with Ghana's industrial safety standards.</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Ghana Electrician Association (GEA)</w:t>
      </w:r>
    </w:p>
    <w:p>
      <w:pPr>
        <w:numPr>
          <w:ilvl w:val="0"/>
          <w:numId w:val="1007"/>
        </w:numPr>
        <w:pStyle w:val="Compact"/>
      </w:pPr>
      <w:r>
        <w:t xml:space="preserve">Volunteer for the Accra Electrical Safety Forum</w:t>
      </w:r>
    </w:p>
    <w:p>
      <w:pPr>
        <w:numPr>
          <w:ilvl w:val="0"/>
          <w:numId w:val="1007"/>
        </w:numPr>
        <w:pStyle w:val="Compact"/>
      </w:pPr>
      <w:r>
        <w:t xml:space="preserve">Registered with the National Electrical Engineering Board (NEEB) as a licensed electrician.</w:t>
      </w:r>
    </w:p>
    <w:bookmarkEnd w:id="31"/>
    <w:bookmarkStart w:id="32" w:name="references"/>
    <w:p>
      <w:pPr>
        <w:pStyle w:val="Heading2"/>
      </w:pPr>
      <w:r>
        <w:t xml:space="preserve">References</w:t>
      </w:r>
    </w:p>
    <w:p>
      <w:pPr>
        <w:pStyle w:val="FirstParagraph"/>
      </w:pPr>
      <w:r>
        <w:t xml:space="preserve">Available upon request. Contact for detailed references from current and former employers in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Ghana Accra</dc:title>
  <dc:creator/>
  <dc:language>en</dc:language>
  <cp:keywords/>
  <dcterms:created xsi:type="dcterms:W3CDTF">2026-07-23T12:30:06Z</dcterms:created>
  <dcterms:modified xsi:type="dcterms:W3CDTF">2026-07-23T12:30:06Z</dcterms:modified>
</cp:coreProperties>
</file>

<file path=docProps/custom.xml><?xml version="1.0" encoding="utf-8"?>
<Properties xmlns="http://schemas.openxmlformats.org/officeDocument/2006/custom-properties" xmlns:vt="http://schemas.openxmlformats.org/officeDocument/2006/docPropsVTypes"/>
</file>