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Morocco</w:t>
      </w:r>
      <w:r>
        <w:t xml:space="preserve"> </w:t>
      </w:r>
      <w:r>
        <w:t xml:space="preserve">Casablanca</w:t>
      </w:r>
    </w:p>
    <w:bookmarkStart w:id="36" w:name="Xbf74641397b539911332b6a713c5b4da3d8dc0a"/>
    <w:p>
      <w:pPr>
        <w:pStyle w:val="Heading1"/>
      </w:pPr>
      <w:r>
        <w:t xml:space="preserve">Resume: Professional Electrician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El-Moussaoui</w:t>
      </w:r>
      <w:r>
        <w:br/>
      </w:r>
      <w:r>
        <w:rPr>
          <w:bCs/>
          <w:b/>
        </w:rPr>
        <w:t xml:space="preserve">Phone:</w:t>
      </w:r>
      <w:r>
        <w:t xml:space="preserve"> </w:t>
      </w:r>
      <w:r>
        <w:t xml:space="preserve">+212 6 12 34 56 78</w:t>
      </w:r>
      <w:r>
        <w:br/>
      </w:r>
      <w:r>
        <w:rPr>
          <w:bCs/>
          <w:b/>
        </w:rPr>
        <w:t xml:space="preserve">Email:</w:t>
      </w:r>
      <w:r>
        <w:t xml:space="preserve"> </w:t>
      </w:r>
      <w:r>
        <w:t xml:space="preserve">ahmed.elmoussaoui@email.com</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highly skilled and certified Electrician with over 10 years of experience in residential, commercial, and industrial electrical systems. Proficient in installing, maintaining, and repairing electrical infrastructure across Morocco Casablanca. Adept at adhering to local regulations while delivering safe and efficient solutions. Committed to providing exceptional service tailored to the dynamic needs of the Moroccan market.</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iCs/>
          <w:i/>
        </w:rPr>
        <w:t xml:space="preserve">Alstom Morocco, Casablanca, Morocco | 2018 - Present</w:t>
      </w:r>
    </w:p>
    <w:p>
      <w:pPr>
        <w:numPr>
          <w:ilvl w:val="0"/>
          <w:numId w:val="1001"/>
        </w:numPr>
        <w:pStyle w:val="Compact"/>
      </w:pPr>
      <w:r>
        <w:t xml:space="preserve">Managed electrical systems for large-scale infrastructure projects in Casablanca, including renewable energy installations and building electrification.</w:t>
      </w:r>
    </w:p>
    <w:p>
      <w:pPr>
        <w:numPr>
          <w:ilvl w:val="0"/>
          <w:numId w:val="1001"/>
        </w:numPr>
        <w:pStyle w:val="Compact"/>
      </w:pPr>
      <w:r>
        <w:t xml:space="preserve">Supervised a team of 5 electricians, ensuring compliance with national safety standards (CNRA) and project deadlines.</w:t>
      </w:r>
    </w:p>
    <w:p>
      <w:pPr>
        <w:numPr>
          <w:ilvl w:val="0"/>
          <w:numId w:val="1001"/>
        </w:numPr>
        <w:pStyle w:val="Compact"/>
      </w:pPr>
      <w:r>
        <w:t xml:space="preserve">Provided technical support for industrial clients, resolving complex electrical faults and optimizing system performance.</w:t>
      </w:r>
    </w:p>
    <w:bookmarkEnd w:id="22"/>
    <w:bookmarkStart w:id="23" w:name="electrician-technician"/>
    <w:p>
      <w:pPr>
        <w:pStyle w:val="Heading3"/>
      </w:pPr>
      <w:r>
        <w:t xml:space="preserve">Electrician Technician</w:t>
      </w:r>
    </w:p>
    <w:p>
      <w:pPr>
        <w:pStyle w:val="FirstParagraph"/>
      </w:pPr>
      <w:r>
        <w:rPr>
          <w:iCs/>
          <w:i/>
        </w:rPr>
        <w:t xml:space="preserve">Siemens Morocco, Casablanca, Morocco | 2015 - 2018</w:t>
      </w:r>
    </w:p>
    <w:p>
      <w:pPr>
        <w:numPr>
          <w:ilvl w:val="0"/>
          <w:numId w:val="1002"/>
        </w:numPr>
        <w:pStyle w:val="Compact"/>
      </w:pPr>
      <w:r>
        <w:t xml:space="preserve">Installed and maintained electrical systems for commercial clients in Casablanca, including HVAC and power distribution networks.</w:t>
      </w:r>
    </w:p>
    <w:p>
      <w:pPr>
        <w:numPr>
          <w:ilvl w:val="0"/>
          <w:numId w:val="1002"/>
        </w:numPr>
        <w:pStyle w:val="Compact"/>
      </w:pPr>
      <w:r>
        <w:t xml:space="preserve">Conducted regular inspections to identify potential hazards and implemented preventive maintenance strategies.</w:t>
      </w:r>
    </w:p>
    <w:p>
      <w:pPr>
        <w:numPr>
          <w:ilvl w:val="0"/>
          <w:numId w:val="1002"/>
        </w:numPr>
        <w:pStyle w:val="Compact"/>
      </w:pPr>
      <w:r>
        <w:t xml:space="preserve">Collaborated with engineers to design custom electrical solutions for clients in the manufacturing sector.</w:t>
      </w:r>
    </w:p>
    <w:bookmarkEnd w:id="23"/>
    <w:bookmarkStart w:id="24" w:name="junior-electrician"/>
    <w:p>
      <w:pPr>
        <w:pStyle w:val="Heading3"/>
      </w:pPr>
      <w:r>
        <w:t xml:space="preserve">Junior Electrician</w:t>
      </w:r>
    </w:p>
    <w:p>
      <w:pPr>
        <w:pStyle w:val="FirstParagraph"/>
      </w:pPr>
      <w:r>
        <w:rPr>
          <w:iCs/>
          <w:i/>
        </w:rPr>
        <w:t xml:space="preserve">Vodafone Morocco, Casablanca, Morocco | 2012 - 2015</w:t>
      </w:r>
    </w:p>
    <w:p>
      <w:pPr>
        <w:numPr>
          <w:ilvl w:val="0"/>
          <w:numId w:val="1003"/>
        </w:numPr>
        <w:pStyle w:val="Compact"/>
      </w:pPr>
      <w:r>
        <w:t xml:space="preserve">Supported the installation of telecommunications infrastructure, including fiber optics and power systems.</w:t>
      </w:r>
    </w:p>
    <w:p>
      <w:pPr>
        <w:numPr>
          <w:ilvl w:val="0"/>
          <w:numId w:val="1003"/>
        </w:numPr>
        <w:pStyle w:val="Compact"/>
      </w:pPr>
      <w:r>
        <w:t xml:space="preserve">Ensured compliance with local electrical codes and safety protocols in fast-paced environments.</w:t>
      </w:r>
    </w:p>
    <w:p>
      <w:pPr>
        <w:numPr>
          <w:ilvl w:val="0"/>
          <w:numId w:val="1003"/>
        </w:numPr>
        <w:pStyle w:val="Compact"/>
      </w:pPr>
      <w:r>
        <w:t xml:space="preserve">Trained new technicians on best practices for electrical work in Morocco Casablanca.</w:t>
      </w:r>
    </w:p>
    <w:bookmarkEnd w:id="24"/>
    <w:bookmarkEnd w:id="25"/>
    <w:bookmarkStart w:id="28" w:name="education-certifications"/>
    <w:p>
      <w:pPr>
        <w:pStyle w:val="Heading2"/>
      </w:pPr>
      <w:r>
        <w:t xml:space="preserve">Education &amp; Certifications</w:t>
      </w:r>
    </w:p>
    <w:bookmarkStart w:id="26" w:name="Xaf09f9d3ae252b55b6966e54be929dda59822a5"/>
    <w:p>
      <w:pPr>
        <w:pStyle w:val="Heading3"/>
      </w:pPr>
      <w:r>
        <w:t xml:space="preserve">Bachelor's Degree in Electrical Engineering</w:t>
      </w:r>
    </w:p>
    <w:p>
      <w:pPr>
        <w:pStyle w:val="FirstParagraph"/>
      </w:pPr>
      <w:r>
        <w:rPr>
          <w:iCs/>
          <w:i/>
        </w:rPr>
        <w:t xml:space="preserve">École Nationale Supérieure d'Électricité et de Mécanique (ENSEM), Casablanca, Morocco | 2010 - 2012</w:t>
      </w:r>
    </w:p>
    <w:p>
      <w:pPr>
        <w:numPr>
          <w:ilvl w:val="0"/>
          <w:numId w:val="1004"/>
        </w:numPr>
        <w:pStyle w:val="Compact"/>
      </w:pPr>
      <w:r>
        <w:t xml:space="preserve">Specialized in power systems, electronics, and industrial automation.</w:t>
      </w:r>
    </w:p>
    <w:p>
      <w:pPr>
        <w:numPr>
          <w:ilvl w:val="0"/>
          <w:numId w:val="1004"/>
        </w:numPr>
        <w:pStyle w:val="Compact"/>
      </w:pPr>
      <w:r>
        <w:t xml:space="preserve">Graduated with honors, focusing on sustainable energy solutions for North Africa.</w:t>
      </w:r>
    </w:p>
    <w:bookmarkEnd w:id="26"/>
    <w:bookmarkStart w:id="27" w:name="certifications"/>
    <w:p>
      <w:pPr>
        <w:pStyle w:val="Heading3"/>
      </w:pPr>
      <w:r>
        <w:t xml:space="preserve">Certifications</w:t>
      </w:r>
    </w:p>
    <w:p>
      <w:pPr>
        <w:numPr>
          <w:ilvl w:val="0"/>
          <w:numId w:val="1005"/>
        </w:numPr>
        <w:pStyle w:val="Compact"/>
      </w:pPr>
      <w:r>
        <w:rPr>
          <w:bCs/>
          <w:b/>
        </w:rPr>
        <w:t xml:space="preserve">CNRA Electrical Safety Certification (2017):</w:t>
      </w:r>
      <w:r>
        <w:t xml:space="preserve"> </w:t>
      </w:r>
      <w:r>
        <w:t xml:space="preserve">Validated expertise in adhering to Morocco's national electrical safety standards.</w:t>
      </w:r>
    </w:p>
    <w:p>
      <w:pPr>
        <w:numPr>
          <w:ilvl w:val="0"/>
          <w:numId w:val="1005"/>
        </w:numPr>
        <w:pStyle w:val="Compact"/>
      </w:pPr>
      <w:r>
        <w:rPr>
          <w:bCs/>
          <w:b/>
        </w:rPr>
        <w:t xml:space="preserve">NEBOSH International General Certificate (2019):</w:t>
      </w:r>
      <w:r>
        <w:t xml:space="preserve"> </w:t>
      </w:r>
      <w:r>
        <w:t xml:space="preserve">Demonstrates knowledge of health and safety management in industrial settings.</w:t>
      </w:r>
    </w:p>
    <w:p>
      <w:pPr>
        <w:numPr>
          <w:ilvl w:val="0"/>
          <w:numId w:val="1005"/>
        </w:numPr>
        <w:pStyle w:val="Compact"/>
      </w:pPr>
      <w:r>
        <w:rPr>
          <w:bCs/>
          <w:b/>
        </w:rPr>
        <w:t xml:space="preserve">Certified Solar Installer (2021):</w:t>
      </w:r>
      <w:r>
        <w:t xml:space="preserve"> </w:t>
      </w:r>
      <w:r>
        <w:t xml:space="preserve">Specialized training in renewable energy systems, including photovoltaic installations.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wiring, circuit design, and electrical panel installation. Skilled in using tools like multimeters, oscilloscopes, and CAD software for system design.</w:t>
      </w:r>
    </w:p>
    <w:p>
      <w:pPr>
        <w:numPr>
          <w:ilvl w:val="0"/>
          <w:numId w:val="1006"/>
        </w:numPr>
        <w:pStyle w:val="Compact"/>
      </w:pPr>
      <w:r>
        <w:rPr>
          <w:bCs/>
          <w:b/>
        </w:rPr>
        <w:t xml:space="preserve">Problem-Solving:</w:t>
      </w:r>
      <w:r>
        <w:t xml:space="preserve"> </w:t>
      </w:r>
      <w:r>
        <w:t xml:space="preserve">Ability to diagnose and resolve complex electrical issues quickly, ensuring minimal downtime for clients in Morocco Casablanca.</w:t>
      </w:r>
    </w:p>
    <w:p>
      <w:pPr>
        <w:numPr>
          <w:ilvl w:val="0"/>
          <w:numId w:val="1006"/>
        </w:numPr>
        <w:pStyle w:val="Compact"/>
      </w:pPr>
      <w:r>
        <w:rPr>
          <w:bCs/>
          <w:b/>
        </w:rPr>
        <w:t xml:space="preserve">Communication:</w:t>
      </w:r>
      <w:r>
        <w:t xml:space="preserve"> </w:t>
      </w:r>
      <w:r>
        <w:t xml:space="preserve">Strong interpersonal skills to explain technical details to non-technical stakeholders and collaborate with cross-functional teams.</w:t>
      </w:r>
    </w:p>
    <w:p>
      <w:pPr>
        <w:numPr>
          <w:ilvl w:val="0"/>
          <w:numId w:val="1006"/>
        </w:numPr>
        <w:pStyle w:val="Compact"/>
      </w:pPr>
      <w:r>
        <w:rPr>
          <w:bCs/>
          <w:b/>
        </w:rPr>
        <w:t xml:space="preserve">Language:</w:t>
      </w:r>
      <w:r>
        <w:t xml:space="preserve"> </w:t>
      </w:r>
      <w:r>
        <w:t xml:space="preserve">Fluent in Arabic and French; proficient in English for international projects.</w:t>
      </w:r>
    </w:p>
    <w:p>
      <w:pPr>
        <w:numPr>
          <w:ilvl w:val="0"/>
          <w:numId w:val="1006"/>
        </w:numPr>
        <w:pStyle w:val="Compact"/>
      </w:pPr>
      <w:r>
        <w:rPr>
          <w:bCs/>
          <w:b/>
        </w:rPr>
        <w:t xml:space="preserve">Local Knowledge:</w:t>
      </w:r>
      <w:r>
        <w:t xml:space="preserve"> </w:t>
      </w:r>
      <w:r>
        <w:t xml:space="preserve">Deep understanding of Morocco's electrical codes, including the CNRA regulations, and experience working with local suppliers and contractors in Casablanca.</w:t>
      </w:r>
    </w:p>
    <w:bookmarkEnd w:id="29"/>
    <w:bookmarkStart w:id="33" w:name="projects-contributions"/>
    <w:p>
      <w:pPr>
        <w:pStyle w:val="Heading2"/>
      </w:pPr>
      <w:r>
        <w:t xml:space="preserve">Projects &amp; Contributions</w:t>
      </w:r>
    </w:p>
    <w:bookmarkStart w:id="30" w:name="X229d265c26168185076f0b293f0fd46d5ea1a63"/>
    <w:p>
      <w:pPr>
        <w:pStyle w:val="Heading3"/>
      </w:pPr>
      <w:r>
        <w:t xml:space="preserve">Renewable Energy Integration in Casablanca</w:t>
      </w:r>
    </w:p>
    <w:p>
      <w:pPr>
        <w:pStyle w:val="FirstParagraph"/>
      </w:pPr>
      <w:r>
        <w:rPr>
          <w:iCs/>
          <w:i/>
        </w:rPr>
        <w:t xml:space="preserve">Alstom Morocco | 2020 - 2021</w:t>
      </w:r>
    </w:p>
    <w:p>
      <w:pPr>
        <w:numPr>
          <w:ilvl w:val="0"/>
          <w:numId w:val="1007"/>
        </w:numPr>
        <w:pStyle w:val="Compact"/>
      </w:pPr>
      <w:r>
        <w:t xml:space="preserve">Lead the installation of solar panel systems for a residential complex in Casablanca, reducing energy costs by 40%.</w:t>
      </w:r>
    </w:p>
    <w:p>
      <w:pPr>
        <w:numPr>
          <w:ilvl w:val="0"/>
          <w:numId w:val="1007"/>
        </w:numPr>
        <w:pStyle w:val="Compact"/>
      </w:pPr>
      <w:r>
        <w:t xml:space="preserve">Collaborated with local authorities to ensure compliance with Morocco's green energy initiatives.</w:t>
      </w:r>
    </w:p>
    <w:bookmarkEnd w:id="30"/>
    <w:bookmarkStart w:id="31" w:name="industrial-electrical-upgrades"/>
    <w:p>
      <w:pPr>
        <w:pStyle w:val="Heading3"/>
      </w:pPr>
      <w:r>
        <w:t xml:space="preserve">Industrial Electrical Upgrades</w:t>
      </w:r>
    </w:p>
    <w:p>
      <w:pPr>
        <w:pStyle w:val="FirstParagraph"/>
      </w:pPr>
      <w:r>
        <w:rPr>
          <w:iCs/>
          <w:i/>
        </w:rPr>
        <w:t xml:space="preserve">Siemens Morocco | 2017</w:t>
      </w:r>
    </w:p>
    <w:p>
      <w:pPr>
        <w:numPr>
          <w:ilvl w:val="0"/>
          <w:numId w:val="1008"/>
        </w:numPr>
        <w:pStyle w:val="Compact"/>
      </w:pPr>
      <w:r>
        <w:t xml:space="preserve">Upgraded electrical infrastructure for a manufacturing plant in Casablanca, improving efficiency and safety standards.</w:t>
      </w:r>
    </w:p>
    <w:p>
      <w:pPr>
        <w:numPr>
          <w:ilvl w:val="0"/>
          <w:numId w:val="1008"/>
        </w:numPr>
        <w:pStyle w:val="Compact"/>
      </w:pPr>
      <w:r>
        <w:t xml:space="preserve">Reduced energy consumption by 25% through optimized power distribution systems.</w:t>
      </w:r>
    </w:p>
    <w:bookmarkEnd w:id="31"/>
    <w:bookmarkStart w:id="32" w:name="community-outreach"/>
    <w:p>
      <w:pPr>
        <w:pStyle w:val="Heading3"/>
      </w:pPr>
      <w:r>
        <w:t xml:space="preserve">Community Outreach</w:t>
      </w:r>
    </w:p>
    <w:p>
      <w:pPr>
        <w:pStyle w:val="FirstParagraph"/>
      </w:pPr>
      <w:r>
        <w:rPr>
          <w:iCs/>
          <w:i/>
        </w:rPr>
        <w:t xml:space="preserve">Casablanca Electricians Association | 2019 - Present</w:t>
      </w:r>
    </w:p>
    <w:p>
      <w:pPr>
        <w:numPr>
          <w:ilvl w:val="0"/>
          <w:numId w:val="1009"/>
        </w:numPr>
        <w:pStyle w:val="Compact"/>
      </w:pPr>
      <w:r>
        <w:t xml:space="preserve">Volunteered to provide free electrical safety workshops to local businesses and residents.</w:t>
      </w:r>
    </w:p>
    <w:p>
      <w:pPr>
        <w:numPr>
          <w:ilvl w:val="0"/>
          <w:numId w:val="1009"/>
        </w:numPr>
        <w:pStyle w:val="Compact"/>
      </w:pPr>
      <w:r>
        <w:t xml:space="preserve">Contributed to a campaign promoting energy efficiency in residential areas of Casablanca.</w: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Moroccan Association of Electricians (AEM):</w:t>
      </w:r>
      <w:r>
        <w:t xml:space="preserve"> </w:t>
      </w:r>
      <w:r>
        <w:t xml:space="preserve">Member since 2015, actively participating in industry forums and training sessions.</w:t>
      </w:r>
    </w:p>
    <w:p>
      <w:pPr>
        <w:numPr>
          <w:ilvl w:val="0"/>
          <w:numId w:val="1010"/>
        </w:numPr>
        <w:pStyle w:val="Compact"/>
      </w:pPr>
      <w:r>
        <w:rPr>
          <w:bCs/>
          <w:b/>
        </w:rPr>
        <w:t xml:space="preserve">Casablanca Chamber of Commerce:</w:t>
      </w:r>
      <w:r>
        <w:t xml:space="preserve"> </w:t>
      </w:r>
      <w:r>
        <w:t xml:space="preserve">Certified member, connected to a network of local businesses and contractors.</w:t>
      </w:r>
    </w:p>
    <w:p>
      <w:pPr>
        <w:numPr>
          <w:ilvl w:val="0"/>
          <w:numId w:val="1010"/>
        </w:numPr>
        <w:pStyle w:val="Compact"/>
      </w:pPr>
      <w:r>
        <w:rPr>
          <w:bCs/>
          <w:b/>
        </w:rPr>
        <w:t xml:space="preserve">International Electrotechnical Commission (IEC):</w:t>
      </w:r>
      <w:r>
        <w:t xml:space="preserve"> </w:t>
      </w:r>
      <w:r>
        <w:t xml:space="preserve">Stay updated on global electrical standards to ensure high-quality work in Morocco Casablanca.</w:t>
      </w:r>
    </w:p>
    <w:bookmarkEnd w:id="34"/>
    <w:bookmarkStart w:id="35" w:name="references"/>
    <w:p>
      <w:pPr>
        <w:pStyle w:val="Heading2"/>
      </w:pPr>
      <w:r>
        <w:t xml:space="preserve">References</w:t>
      </w:r>
    </w:p>
    <w:p>
      <w:pPr>
        <w:pStyle w:val="FirstParagraph"/>
      </w:pPr>
      <w:r>
        <w:t xml:space="preserve">Available upon request. References include past employers, clients, and industry professionals in Morocco Casablanca.</w:t>
      </w:r>
    </w:p>
    <w:bookmarkEnd w:id="35"/>
    <w:p>
      <w:pPr>
        <w:pStyle w:val="BodyText"/>
      </w:pPr>
      <w:r>
        <w:rPr>
          <w:bCs/>
          <w:b/>
        </w:rPr>
        <w:t xml:space="preserve">Keywords:</w:t>
      </w:r>
      <w:r>
        <w:t xml:space="preserve"> </w:t>
      </w:r>
      <w:r>
        <w:t xml:space="preserve">Resume, Electrician, Morocco Casablanca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Morocco Casablanca</dc:title>
  <dc:creator/>
  <dc:language>en</dc:language>
  <cp:keywords/>
  <dcterms:created xsi:type="dcterms:W3CDTF">2026-07-23T08:32:40Z</dcterms:created>
  <dcterms:modified xsi:type="dcterms:W3CDTF">2026-07-23T08:32:40Z</dcterms:modified>
</cp:coreProperties>
</file>

<file path=docProps/custom.xml><?xml version="1.0" encoding="utf-8"?>
<Properties xmlns="http://schemas.openxmlformats.org/officeDocument/2006/custom-properties" xmlns:vt="http://schemas.openxmlformats.org/officeDocument/2006/docPropsVTypes"/>
</file>