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Electrician</w:t>
      </w:r>
      <w:r>
        <w:t xml:space="preserve"> </w:t>
      </w:r>
      <w:r>
        <w:t xml:space="preserve">in</w:t>
      </w:r>
      <w:r>
        <w:t xml:space="preserve"> </w:t>
      </w:r>
      <w:r>
        <w:t xml:space="preserve">Nigeria</w:t>
      </w:r>
      <w:r>
        <w:t xml:space="preserve"> </w:t>
      </w:r>
      <w:r>
        <w:t xml:space="preserve">Abuja</w:t>
      </w:r>
    </w:p>
    <w:bookmarkStart w:id="33" w:name="electrician-resume-nigeria-abuja"/>
    <w:p>
      <w:pPr>
        <w:pStyle w:val="Heading1"/>
      </w:pPr>
      <w:r>
        <w:t xml:space="preserve">Electrician Resume | Nigeria Abuja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I am a highly skilled and certified electrician with over [X] years of experience in Nigeria Abuja, specializing in residential, commercial, and industrial electrical systems. My expertise includes installation, maintenance, and repair of electrical infrastructure tailored to meet local standards such as NERC (National Electricity Regulatory Commission) guidelines. I have successfully managed projects across Abuja’s growing urban landscape, from high-rise buildings to government facilities. My commitment to safety, precision, and client satisfaction has established me as a trusted professional in Nigeria’s dynamic electrical industry.</w:t>
      </w:r>
    </w:p>
    <w:bookmarkEnd w:id="21"/>
    <w:bookmarkStart w:id="25" w:name="professional-experience"/>
    <w:p>
      <w:pPr>
        <w:pStyle w:val="Heading2"/>
      </w:pPr>
      <w:r>
        <w:t xml:space="preserve">Professional Experience</w:t>
      </w:r>
    </w:p>
    <w:bookmarkStart w:id="22" w:name="senior-electrician"/>
    <w:p>
      <w:pPr>
        <w:pStyle w:val="Heading3"/>
      </w:pPr>
      <w:r>
        <w:t xml:space="preserve">Senior Electrician</w:t>
      </w:r>
    </w:p>
    <w:p>
      <w:pPr>
        <w:pStyle w:val="FirstParagraph"/>
      </w:pPr>
      <w:r>
        <w:rPr>
          <w:bCs/>
          <w:b/>
        </w:rPr>
        <w:t xml:space="preserve">Nigeria Power Solutions Ltd., Abuja</w:t>
      </w:r>
    </w:p>
    <w:p>
      <w:pPr>
        <w:pStyle w:val="BodyText"/>
      </w:pPr>
      <w:r>
        <w:rPr>
          <w:iCs/>
          <w:i/>
        </w:rPr>
        <w:t xml:space="preserve">January 2018 – Present</w:t>
      </w:r>
    </w:p>
    <w:p>
      <w:pPr>
        <w:numPr>
          <w:ilvl w:val="0"/>
          <w:numId w:val="1001"/>
        </w:numPr>
        <w:pStyle w:val="Compact"/>
      </w:pPr>
      <w:r>
        <w:t xml:space="preserve">Overseeing the installation and maintenance of electrical systems in over 50 residential and commercial projects across Abuja, including Maitama, Wuse, and Gwarinpa.</w:t>
      </w:r>
    </w:p>
    <w:p>
      <w:pPr>
        <w:numPr>
          <w:ilvl w:val="0"/>
          <w:numId w:val="1001"/>
        </w:numPr>
        <w:pStyle w:val="Compact"/>
      </w:pPr>
      <w:r>
        <w:t xml:space="preserve">Collaborating with engineers to design and implement energy-efficient solutions for new developments in Nigeria’s capital.</w:t>
      </w:r>
    </w:p>
    <w:p>
      <w:pPr>
        <w:numPr>
          <w:ilvl w:val="0"/>
          <w:numId w:val="1001"/>
        </w:numPr>
        <w:pStyle w:val="Compact"/>
      </w:pPr>
      <w:r>
        <w:t xml:space="preserve">Conducting regular safety audits to ensure compliance with NERC and OSHA standards, reducing electrical hazards by 30% in the last two years.</w:t>
      </w:r>
    </w:p>
    <w:p>
      <w:pPr>
        <w:numPr>
          <w:ilvl w:val="0"/>
          <w:numId w:val="1001"/>
        </w:numPr>
        <w:pStyle w:val="Compact"/>
      </w:pPr>
      <w:r>
        <w:t xml:space="preserve">Training junior electricians on advanced wiring techniques and troubleshooting methods specific to Abuja’s climate and infrastructure challenges.</w:t>
      </w:r>
    </w:p>
    <w:bookmarkEnd w:id="22"/>
    <w:bookmarkStart w:id="23" w:name="electrician"/>
    <w:p>
      <w:pPr>
        <w:pStyle w:val="Heading3"/>
      </w:pPr>
      <w:r>
        <w:t xml:space="preserve">Electrician</w:t>
      </w:r>
    </w:p>
    <w:p>
      <w:pPr>
        <w:pStyle w:val="FirstParagraph"/>
      </w:pPr>
      <w:r>
        <w:rPr>
          <w:bCs/>
          <w:b/>
        </w:rPr>
        <w:t xml:space="preserve">Kano Electrical Services, Abuja</w:t>
      </w:r>
    </w:p>
    <w:p>
      <w:pPr>
        <w:pStyle w:val="BodyText"/>
      </w:pPr>
      <w:r>
        <w:rPr>
          <w:iCs/>
          <w:i/>
        </w:rPr>
        <w:t xml:space="preserve">July 2015 – December 2017</w:t>
      </w:r>
    </w:p>
    <w:p>
      <w:pPr>
        <w:numPr>
          <w:ilvl w:val="0"/>
          <w:numId w:val="1002"/>
        </w:numPr>
        <w:pStyle w:val="Compact"/>
      </w:pPr>
      <w:r>
        <w:t xml:space="preserve">Providing on-site electrical repairs and emergency services for businesses in Gwagwalada and Karu, ensuring minimal downtime.</w:t>
      </w:r>
    </w:p>
    <w:p>
      <w:pPr>
        <w:numPr>
          <w:ilvl w:val="0"/>
          <w:numId w:val="1002"/>
        </w:numPr>
        <w:pStyle w:val="Compact"/>
      </w:pPr>
      <w:r>
        <w:t xml:space="preserve">Installing solar power systems for residential clients, aligning with Nigeria’s push toward renewable energy solutions.</w:t>
      </w:r>
    </w:p>
    <w:p>
      <w:pPr>
        <w:numPr>
          <w:ilvl w:val="0"/>
          <w:numId w:val="1002"/>
        </w:numPr>
        <w:pStyle w:val="Compact"/>
      </w:pPr>
      <w:r>
        <w:t xml:space="preserve">Diagnosing and resolving complex electrical faults in older buildings, improving system reliability by 40%.</w:t>
      </w:r>
    </w:p>
    <w:bookmarkEnd w:id="23"/>
    <w:bookmarkStart w:id="24" w:name="apprentice-electrician"/>
    <w:p>
      <w:pPr>
        <w:pStyle w:val="Heading3"/>
      </w:pPr>
      <w:r>
        <w:t xml:space="preserve">Apprentice Electrician</w:t>
      </w:r>
    </w:p>
    <w:p>
      <w:pPr>
        <w:pStyle w:val="FirstParagraph"/>
      </w:pPr>
      <w:r>
        <w:rPr>
          <w:bCs/>
          <w:b/>
        </w:rPr>
        <w:t xml:space="preserve">National Technical Institute, Abuja</w:t>
      </w:r>
    </w:p>
    <w:p>
      <w:pPr>
        <w:pStyle w:val="BodyText"/>
      </w:pPr>
      <w:r>
        <w:rPr>
          <w:iCs/>
          <w:i/>
        </w:rPr>
        <w:t xml:space="preserve">June 2012 – June 2015</w:t>
      </w:r>
    </w:p>
    <w:p>
      <w:pPr>
        <w:numPr>
          <w:ilvl w:val="0"/>
          <w:numId w:val="1003"/>
        </w:numPr>
        <w:pStyle w:val="Compact"/>
      </w:pPr>
      <w:r>
        <w:t xml:space="preserve">Gaining hands-on experience in wiring, circuit analysis, and electrical panel installation under the supervision of certified technicians.</w:t>
      </w:r>
    </w:p>
    <w:p>
      <w:pPr>
        <w:numPr>
          <w:ilvl w:val="0"/>
          <w:numId w:val="1003"/>
        </w:numPr>
        <w:pStyle w:val="Compact"/>
      </w:pPr>
      <w:r>
        <w:t xml:space="preserve">Completing a project on the integration of smart meters in government housing units, enhancing energy management practices in Abuja.</w:t>
      </w:r>
    </w:p>
    <w:bookmarkEnd w:id="24"/>
    <w:bookmarkEnd w:id="25"/>
    <w:bookmarkStart w:id="26" w:name="education"/>
    <w:p>
      <w:pPr>
        <w:pStyle w:val="Heading2"/>
      </w:pPr>
      <w:r>
        <w:t xml:space="preserve">Education</w:t>
      </w:r>
    </w:p>
    <w:p>
      <w:pPr>
        <w:pStyle w:val="FirstParagraph"/>
      </w:pPr>
      <w:r>
        <w:rPr>
          <w:bCs/>
          <w:b/>
        </w:rPr>
        <w:t xml:space="preserve">Diploma in Electrical Engineering</w:t>
      </w:r>
      <w:r>
        <w:br/>
      </w:r>
      <w:r>
        <w:t xml:space="preserve">National Technical Institute, Abuja</w:t>
      </w:r>
      <w:r>
        <w:br/>
      </w:r>
      <w:r>
        <w:rPr>
          <w:iCs/>
          <w:i/>
        </w:rPr>
        <w:t xml:space="preserve">Graduated: 2015</w:t>
      </w:r>
    </w:p>
    <w:p>
      <w:pPr>
        <w:pStyle w:val="BodyText"/>
      </w:pPr>
      <w:r>
        <w:rPr>
          <w:bCs/>
          <w:b/>
        </w:rPr>
        <w:t xml:space="preserve">Certificate in Renewable Energy Systems</w:t>
      </w:r>
      <w:r>
        <w:br/>
      </w:r>
      <w:r>
        <w:t xml:space="preserve">Nigeria Energy Training Center, Lagos (Online)</w:t>
      </w:r>
      <w:r>
        <w:br/>
      </w:r>
      <w:r>
        <w:rPr>
          <w:iCs/>
          <w:i/>
        </w:rPr>
        <w:t xml:space="preserve">Completed: 2020</w:t>
      </w:r>
    </w:p>
    <w:bookmarkEnd w:id="26"/>
    <w:bookmarkStart w:id="27" w:name="certifications-and-training"/>
    <w:p>
      <w:pPr>
        <w:pStyle w:val="Heading2"/>
      </w:pPr>
      <w:r>
        <w:t xml:space="preserve">Certifications and Training</w:t>
      </w:r>
    </w:p>
    <w:p>
      <w:pPr>
        <w:numPr>
          <w:ilvl w:val="0"/>
          <w:numId w:val="1004"/>
        </w:numPr>
        <w:pStyle w:val="Compact"/>
      </w:pPr>
      <w:r>
        <w:rPr>
          <w:bCs/>
          <w:b/>
        </w:rPr>
        <w:t xml:space="preserve">NERC Certification (National Electricity Regulatory Commission)</w:t>
      </w:r>
      <w:r>
        <w:t xml:space="preserve"> </w:t>
      </w:r>
      <w:r>
        <w:t xml:space="preserve">– Valid for electrical installation and maintenance in Nigeria.</w:t>
      </w:r>
    </w:p>
    <w:p>
      <w:pPr>
        <w:numPr>
          <w:ilvl w:val="0"/>
          <w:numId w:val="1004"/>
        </w:numPr>
        <w:pStyle w:val="Compact"/>
      </w:pPr>
      <w:r>
        <w:rPr>
          <w:bCs/>
          <w:b/>
        </w:rPr>
        <w:t xml:space="preserve">OSHA 30-Hour General Industry Certification</w:t>
      </w:r>
      <w:r>
        <w:t xml:space="preserve"> </w:t>
      </w:r>
      <w:r>
        <w:t xml:space="preserve">– Ensuring compliance with safety protocols in Abuja’s industrial sectors.</w:t>
      </w:r>
    </w:p>
    <w:p>
      <w:pPr>
        <w:numPr>
          <w:ilvl w:val="0"/>
          <w:numId w:val="1004"/>
        </w:numPr>
        <w:pStyle w:val="Compact"/>
      </w:pPr>
      <w:r>
        <w:rPr>
          <w:bCs/>
          <w:b/>
        </w:rPr>
        <w:t xml:space="preserve">Courses on Solar Panel Installation</w:t>
      </w:r>
      <w:r>
        <w:t xml:space="preserve"> </w:t>
      </w:r>
      <w:r>
        <w:t xml:space="preserve">– Certified by the International Renewable Energy Agency (IRENA), applicable to Nigeria’s growing solar energy market.</w:t>
      </w:r>
    </w:p>
    <w:p>
      <w:pPr>
        <w:numPr>
          <w:ilvl w:val="0"/>
          <w:numId w:val="1004"/>
        </w:numPr>
        <w:pStyle w:val="Compact"/>
      </w:pPr>
      <w:r>
        <w:rPr>
          <w:bCs/>
          <w:b/>
        </w:rPr>
        <w:t xml:space="preserve">Workshops on Smart Grid Technologies</w:t>
      </w:r>
      <w:r>
        <w:t xml:space="preserve"> </w:t>
      </w:r>
      <w:r>
        <w:t xml:space="preserve">– Attended in collaboration with Abuja Electricity Distribution Company (AEDC) in 2021.</w:t>
      </w:r>
    </w:p>
    <w:bookmarkEnd w:id="27"/>
    <w:bookmarkStart w:id="28" w:name="technical-skills"/>
    <w:p>
      <w:pPr>
        <w:pStyle w:val="Heading2"/>
      </w:pPr>
      <w:r>
        <w:t xml:space="preserve">Technical Skills</w:t>
      </w:r>
    </w:p>
    <w:p>
      <w:pPr>
        <w:numPr>
          <w:ilvl w:val="0"/>
          <w:numId w:val="1005"/>
        </w:numPr>
        <w:pStyle w:val="Compact"/>
      </w:pPr>
      <w:r>
        <w:rPr>
          <w:bCs/>
          <w:b/>
        </w:rPr>
        <w:t xml:space="preserve">Electrical Systems:</w:t>
      </w:r>
      <w:r>
        <w:t xml:space="preserve"> </w:t>
      </w:r>
      <w:r>
        <w:t xml:space="preserve">Residential, commercial, and industrial wiring; fault detection; circuit breaker troubleshooting.</w:t>
      </w:r>
    </w:p>
    <w:p>
      <w:pPr>
        <w:numPr>
          <w:ilvl w:val="0"/>
          <w:numId w:val="1005"/>
        </w:numPr>
        <w:pStyle w:val="Compact"/>
      </w:pPr>
      <w:r>
        <w:rPr>
          <w:bCs/>
          <w:b/>
        </w:rPr>
        <w:t xml:space="preserve">Tools &amp; Equipment:</w:t>
      </w:r>
      <w:r>
        <w:t xml:space="preserve"> </w:t>
      </w:r>
      <w:r>
        <w:t xml:space="preserve">Multimeters, voltage detectors, wire strippers, and advanced diagnostic tools used in Nigeria Abuja.</w:t>
      </w:r>
    </w:p>
    <w:p>
      <w:pPr>
        <w:numPr>
          <w:ilvl w:val="0"/>
          <w:numId w:val="1005"/>
        </w:numPr>
        <w:pStyle w:val="Compact"/>
      </w:pPr>
      <w:r>
        <w:rPr>
          <w:bCs/>
          <w:b/>
        </w:rPr>
        <w:t xml:space="preserve">Software:</w:t>
      </w:r>
      <w:r>
        <w:t xml:space="preserve"> </w:t>
      </w:r>
      <w:r>
        <w:t xml:space="preserve">AutoCAD for electrical schematics; SAP for project management in Abuja’s construction sector.</w:t>
      </w:r>
    </w:p>
    <w:p>
      <w:pPr>
        <w:numPr>
          <w:ilvl w:val="0"/>
          <w:numId w:val="1005"/>
        </w:numPr>
        <w:pStyle w:val="Compact"/>
      </w:pPr>
      <w:r>
        <w:rPr>
          <w:bCs/>
          <w:b/>
        </w:rPr>
        <w:t xml:space="preserve">Languages:</w:t>
      </w:r>
      <w:r>
        <w:t xml:space="preserve"> </w:t>
      </w:r>
      <w:r>
        <w:t xml:space="preserve">English (fluent), Hausa (basic communication).</w:t>
      </w:r>
    </w:p>
    <w:bookmarkEnd w:id="28"/>
    <w:bookmarkStart w:id="29" w:name="key-achievements"/>
    <w:p>
      <w:pPr>
        <w:pStyle w:val="Heading2"/>
      </w:pPr>
      <w:r>
        <w:t xml:space="preserve">Key Achievements</w:t>
      </w:r>
    </w:p>
    <w:p>
      <w:pPr>
        <w:numPr>
          <w:ilvl w:val="0"/>
          <w:numId w:val="1006"/>
        </w:numPr>
        <w:pStyle w:val="Compact"/>
      </w:pPr>
      <w:r>
        <w:t xml:space="preserve">Completed a 100-unit residential complex in Gwarinpa, Nigeria Abuja, with full compliance to NERC regulations and energy efficiency standards.</w:t>
      </w:r>
    </w:p>
    <w:p>
      <w:pPr>
        <w:numPr>
          <w:ilvl w:val="0"/>
          <w:numId w:val="1006"/>
        </w:numPr>
        <w:pStyle w:val="Compact"/>
      </w:pPr>
      <w:r>
        <w:t xml:space="preserve">Reduced power outage incidents by 25% in a commercial building in Maitama through regular maintenance and upgrades.</w:t>
      </w:r>
    </w:p>
    <w:p>
      <w:pPr>
        <w:numPr>
          <w:ilvl w:val="0"/>
          <w:numId w:val="1006"/>
        </w:numPr>
        <w:pStyle w:val="Compact"/>
      </w:pPr>
      <w:r>
        <w:t xml:space="preserve">Partnered with the Abuja City Council to install street lighting systems powered by solar energy, improving public safety in underserved areas.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National Association of Electrical Contractors (NAEC), Nigeria</w:t>
      </w:r>
      <w:r>
        <w:t xml:space="preserve"> </w:t>
      </w:r>
      <w:r>
        <w:t xml:space="preserve">– Member since 2018.</w:t>
      </w:r>
    </w:p>
    <w:p>
      <w:pPr>
        <w:numPr>
          <w:ilvl w:val="0"/>
          <w:numId w:val="1007"/>
        </w:numPr>
        <w:pStyle w:val="Compact"/>
      </w:pPr>
      <w:r>
        <w:rPr>
          <w:bCs/>
          <w:b/>
        </w:rPr>
        <w:t xml:space="preserve">African Solar Energy Association (ASEA)</w:t>
      </w:r>
      <w:r>
        <w:t xml:space="preserve"> </w:t>
      </w:r>
      <w:r>
        <w:t xml:space="preserve">– Active participant in Abuja-based renewable energy initiatives.</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Regularly assist in training programs for unemployed youth in Abuja, focusing on electrical safety and basic wiring skills.</w:t>
      </w:r>
    </w:p>
    <w:p>
      <w:pPr>
        <w:pStyle w:val="BodyText"/>
      </w:pPr>
      <w:r>
        <w:rPr>
          <w:bCs/>
          <w:b/>
        </w:rPr>
        <w:t xml:space="preserve">Community Involvement:</w:t>
      </w:r>
      <w:r>
        <w:t xml:space="preserve"> </w:t>
      </w:r>
      <w:r>
        <w:t xml:space="preserve">Organized a free electrical safety workshop for residents of Karu, Nigeria, educating over 200 people on home electrical maintenance.</w:t>
      </w:r>
    </w:p>
    <w:bookmarkEnd w:id="31"/>
    <w:bookmarkStart w:id="32" w:name="references"/>
    <w:p>
      <w:pPr>
        <w:pStyle w:val="Heading2"/>
      </w:pPr>
      <w:r>
        <w:t xml:space="preserve">References</w:t>
      </w:r>
    </w:p>
    <w:p>
      <w:pPr>
        <w:pStyle w:val="FirstParagraph"/>
      </w:pPr>
      <w:r>
        <w:t xml:space="preserve">Available upon request. Previous employers and clients in Nigeria Abuja can be contacted for further details.</w:t>
      </w:r>
    </w:p>
    <w:bookmarkEnd w:id="32"/>
    <w:p>
      <w:pPr>
        <w:pStyle w:val="BodyText"/>
      </w:pPr>
      <w:r>
        <w:t xml:space="preserve">This resume highlights the expertise of an electrician in Nigeria Abuja, tailored to meet local industry standards and project demands.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Electrician in Nigeria Abuja</dc:title>
  <dc:creator/>
  <dc:language>en</dc:language>
  <cp:keywords/>
  <dcterms:created xsi:type="dcterms:W3CDTF">2025-12-11T10:40:33Z</dcterms:created>
  <dcterms:modified xsi:type="dcterms:W3CDTF">2025-12-11T10:40:33Z</dcterms:modified>
</cp:coreProperties>
</file>

<file path=docProps/custom.xml><?xml version="1.0" encoding="utf-8"?>
<Properties xmlns="http://schemas.openxmlformats.org/officeDocument/2006/custom-properties" xmlns:vt="http://schemas.openxmlformats.org/officeDocument/2006/docPropsVTypes"/>
</file>