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electrician-resume"/>
    <w:p>
      <w:pPr>
        <w:pStyle w:val="Heading1"/>
      </w:pPr>
      <w:r>
        <w:rPr>
          <w:bCs/>
          <w:b/>
        </w:rP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Smith</w:t>
      </w:r>
      <w:r>
        <w:br/>
      </w:r>
      <w:r>
        <w:rPr>
          <w:bCs/>
          <w:b/>
        </w:rPr>
        <w:t xml:space="preserve">Address:</w:t>
      </w:r>
      <w:r>
        <w:t xml:space="preserve"> </w:t>
      </w:r>
      <w:r>
        <w:t xml:space="preserve">123 Victoria Street, Manchester, M1 4JN, United Kingdom</w:t>
      </w:r>
      <w:r>
        <w:br/>
      </w:r>
      <w:r>
        <w:rPr>
          <w:bCs/>
          <w:b/>
        </w:rPr>
        <w:t xml:space="preserve">Email:</w:t>
      </w:r>
      <w:r>
        <w:t xml:space="preserve"> </w:t>
      </w:r>
      <w:r>
        <w:t xml:space="preserve">johnathan.smith.electrician@outlook.com</w:t>
      </w:r>
      <w:r>
        <w:br/>
      </w:r>
      <w:r>
        <w:rPr>
          <w:bCs/>
          <w:b/>
        </w:rPr>
        <w:t xml:space="preserve">Phone:</w:t>
      </w:r>
      <w:r>
        <w:t xml:space="preserve"> </w:t>
      </w:r>
      <w:r>
        <w:t xml:space="preserve">+44 7900 123456</w:t>
      </w:r>
    </w:p>
    <w:bookmarkEnd w:id="20"/>
    <w:bookmarkStart w:id="21" w:name="professional-summary"/>
    <w:p>
      <w:pPr>
        <w:pStyle w:val="Heading2"/>
      </w:pPr>
      <w:r>
        <w:t xml:space="preserve">Professional Summary</w:t>
      </w:r>
    </w:p>
    <w:p>
      <w:pPr>
        <w:pStyle w:val="FirstParagraph"/>
      </w:pPr>
      <w:r>
        <w:t xml:space="preserve">A highly skilled and experienced Electrician with over 10 years of expertise in residential, commercial, and industrial electrical systems across the United Kingdom Manchester area. Specialized in installation, maintenance, and repair of electrical systems while adhering to UK regulations such as the IET Wiring Regulations (BS 7671). Proven track record of delivering safe, efficient solutions for clients ranging from small businesses to large-scale construction projects. Committed to upholding the highest standards of professionalism and safety in every task. A dedicated Electrician in Manchester who thrives in dynamic environments and is passionate about contributing to the growth of the local electrical industry.</w:t>
      </w:r>
    </w:p>
    <w:bookmarkEnd w:id="21"/>
    <w:bookmarkStart w:id="22" w:name="technical-skills"/>
    <w:p>
      <w:pPr>
        <w:pStyle w:val="Heading2"/>
      </w:pPr>
      <w:r>
        <w:t xml:space="preserve">Technical Skills</w:t>
      </w:r>
    </w:p>
    <w:p>
      <w:pPr>
        <w:numPr>
          <w:ilvl w:val="0"/>
          <w:numId w:val="1001"/>
        </w:numPr>
        <w:pStyle w:val="Compact"/>
      </w:pPr>
      <w:r>
        <w:t xml:space="preserve">Installation, maintenance, and repair of electrical systems for domestic and commercial properties in United Kingdom Manchester.</w:t>
      </w:r>
    </w:p>
    <w:p>
      <w:pPr>
        <w:numPr>
          <w:ilvl w:val="0"/>
          <w:numId w:val="1001"/>
        </w:numPr>
        <w:pStyle w:val="Compact"/>
      </w:pPr>
      <w:r>
        <w:t xml:space="preserve">Proficient in reading and interpreting electrical schematics and blueprints.</w:t>
      </w:r>
    </w:p>
    <w:p>
      <w:pPr>
        <w:numPr>
          <w:ilvl w:val="0"/>
          <w:numId w:val="1001"/>
        </w:numPr>
        <w:pStyle w:val="Compact"/>
      </w:pPr>
      <w:r>
        <w:t xml:space="preserve">Certified in the latest UK Electrical Standards (IET Wiring Regulations 18th Edition).</w:t>
      </w:r>
    </w:p>
    <w:p>
      <w:pPr>
        <w:numPr>
          <w:ilvl w:val="0"/>
          <w:numId w:val="1001"/>
        </w:numPr>
        <w:pStyle w:val="Compact"/>
      </w:pPr>
      <w:r>
        <w:t xml:space="preserve">Experience with low-voltage systems, including data cabling, security systems, and fire alarm installations.</w:t>
      </w:r>
    </w:p>
    <w:p>
      <w:pPr>
        <w:numPr>
          <w:ilvl w:val="0"/>
          <w:numId w:val="1001"/>
        </w:numPr>
        <w:pStyle w:val="Compact"/>
      </w:pPr>
      <w:r>
        <w:t xml:space="preserve">Skilled in using advanced testing equipment such as multimeters, insulation testers, and thermal imaging cameras.</w:t>
      </w:r>
    </w:p>
    <w:p>
      <w:pPr>
        <w:numPr>
          <w:ilvl w:val="0"/>
          <w:numId w:val="1001"/>
        </w:numPr>
        <w:pStyle w:val="Compact"/>
      </w:pPr>
      <w:r>
        <w:t xml:space="preserve">Familiarity with the National Grid's requirements for electrical connections in Manchester and surrounding areas.</w:t>
      </w:r>
    </w:p>
    <w:p>
      <w:pPr>
        <w:numPr>
          <w:ilvl w:val="0"/>
          <w:numId w:val="1001"/>
        </w:numPr>
        <w:pStyle w:val="Compact"/>
      </w:pPr>
      <w:r>
        <w:t xml:space="preserve">Ability to conduct electrical safety inspections and issue Electrical Safety Certificates (EICRs) in compliance with UK law.</w:t>
      </w:r>
    </w:p>
    <w:p>
      <w:pPr>
        <w:numPr>
          <w:ilvl w:val="0"/>
          <w:numId w:val="1001"/>
        </w:numPr>
        <w:pStyle w:val="Compact"/>
      </w:pPr>
      <w:r>
        <w:t xml:space="preserve">Strong problem-solving skills and ability to troubleshoot complex electrical issues efficiently.</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Glenfield Electrical Services Ltd.</w:t>
      </w:r>
      <w:r>
        <w:br/>
      </w:r>
      <w:r>
        <w:t xml:space="preserve">Manchester, United Kingdom | January 2018 – Present</w:t>
      </w:r>
    </w:p>
    <w:p>
      <w:pPr>
        <w:numPr>
          <w:ilvl w:val="0"/>
          <w:numId w:val="1002"/>
        </w:numPr>
        <w:pStyle w:val="Compact"/>
      </w:pPr>
      <w:r>
        <w:t xml:space="preserve">Managed a team of 5 electricians to complete over 200+ electrical projects annually in Manchester, including rewiring of old properties and new build developments.</w:t>
      </w:r>
    </w:p>
    <w:p>
      <w:pPr>
        <w:numPr>
          <w:ilvl w:val="0"/>
          <w:numId w:val="1002"/>
        </w:numPr>
        <w:pStyle w:val="Compact"/>
      </w:pPr>
      <w:r>
        <w:t xml:space="preserve">Ensured compliance with UK Health and Safety Executive (HSE) guidelines and local authority requirements for electrical work in Manchester.</w:t>
      </w:r>
    </w:p>
    <w:p>
      <w:pPr>
        <w:numPr>
          <w:ilvl w:val="0"/>
          <w:numId w:val="1002"/>
        </w:numPr>
        <w:pStyle w:val="Compact"/>
      </w:pPr>
      <w:r>
        <w:t xml:space="preserve">Collaborated with architects, contractors, and engineers to design electrical systems tailored to client needs in the United Kingdom Manchester region.</w:t>
      </w:r>
    </w:p>
    <w:p>
      <w:pPr>
        <w:numPr>
          <w:ilvl w:val="0"/>
          <w:numId w:val="1002"/>
        </w:numPr>
        <w:pStyle w:val="Compact"/>
      </w:pPr>
      <w:r>
        <w:t xml:space="preserve">Provided emergency repair services for businesses across Manchester, reducing downtime by 40% through rapid response times.</w:t>
      </w:r>
    </w:p>
    <w:p>
      <w:pPr>
        <w:numPr>
          <w:ilvl w:val="0"/>
          <w:numId w:val="1002"/>
        </w:numPr>
        <w:pStyle w:val="Compact"/>
      </w:pPr>
      <w:r>
        <w:t xml:space="preserve">Conducted regular training sessions for junior electricians on UK electrical safety protocols and new technologies.</w:t>
      </w:r>
    </w:p>
    <w:bookmarkEnd w:id="23"/>
    <w:bookmarkStart w:id="24" w:name="journeyman-electrician"/>
    <w:p>
      <w:pPr>
        <w:pStyle w:val="Heading3"/>
      </w:pPr>
      <w:r>
        <w:t xml:space="preserve">Journeyman Electrician</w:t>
      </w:r>
    </w:p>
    <w:p>
      <w:pPr>
        <w:pStyle w:val="FirstParagraph"/>
      </w:pPr>
      <w:r>
        <w:rPr>
          <w:bCs/>
          <w:b/>
        </w:rPr>
        <w:t xml:space="preserve">Northside Electrical Contractors</w:t>
      </w:r>
      <w:r>
        <w:br/>
      </w:r>
      <w:r>
        <w:t xml:space="preserve">Manchester, United Kingdom | June 2015 – December 2017</w:t>
      </w:r>
    </w:p>
    <w:p>
      <w:pPr>
        <w:numPr>
          <w:ilvl w:val="0"/>
          <w:numId w:val="1003"/>
        </w:numPr>
        <w:pStyle w:val="Compact"/>
      </w:pPr>
      <w:r>
        <w:t xml:space="preserve">Assisted in the installation of electrical systems for commercial clients, including offices, retail spaces, and industrial facilities in Manchester.</w:t>
      </w:r>
    </w:p>
    <w:p>
      <w:pPr>
        <w:numPr>
          <w:ilvl w:val="0"/>
          <w:numId w:val="1003"/>
        </w:numPr>
        <w:pStyle w:val="Compact"/>
      </w:pPr>
      <w:r>
        <w:t xml:space="preserve">Completed residential electrical upgrades such as socket installations, circuit breaker replacements, and smart home integrations.</w:t>
      </w:r>
    </w:p>
    <w:p>
      <w:pPr>
        <w:numPr>
          <w:ilvl w:val="0"/>
          <w:numId w:val="1003"/>
        </w:numPr>
        <w:pStyle w:val="Compact"/>
      </w:pPr>
      <w:r>
        <w:t xml:space="preserve">Maintained a 100% client satisfaction rate by delivering high-quality work within project deadlines in the United Kingdom Manchester area.</w:t>
      </w:r>
    </w:p>
    <w:p>
      <w:pPr>
        <w:numPr>
          <w:ilvl w:val="0"/>
          <w:numId w:val="1003"/>
        </w:numPr>
        <w:pStyle w:val="Compact"/>
      </w:pPr>
      <w:r>
        <w:t xml:space="preserve">Documented all electrical works in compliance with UK legal standards and provided detailed reports to clients.</w:t>
      </w:r>
    </w:p>
    <w:bookmarkEnd w:id="24"/>
    <w:bookmarkStart w:id="25" w:name="apprentice-electrician"/>
    <w:p>
      <w:pPr>
        <w:pStyle w:val="Heading3"/>
      </w:pPr>
      <w:r>
        <w:t xml:space="preserve">Apprentice Electrician</w:t>
      </w:r>
    </w:p>
    <w:p>
      <w:pPr>
        <w:pStyle w:val="FirstParagraph"/>
      </w:pPr>
      <w:r>
        <w:rPr>
          <w:bCs/>
          <w:b/>
        </w:rPr>
        <w:t xml:space="preserve">Metro Electric Training Academy</w:t>
      </w:r>
      <w:r>
        <w:br/>
      </w:r>
      <w:r>
        <w:t xml:space="preserve">Manchester, United Kingdom | September 2012 – May 2015</w:t>
      </w:r>
    </w:p>
    <w:p>
      <w:pPr>
        <w:numPr>
          <w:ilvl w:val="0"/>
          <w:numId w:val="1004"/>
        </w:numPr>
        <w:pStyle w:val="Compact"/>
      </w:pPr>
      <w:r>
        <w:t xml:space="preserve">Completed a Level 3 NVQ in Electrical Installations, with a focus on domestic and commercial applications in the United Kingdom Manchester region.</w:t>
      </w:r>
    </w:p>
    <w:p>
      <w:pPr>
        <w:numPr>
          <w:ilvl w:val="0"/>
          <w:numId w:val="1004"/>
        </w:numPr>
        <w:pStyle w:val="Compact"/>
      </w:pPr>
      <w:r>
        <w:t xml:space="preserve">Gained hands-on experience through on-site projects, including new electrical installations and retrofitting older systems.</w:t>
      </w:r>
    </w:p>
    <w:p>
      <w:pPr>
        <w:numPr>
          <w:ilvl w:val="0"/>
          <w:numId w:val="1004"/>
        </w:numPr>
        <w:pStyle w:val="Compact"/>
      </w:pPr>
      <w:r>
        <w:t xml:space="preserve">Developed foundational knowledge of UK electrical codes, safety practices, and best industry standards.</w:t>
      </w:r>
    </w:p>
    <w:bookmarkEnd w:id="25"/>
    <w:bookmarkEnd w:id="26"/>
    <w:bookmarkStart w:id="27" w:name="education-certifications"/>
    <w:p>
      <w:pPr>
        <w:pStyle w:val="Heading2"/>
      </w:pPr>
      <w:r>
        <w:t xml:space="preserve">Education &amp; Certifications</w:t>
      </w:r>
    </w:p>
    <w:p>
      <w:pPr>
        <w:numPr>
          <w:ilvl w:val="0"/>
          <w:numId w:val="1005"/>
        </w:numPr>
        <w:pStyle w:val="Compact"/>
      </w:pPr>
      <w:r>
        <w:rPr>
          <w:bCs/>
          <w:b/>
        </w:rPr>
        <w:t xml:space="preserve">NVQ Level 3 in Electrical Installations</w:t>
      </w:r>
      <w:r>
        <w:t xml:space="preserve"> </w:t>
      </w:r>
      <w:r>
        <w:t xml:space="preserve">– Metro Electric Training Academy, Manchester (2015)</w:t>
      </w:r>
    </w:p>
    <w:p>
      <w:pPr>
        <w:numPr>
          <w:ilvl w:val="0"/>
          <w:numId w:val="1005"/>
        </w:numPr>
        <w:pStyle w:val="Compact"/>
      </w:pPr>
      <w:r>
        <w:rPr>
          <w:bCs/>
          <w:b/>
        </w:rPr>
        <w:t xml:space="preserve">City &amp; Guilds 2381-14: Inspection and Testing of Electrical Installations</w:t>
      </w:r>
      <w:r>
        <w:t xml:space="preserve"> </w:t>
      </w:r>
      <w:r>
        <w:t xml:space="preserve">– UK Electrical Standards Institute (2017)</w:t>
      </w:r>
    </w:p>
    <w:p>
      <w:pPr>
        <w:numPr>
          <w:ilvl w:val="0"/>
          <w:numId w:val="1005"/>
        </w:numPr>
        <w:pStyle w:val="Compact"/>
      </w:pPr>
      <w:r>
        <w:rPr>
          <w:bCs/>
          <w:b/>
        </w:rPr>
        <w:t xml:space="preserve">IET Wiring Regulations 18th Edition Certification</w:t>
      </w:r>
      <w:r>
        <w:t xml:space="preserve"> </w:t>
      </w:r>
      <w:r>
        <w:t xml:space="preserve">– Manchester Technical College (2019)</w:t>
      </w:r>
    </w:p>
    <w:p>
      <w:pPr>
        <w:numPr>
          <w:ilvl w:val="0"/>
          <w:numId w:val="1005"/>
        </w:numPr>
        <w:pStyle w:val="Compact"/>
      </w:pPr>
      <w:r>
        <w:rPr>
          <w:bCs/>
          <w:b/>
        </w:rPr>
        <w:t xml:space="preserve">Health and Safety for Electricians (CSCS Card)</w:t>
      </w:r>
      <w:r>
        <w:t xml:space="preserve"> </w:t>
      </w:r>
      <w:r>
        <w:t xml:space="preserve">– British Safety Council (2016)</w:t>
      </w:r>
    </w:p>
    <w:bookmarkEnd w:id="27"/>
    <w:bookmarkStart w:id="28" w:name="projects-contributions"/>
    <w:p>
      <w:pPr>
        <w:pStyle w:val="Heading2"/>
      </w:pPr>
      <w:r>
        <w:t xml:space="preserve">Projects &amp; Contributions</w:t>
      </w:r>
    </w:p>
    <w:p>
      <w:pPr>
        <w:pStyle w:val="FirstParagraph"/>
      </w:pPr>
      <w:r>
        <w:rPr>
          <w:bCs/>
          <w:b/>
        </w:rPr>
        <w:t xml:space="preserve">Manchester City Centre Smart Lighting Upgrade</w:t>
      </w:r>
      <w:r>
        <w:br/>
      </w:r>
      <w:r>
        <w:t xml:space="preserve">Collaborated with the Greater Manchester Council to retrofit 50+ public buildings with energy-efficient LED lighting systems, reducing electricity costs by 30% and improving safety for residents in the United Kingdom Manchester area.</w:t>
      </w:r>
    </w:p>
    <w:p>
      <w:pPr>
        <w:pStyle w:val="BodyText"/>
      </w:pPr>
      <w:r>
        <w:rPr>
          <w:bCs/>
          <w:b/>
        </w:rPr>
        <w:t xml:space="preserve">Residential Solar Panel Installation Initiative</w:t>
      </w:r>
      <w:r>
        <w:br/>
      </w:r>
      <w:r>
        <w:t xml:space="preserve">Led a team of electricians to install solar panels for over 50 homes in Manchester, helping clients reduce their carbon footprint and energy bills while adhering to UK government incentives.</w:t>
      </w:r>
    </w:p>
    <w:bookmarkEnd w:id="28"/>
    <w:bookmarkStart w:id="29" w:name="professional-development"/>
    <w:p>
      <w:pPr>
        <w:pStyle w:val="Heading2"/>
      </w:pPr>
      <w:r>
        <w:t xml:space="preserve">Professional Development</w:t>
      </w:r>
    </w:p>
    <w:p>
      <w:pPr>
        <w:numPr>
          <w:ilvl w:val="0"/>
          <w:numId w:val="1006"/>
        </w:numPr>
        <w:pStyle w:val="Compact"/>
      </w:pPr>
      <w:r>
        <w:t xml:space="preserve">Attended annual workshops on emerging electrical technologies and safety protocols in the United Kingdom Manchester region.</w:t>
      </w:r>
    </w:p>
    <w:p>
      <w:pPr>
        <w:numPr>
          <w:ilvl w:val="0"/>
          <w:numId w:val="1006"/>
        </w:numPr>
        <w:pStyle w:val="Compact"/>
      </w:pPr>
      <w:r>
        <w:t xml:space="preserve">Participated in the Electrical Contractors’ Association (ECA) networking events to stay updated on industry trends and best practices.</w:t>
      </w:r>
    </w:p>
    <w:p>
      <w:pPr>
        <w:numPr>
          <w:ilvl w:val="0"/>
          <w:numId w:val="1006"/>
        </w:numPr>
        <w:pStyle w:val="Compact"/>
      </w:pPr>
      <w:r>
        <w:t xml:space="preserve">Completed a course on renewable energy systems at the University of Manchester, enhancing expertise in sustainable electrical solutions for UK clients.</w:t>
      </w:r>
    </w:p>
    <w:bookmarkEnd w:id="29"/>
    <w:bookmarkStart w:id="30" w:name="references"/>
    <w:p>
      <w:pPr>
        <w:pStyle w:val="Heading2"/>
      </w:pPr>
      <w:r>
        <w:t xml:space="preserve">References</w:t>
      </w:r>
    </w:p>
    <w:p>
      <w:pPr>
        <w:pStyle w:val="FirstParagraph"/>
      </w:pPr>
      <w:r>
        <w:t xml:space="preserve">Available upon request. References include past employers, clients, and professional associations based in the United Kingdom Manchester area.</w:t>
      </w:r>
    </w:p>
    <w:bookmarkEnd w:id="30"/>
    <w:p>
      <w:pPr>
        <w:pStyle w:val="BodyText"/>
      </w:pPr>
      <w:r>
        <w:t xml:space="preserve">This resume is tailored for Electrician roles in the United Kingdom Manchester region. All details are accurate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United Kingdom Manchester</dc:title>
  <dc:creator/>
  <dc:language>en</dc:language>
  <cp:keywords/>
  <dcterms:created xsi:type="dcterms:W3CDTF">2025-12-10T10:33:31Z</dcterms:created>
  <dcterms:modified xsi:type="dcterms:W3CDTF">2025-12-10T10:33:31Z</dcterms:modified>
</cp:coreProperties>
</file>

<file path=docProps/custom.xml><?xml version="1.0" encoding="utf-8"?>
<Properties xmlns="http://schemas.openxmlformats.org/officeDocument/2006/custom-properties" xmlns:vt="http://schemas.openxmlformats.org/officeDocument/2006/docPropsVTypes"/>
</file>