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john-doe"/>
    <w:p>
      <w:pPr>
        <w:pStyle w:val="Heading1"/>
      </w:pPr>
      <w:r>
        <w:t xml:space="preserve">John Doe</w:t>
      </w:r>
    </w:p>
    <w:p>
      <w:pPr>
        <w:pStyle w:val="FirstParagraph"/>
      </w:pPr>
      <w:r>
        <w:rPr>
          <w:bCs/>
          <w:b/>
        </w:rPr>
        <w:t xml:space="preserve">Electrician | United States New York City | Professional Services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skilled and certified Electrician with over 8 years of experience in the United States New York City area, specializing in residential, commercial, and industrial electrical systems. Proficient in installing, maintaining, and repairing electrical infrastructure while adhering to local codes and safety standards. A dedicated professional with a strong understanding of the unique demands of urban environments in New York City. Committed to delivering reliable solutions that meet the needs of clients across diverse sectors.</w:t>
      </w:r>
    </w:p>
    <w:bookmarkEnd w:id="20"/>
    <w:bookmarkStart w:id="23" w:name="work-experience"/>
    <w:p>
      <w:pPr>
        <w:pStyle w:val="Heading2"/>
      </w:pPr>
      <w:r>
        <w:t xml:space="preserve">Work Experience</w:t>
      </w:r>
    </w:p>
    <w:bookmarkStart w:id="21" w:name="senior-electrician"/>
    <w:p>
      <w:pPr>
        <w:pStyle w:val="Heading3"/>
      </w:pPr>
      <w:r>
        <w:t xml:space="preserve">Senior Electrician</w:t>
      </w:r>
    </w:p>
    <w:p>
      <w:pPr>
        <w:pStyle w:val="FirstParagraph"/>
      </w:pPr>
      <w:r>
        <w:rPr>
          <w:bCs/>
          <w:b/>
        </w:rPr>
        <w:t xml:space="preserve">ABC Electrical Services, LLC</w:t>
      </w:r>
      <w:r>
        <w:t xml:space="preserve"> </w:t>
      </w:r>
      <w:r>
        <w:t xml:space="preserve">| New York City, NY | January 2018 – Present</w:t>
      </w:r>
    </w:p>
    <w:p>
      <w:pPr>
        <w:numPr>
          <w:ilvl w:val="0"/>
          <w:numId w:val="1001"/>
        </w:numPr>
        <w:pStyle w:val="Compact"/>
      </w:pPr>
      <w:r>
        <w:t xml:space="preserve">Supervise a team of 5 electricians and manage projects ranging from residential rewiring to large-scale commercial electrical installations.</w:t>
      </w:r>
    </w:p>
    <w:p>
      <w:pPr>
        <w:numPr>
          <w:ilvl w:val="0"/>
          <w:numId w:val="1001"/>
        </w:numPr>
        <w:pStyle w:val="Compact"/>
      </w:pPr>
      <w:r>
        <w:t xml:space="preserve">Ensure compliance with the National Electrical Code (NEC) and New York City Department of Buildings regulations, maintaining a 100% safety record in all assigned projects.</w:t>
      </w:r>
    </w:p>
    <w:p>
      <w:pPr>
        <w:numPr>
          <w:ilvl w:val="0"/>
          <w:numId w:val="1001"/>
        </w:numPr>
        <w:pStyle w:val="Compact"/>
      </w:pPr>
      <w:r>
        <w:t xml:space="preserve">Collaborate with architects, engineers, and construction teams to design and implement electrical systems for high-rise buildings, retail spaces, and industrial facilities.</w:t>
      </w:r>
    </w:p>
    <w:p>
      <w:pPr>
        <w:numPr>
          <w:ilvl w:val="0"/>
          <w:numId w:val="1001"/>
        </w:numPr>
        <w:pStyle w:val="Compact"/>
      </w:pPr>
      <w:r>
        <w:t xml:space="preserve">Conduct regular inspections of electrical systems to identify potential hazards and provide preventive maintenance solutions for clients across Manhattan, Brooklyn, and Queens.</w:t>
      </w:r>
    </w:p>
    <w:p>
      <w:pPr>
        <w:numPr>
          <w:ilvl w:val="0"/>
          <w:numId w:val="1001"/>
        </w:numPr>
        <w:pStyle w:val="Compact"/>
      </w:pPr>
      <w:r>
        <w:t xml:space="preserve">Train junior electricians on advanced techniques such as smart home integration, energy-efficient lighting systems, and renewable energy solutions tailored for New York City’s urban landscape.</w:t>
      </w:r>
    </w:p>
    <w:bookmarkEnd w:id="21"/>
    <w:bookmarkStart w:id="22" w:name="electrician"/>
    <w:p>
      <w:pPr>
        <w:pStyle w:val="Heading3"/>
      </w:pPr>
      <w:r>
        <w:t xml:space="preserve">Electrician</w:t>
      </w:r>
    </w:p>
    <w:p>
      <w:pPr>
        <w:pStyle w:val="FirstParagraph"/>
      </w:pPr>
      <w:r>
        <w:rPr>
          <w:bCs/>
          <w:b/>
        </w:rPr>
        <w:t xml:space="preserve">XYZ Electrical Contractors</w:t>
      </w:r>
      <w:r>
        <w:t xml:space="preserve"> </w:t>
      </w:r>
      <w:r>
        <w:t xml:space="preserve">| New York City, NY | May 2014 – December 2017</w:t>
      </w:r>
    </w:p>
    <w:p>
      <w:pPr>
        <w:numPr>
          <w:ilvl w:val="0"/>
          <w:numId w:val="1002"/>
        </w:numPr>
        <w:pStyle w:val="Compact"/>
      </w:pPr>
      <w:r>
        <w:t xml:space="preserve">Completed over 50 residential electrical projects, including panel upgrades, wiring installations, and circuit breaker replacements for homeowners in NYC neighborhoods like Harlem and the Bronx.</w:t>
      </w:r>
    </w:p>
    <w:p>
      <w:pPr>
        <w:numPr>
          <w:ilvl w:val="0"/>
          <w:numId w:val="1002"/>
        </w:numPr>
        <w:pStyle w:val="Compact"/>
      </w:pPr>
      <w:r>
        <w:t xml:space="preserve">Provided emergency services for electrical outages, fire damage restoration, and storm-related repairs in high-density areas of the city.</w:t>
      </w:r>
    </w:p>
    <w:p>
      <w:pPr>
        <w:numPr>
          <w:ilvl w:val="0"/>
          <w:numId w:val="1002"/>
        </w:numPr>
        <w:pStyle w:val="Compact"/>
      </w:pPr>
      <w:r>
        <w:t xml:space="preserve">Installed and maintained lighting systems for commercial clients such as restaurants, offices, and retail stores, ensuring energy efficiency and compliance with NYC’s sustainability initiatives.</w:t>
      </w:r>
    </w:p>
    <w:p>
      <w:pPr>
        <w:numPr>
          <w:ilvl w:val="0"/>
          <w:numId w:val="1002"/>
        </w:numPr>
        <w:pStyle w:val="Compact"/>
      </w:pPr>
      <w:r>
        <w:t xml:space="preserve">Developed strong relationships with local suppliers to secure cost-effective materials while maintaining project timelines in a fast-paced urban environment.</w:t>
      </w:r>
    </w:p>
    <w:p>
      <w:pPr>
        <w:numPr>
          <w:ilvl w:val="0"/>
          <w:numId w:val="1002"/>
        </w:numPr>
        <w:pStyle w:val="Compact"/>
      </w:pPr>
      <w:r>
        <w:t xml:space="preserve">Received multiple commendations from clients for timely service and exceptional problem-solving skills in high-pressure situations.</w:t>
      </w:r>
    </w:p>
    <w:bookmarkEnd w:id="22"/>
    <w:bookmarkEnd w:id="23"/>
    <w:bookmarkStart w:id="24" w:name="skills"/>
    <w:p>
      <w:pPr>
        <w:pStyle w:val="Heading2"/>
      </w:pPr>
      <w:r>
        <w:t xml:space="preserve">Skills</w:t>
      </w:r>
    </w:p>
    <w:p>
      <w:pPr>
        <w:numPr>
          <w:ilvl w:val="0"/>
          <w:numId w:val="1003"/>
        </w:numPr>
        <w:pStyle w:val="Compact"/>
      </w:pPr>
      <w:r>
        <w:rPr>
          <w:bCs/>
          <w:b/>
        </w:rPr>
        <w:t xml:space="preserve">Technical Expertise:</w:t>
      </w:r>
      <w:r>
        <w:t xml:space="preserve"> </w:t>
      </w:r>
      <w:r>
        <w:t xml:space="preserve">Residential and commercial electrical systems, wiring, conduit installation, circuit analysis, and troubleshooting.</w:t>
      </w:r>
    </w:p>
    <w:p>
      <w:pPr>
        <w:numPr>
          <w:ilvl w:val="0"/>
          <w:numId w:val="1003"/>
        </w:numPr>
        <w:pStyle w:val="Compact"/>
      </w:pPr>
      <w:r>
        <w:rPr>
          <w:bCs/>
          <w:b/>
        </w:rPr>
        <w:t xml:space="preserve">Certifications:</w:t>
      </w:r>
      <w:r>
        <w:t xml:space="preserve"> </w:t>
      </w:r>
      <w:r>
        <w:t xml:space="preserve">OSHA 30-Hour General Industry Certification, NCCER (National Center for Construction Education and Research) Core Curriculum Certificate.</w:t>
      </w:r>
    </w:p>
    <w:p>
      <w:pPr>
        <w:numPr>
          <w:ilvl w:val="0"/>
          <w:numId w:val="1003"/>
        </w:numPr>
        <w:pStyle w:val="Compact"/>
      </w:pPr>
      <w:r>
        <w:rPr>
          <w:bCs/>
          <w:b/>
        </w:rPr>
        <w:t xml:space="preserve">Tools &amp; Software:</w:t>
      </w:r>
      <w:r>
        <w:t xml:space="preserve"> </w:t>
      </w:r>
      <w:r>
        <w:t xml:space="preserve">Multimeter, wire stripper, conduit bender; familiarity with AutoCAD for electrical schematics and Revit for BIM (Building Information Modeling).</w:t>
      </w:r>
    </w:p>
    <w:p>
      <w:pPr>
        <w:numPr>
          <w:ilvl w:val="0"/>
          <w:numId w:val="1003"/>
        </w:numPr>
        <w:pStyle w:val="Compact"/>
      </w:pPr>
      <w:r>
        <w:rPr>
          <w:bCs/>
          <w:b/>
        </w:rPr>
        <w:t xml:space="preserve">Local Compliance:</w:t>
      </w:r>
      <w:r>
        <w:t xml:space="preserve"> </w:t>
      </w:r>
      <w:r>
        <w:t xml:space="preserve">In-depth knowledge of New York City Electrical Codes (NYCEC) and the International Building Code (IBC).</w:t>
      </w:r>
    </w:p>
    <w:p>
      <w:pPr>
        <w:numPr>
          <w:ilvl w:val="0"/>
          <w:numId w:val="1003"/>
        </w:numPr>
        <w:pStyle w:val="Compact"/>
      </w:pPr>
      <w:r>
        <w:rPr>
          <w:bCs/>
          <w:b/>
        </w:rPr>
        <w:t xml:space="preserve">Soft Skills:</w:t>
      </w:r>
      <w:r>
        <w:t xml:space="preserve"> </w:t>
      </w:r>
      <w:r>
        <w:t xml:space="preserve">Communication, time management, teamwork, and customer service with a focus on meeting deadlines in NYC’s competitive market.</w:t>
      </w:r>
    </w:p>
    <w:bookmarkEnd w:id="24"/>
    <w:bookmarkStart w:id="27" w:name="education-certifications"/>
    <w:p>
      <w:pPr>
        <w:pStyle w:val="Heading2"/>
      </w:pPr>
      <w:r>
        <w:t xml:space="preserve">Education &amp; Certifications</w:t>
      </w:r>
    </w:p>
    <w:bookmarkStart w:id="25" w:name="vocational-training"/>
    <w:p>
      <w:pPr>
        <w:pStyle w:val="Heading3"/>
      </w:pPr>
      <w:r>
        <w:t xml:space="preserve">Vocational Training</w:t>
      </w:r>
    </w:p>
    <w:p>
      <w:pPr>
        <w:pStyle w:val="FirstParagraph"/>
      </w:pPr>
      <w:r>
        <w:rPr>
          <w:bCs/>
          <w:b/>
        </w:rPr>
        <w:t xml:space="preserve">NYC Electrical Apprenticeship Program</w:t>
      </w:r>
      <w:r>
        <w:t xml:space="preserve"> </w:t>
      </w:r>
      <w:r>
        <w:t xml:space="preserve">| New York City, NY | 2011 – 2014</w:t>
      </w:r>
    </w:p>
    <w:p>
      <w:pPr>
        <w:numPr>
          <w:ilvl w:val="0"/>
          <w:numId w:val="1004"/>
        </w:numPr>
        <w:pStyle w:val="Compact"/>
      </w:pPr>
      <w:r>
        <w:t xml:space="preserve">Completed a 5-year apprenticeship program with over 8,000 hours of hands-on training in electrical systems, safety protocols, and advanced troubleshooting techniques.</w:t>
      </w:r>
    </w:p>
    <w:p>
      <w:pPr>
        <w:numPr>
          <w:ilvl w:val="0"/>
          <w:numId w:val="1004"/>
        </w:numPr>
        <w:pStyle w:val="Compact"/>
      </w:pPr>
      <w:r>
        <w:t xml:space="preserve">Graduated with honors, receiving recognition for outstanding performance in residential wiring and industrial automation projects.</w:t>
      </w:r>
    </w:p>
    <w:bookmarkEnd w:id="25"/>
    <w:bookmarkStart w:id="26" w:name="certifications"/>
    <w:p>
      <w:pPr>
        <w:pStyle w:val="Heading3"/>
      </w:pPr>
      <w:r>
        <w:t xml:space="preserve">Certifications</w:t>
      </w:r>
    </w:p>
    <w:p>
      <w:pPr>
        <w:numPr>
          <w:ilvl w:val="0"/>
          <w:numId w:val="1005"/>
        </w:numPr>
        <w:pStyle w:val="Compact"/>
      </w:pPr>
      <w:r>
        <w:t xml:space="preserve">National Electrical Contractors Association (NECA) Certification</w:t>
      </w:r>
    </w:p>
    <w:p>
      <w:pPr>
        <w:numPr>
          <w:ilvl w:val="0"/>
          <w:numId w:val="1005"/>
        </w:numPr>
        <w:pStyle w:val="Compact"/>
      </w:pPr>
      <w:r>
        <w:t xml:space="preserve">OSHA 30-Hour General Industry Safety Certification</w:t>
      </w:r>
    </w:p>
    <w:p>
      <w:pPr>
        <w:numPr>
          <w:ilvl w:val="0"/>
          <w:numId w:val="1005"/>
        </w:numPr>
        <w:pStyle w:val="Compact"/>
      </w:pPr>
      <w:r>
        <w:t xml:space="preserve">NCCER Core and Electrical Specialty Certifications</w:t>
      </w:r>
    </w:p>
    <w:bookmarkEnd w:id="26"/>
    <w:bookmarkEnd w:id="27"/>
    <w:bookmarkStart w:id="28" w:name="professional-development"/>
    <w:p>
      <w:pPr>
        <w:pStyle w:val="Heading2"/>
      </w:pPr>
      <w:r>
        <w:t xml:space="preserve">Professional Development</w:t>
      </w:r>
    </w:p>
    <w:p>
      <w:pPr>
        <w:pStyle w:val="FirstParagraph"/>
      </w:pPr>
      <w:r>
        <w:t xml:space="preserve">Continuously update skills to meet the evolving demands of the United States New York City electrical industry. Attended workshops on smart grid technologies, renewable energy integration, and energy-efficient lighting solutions. Participated in seminars hosted by the New York State Electrical Contractors Association (NYSECA) to stay informed about local regulations and emerging trends in urban electrical systems.</w:t>
      </w:r>
    </w:p>
    <w:bookmarkEnd w:id="28"/>
    <w:bookmarkStart w:id="29" w:name="projects-portfolio"/>
    <w:p>
      <w:pPr>
        <w:pStyle w:val="Heading2"/>
      </w:pPr>
      <w:r>
        <w:t xml:space="preserve">Projects &amp; Portfolio</w:t>
      </w:r>
    </w:p>
    <w:p>
      <w:pPr>
        <w:numPr>
          <w:ilvl w:val="0"/>
          <w:numId w:val="1006"/>
        </w:numPr>
        <w:pStyle w:val="Compact"/>
      </w:pPr>
      <w:r>
        <w:t xml:space="preserve">Completed a $1.2 million residential retrofit project in Brooklyn, upgrading electrical systems to meet modern safety standards and reduce energy consumption.</w:t>
      </w:r>
    </w:p>
    <w:p>
      <w:pPr>
        <w:numPr>
          <w:ilvl w:val="0"/>
          <w:numId w:val="1006"/>
        </w:numPr>
        <w:pStyle w:val="Compact"/>
      </w:pPr>
      <w:r>
        <w:t xml:space="preserve">Designed and installed a solar panel system for a commercial office building in Manhattan, achieving significant cost savings for the client while aligning with NYC’s green energy initiatives.</w:t>
      </w:r>
    </w:p>
    <w:p>
      <w:pPr>
        <w:numPr>
          <w:ilvl w:val="0"/>
          <w:numId w:val="1006"/>
        </w:numPr>
        <w:pStyle w:val="Compact"/>
      </w:pPr>
      <w:r>
        <w:t xml:space="preserve">Provided emergency electrical services during Superstorm Sandy, restoring power to critical facilities in Queens and Staten Island within 48 hours.</w:t>
      </w:r>
    </w:p>
    <w:bookmarkEnd w:id="29"/>
    <w:bookmarkStart w:id="30" w:name="awards-honors"/>
    <w:p>
      <w:pPr>
        <w:pStyle w:val="Heading2"/>
      </w:pPr>
      <w:r>
        <w:t xml:space="preserve">Awards &amp; Honors</w:t>
      </w:r>
    </w:p>
    <w:p>
      <w:pPr>
        <w:numPr>
          <w:ilvl w:val="0"/>
          <w:numId w:val="1007"/>
        </w:numPr>
        <w:pStyle w:val="Compact"/>
      </w:pPr>
      <w:r>
        <w:t xml:space="preserve">Recipient of the "Top Electrician in NYC" award by Local Business Magazine (2021).</w:t>
      </w:r>
    </w:p>
    <w:p>
      <w:pPr>
        <w:numPr>
          <w:ilvl w:val="0"/>
          <w:numId w:val="1007"/>
        </w:numPr>
        <w:pStyle w:val="Compact"/>
      </w:pPr>
      <w:r>
        <w:t xml:space="preserve">Nominated for the New York City Electrical Contractors Association’s Excellence in Service Award (2019).</w:t>
      </w:r>
    </w:p>
    <w:bookmarkEnd w:id="30"/>
    <w:bookmarkStart w:id="31" w:name="references"/>
    <w:p>
      <w:pPr>
        <w:pStyle w:val="Heading2"/>
      </w:pPr>
      <w:r>
        <w:t xml:space="preserve">References</w:t>
      </w:r>
    </w:p>
    <w:p>
      <w:pPr>
        <w:pStyle w:val="FirstParagraph"/>
      </w:pPr>
      <w:r>
        <w:t xml:space="preserve">Available upon request. Previous employers and clients in the United States New York City area can attest to my professionalism, reliability, and expertise as an electrician.</w:t>
      </w:r>
    </w:p>
    <w:bookmarkEnd w:id="31"/>
    <w:p>
      <w:pPr>
        <w:pStyle w:val="BodyText"/>
      </w:pPr>
      <w:r>
        <w:t xml:space="preserve">Contact: (212) 555-1234 | johndoe@email.com | New York City, NY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United States New York City</dc:title>
  <dc:creator/>
  <dc:language>en</dc:language>
  <cp:keywords/>
  <dcterms:created xsi:type="dcterms:W3CDTF">2025-12-10T10:33:17Z</dcterms:created>
  <dcterms:modified xsi:type="dcterms:W3CDTF">2025-12-10T10:33:17Z</dcterms:modified>
</cp:coreProperties>
</file>

<file path=docProps/custom.xml><?xml version="1.0" encoding="utf-8"?>
<Properties xmlns="http://schemas.openxmlformats.org/officeDocument/2006/custom-properties" xmlns:vt="http://schemas.openxmlformats.org/officeDocument/2006/docPropsVTypes"/>
</file>