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1" w:name="electronics-engineer-resume"/>
    <w:p>
      <w:pPr>
        <w:pStyle w:val="Heading1"/>
      </w:pPr>
      <w:r>
        <w:t xml:space="preserve">Electronics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Principal 123, Córdoba, Argentina</w:t>
      </w:r>
      <w:r>
        <w:br/>
      </w:r>
      <w:r>
        <w:rPr>
          <w:bCs/>
          <w:b/>
        </w:rPr>
        <w:t xml:space="preserve">Phone:</w:t>
      </w:r>
      <w:r>
        <w:t xml:space="preserve"> </w:t>
      </w:r>
      <w:r>
        <w:t xml:space="preserve">+54 9123456789</w:t>
      </w:r>
      <w:r>
        <w:br/>
      </w:r>
      <w:r>
        <w:rPr>
          <w:bCs/>
          <w:b/>
        </w:rPr>
        <w:t xml:space="preserve">Email:</w:t>
      </w:r>
      <w:r>
        <w:t xml:space="preserve"> </w:t>
      </w:r>
      <w:r>
        <w:t xml:space="preserve">juan.martinez@email.com</w:t>
      </w:r>
      <w:r>
        <w:br/>
      </w:r>
      <w:r>
        <w:rPr>
          <w:bCs/>
          <w:b/>
        </w:rPr>
        <w:t xml:space="preserve">LinkedIn:</w:t>
      </w:r>
      <w:r>
        <w:t xml:space="preserve"> </w:t>
      </w:r>
      <w:r>
        <w:t xml:space="preserve">linkedin.com/in/juanmartinez-electronics</w:t>
      </w:r>
    </w:p>
    <w:bookmarkStart w:id="20" w:name="professional-summary"/>
    <w:p>
      <w:pPr>
        <w:pStyle w:val="Heading2"/>
      </w:pPr>
      <w:r>
        <w:t xml:space="preserve">Professional Summary</w:t>
      </w:r>
    </w:p>
    <w:p>
      <w:pPr>
        <w:pStyle w:val="FirstParagraph"/>
      </w:pPr>
      <w:r>
        <w:t xml:space="preserve">Dedicated Electronics Engineer with over 7 years of experience in designing, developing, and implementing innovative electronic systems. Specialized in embedded systems, circuit design, and automation solutions tailored for the Argentina Córdoba region. A strong advocate for leveraging technology to solve local challenges, such as industrial efficiency and sustainable energy projects. Proven track record of collaborating with companies across Córdoba’s manufacturing and agricultural sectors to deliver cutting-edge engineering solutions. Committed to excellence in both technical execution and client satisfaction, while maintaining a deep understanding of Argentina’s unique market demands.</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MATLAB, Proteus, LabVIEW, C/C++, Python</w:t>
      </w:r>
    </w:p>
    <w:p>
      <w:pPr>
        <w:numPr>
          <w:ilvl w:val="0"/>
          <w:numId w:val="1001"/>
        </w:numPr>
        <w:pStyle w:val="Compact"/>
      </w:pPr>
      <w:r>
        <w:rPr>
          <w:bCs/>
          <w:b/>
        </w:rPr>
        <w:t xml:space="preserve">Hardware:</w:t>
      </w:r>
      <w:r>
        <w:t xml:space="preserve"> </w:t>
      </w:r>
      <w:r>
        <w:t xml:space="preserve">PCB Design (Altium Designer), Microcontrollers (Arduino, Raspberry Pi), Embedded Systems</w:t>
      </w:r>
    </w:p>
    <w:p>
      <w:pPr>
        <w:numPr>
          <w:ilvl w:val="0"/>
          <w:numId w:val="1001"/>
        </w:numPr>
        <w:pStyle w:val="Compact"/>
      </w:pPr>
      <w:r>
        <w:rPr>
          <w:bCs/>
          <w:b/>
        </w:rPr>
        <w:t xml:space="preserve">Certifications:</w:t>
      </w:r>
      <w:r>
        <w:t xml:space="preserve"> </w:t>
      </w:r>
      <w:r>
        <w:t xml:space="preserve">IEEE Certified Electronics Engineer (2021), ISO 9001:2015 Quality Management</w:t>
      </w:r>
    </w:p>
    <w:p>
      <w:pPr>
        <w:numPr>
          <w:ilvl w:val="0"/>
          <w:numId w:val="1001"/>
        </w:numPr>
        <w:pStyle w:val="Compact"/>
      </w:pPr>
      <w:r>
        <w:rPr>
          <w:bCs/>
          <w:b/>
        </w:rPr>
        <w:t xml:space="preserve">Industries:</w:t>
      </w:r>
      <w:r>
        <w:t xml:space="preserve"> </w:t>
      </w:r>
      <w:r>
        <w:t xml:space="preserve">Industrial Automation, IoT Solutions, Renewable Energy Systems</w:t>
      </w:r>
    </w:p>
    <w:p>
      <w:pPr>
        <w:numPr>
          <w:ilvl w:val="0"/>
          <w:numId w:val="1001"/>
        </w:numPr>
        <w:pStyle w:val="Compact"/>
      </w:pPr>
      <w:r>
        <w:rPr>
          <w:bCs/>
          <w:b/>
        </w:rPr>
        <w:t xml:space="preserve">Languages:</w:t>
      </w:r>
      <w:r>
        <w:t xml:space="preserve"> </w:t>
      </w:r>
      <w:r>
        <w:t xml:space="preserve">Spanish (native), English (fluent)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TechnoCórdoba Solutions S.A.</w:t>
      </w:r>
      <w:r>
        <w:t xml:space="preserve"> </w:t>
      </w:r>
      <w:r>
        <w:t xml:space="preserve">| Córdoba, Argentina</w:t>
      </w:r>
      <w:r>
        <w:br/>
      </w:r>
      <w:r>
        <w:rPr>
          <w:iCs/>
          <w:i/>
        </w:rPr>
        <w:t xml:space="preserve">January 2019 – Present</w:t>
      </w:r>
    </w:p>
    <w:p>
      <w:pPr>
        <w:numPr>
          <w:ilvl w:val="0"/>
          <w:numId w:val="1002"/>
        </w:numPr>
        <w:pStyle w:val="Compact"/>
      </w:pPr>
      <w:r>
        <w:t xml:space="preserve">Lead the design and development of custom electronics for industrial automation systems used by local manufacturers in Córdoba’s textile and automotive sectors.</w:t>
      </w:r>
    </w:p>
    <w:p>
      <w:pPr>
        <w:numPr>
          <w:ilvl w:val="0"/>
          <w:numId w:val="1002"/>
        </w:numPr>
        <w:pStyle w:val="Compact"/>
      </w:pPr>
      <w:r>
        <w:t xml:space="preserve">Implemented IoT-based monitoring systems for energy efficiency in agricultural machinery, reducing costs by 25% for clients in the Córdoba countryside.</w:t>
      </w:r>
    </w:p>
    <w:p>
      <w:pPr>
        <w:numPr>
          <w:ilvl w:val="0"/>
          <w:numId w:val="1002"/>
        </w:numPr>
        <w:pStyle w:val="Compact"/>
      </w:pPr>
      <w:r>
        <w:t xml:space="preserve">Collaborated with the Universidad Nacional de Córdoba to integrate research projects into commercial products, such as low-cost sensor networks for environmental monitoring.</w:t>
      </w:r>
    </w:p>
    <w:p>
      <w:pPr>
        <w:numPr>
          <w:ilvl w:val="0"/>
          <w:numId w:val="1002"/>
        </w:numPr>
        <w:pStyle w:val="Compact"/>
      </w:pPr>
      <w:r>
        <w:t xml:space="preserve">Managed a team of 6 engineers, ensuring projects met ISO standards and deadlines aligned with Argentina’s industrial growth goals.</w:t>
      </w:r>
    </w:p>
    <w:bookmarkEnd w:id="22"/>
    <w:bookmarkStart w:id="23" w:name="electronics-engineer"/>
    <w:p>
      <w:pPr>
        <w:pStyle w:val="Heading3"/>
      </w:pPr>
      <w:r>
        <w:t xml:space="preserve">Electronics Engineer</w:t>
      </w:r>
    </w:p>
    <w:p>
      <w:pPr>
        <w:pStyle w:val="FirstParagraph"/>
      </w:pPr>
      <w:r>
        <w:rPr>
          <w:bCs/>
          <w:b/>
        </w:rPr>
        <w:t xml:space="preserve">ElectroCórdoba Engineering</w:t>
      </w:r>
      <w:r>
        <w:t xml:space="preserve"> </w:t>
      </w:r>
      <w:r>
        <w:t xml:space="preserve">| Córdoba, Argentina</w:t>
      </w:r>
      <w:r>
        <w:br/>
      </w:r>
      <w:r>
        <w:rPr>
          <w:iCs/>
          <w:i/>
        </w:rPr>
        <w:t xml:space="preserve">June 2015 – December 2018</w:t>
      </w:r>
    </w:p>
    <w:p>
      <w:pPr>
        <w:numPr>
          <w:ilvl w:val="0"/>
          <w:numId w:val="1003"/>
        </w:numPr>
        <w:pStyle w:val="Compact"/>
      </w:pPr>
      <w:r>
        <w:t xml:space="preserve">Designed and tested PCBs for medical devices used in regional hospitals, improving diagnostic accuracy by 30%.</w:t>
      </w:r>
    </w:p>
    <w:p>
      <w:pPr>
        <w:numPr>
          <w:ilvl w:val="0"/>
          <w:numId w:val="1003"/>
        </w:numPr>
        <w:pStyle w:val="Compact"/>
      </w:pPr>
      <w:r>
        <w:t xml:space="preserve">Developed firmware for embedded systems that reduced maintenance costs by 40% for clients in the Córdoba energy sector.</w:t>
      </w:r>
    </w:p>
    <w:p>
      <w:pPr>
        <w:numPr>
          <w:ilvl w:val="0"/>
          <w:numId w:val="1003"/>
        </w:numPr>
        <w:pStyle w:val="Compact"/>
      </w:pPr>
      <w:r>
        <w:t xml:space="preserve">Provided technical support to small businesses in Córdoba, helping them adopt automation solutions tailored to their operational scale.</w:t>
      </w:r>
    </w:p>
    <w:p>
      <w:pPr>
        <w:numPr>
          <w:ilvl w:val="0"/>
          <w:numId w:val="1003"/>
        </w:numPr>
        <w:pStyle w:val="Compact"/>
      </w:pPr>
      <w:r>
        <w:t xml:space="preserve">Contributed to a solar-powered irrigation project, supporting agricultural productivity in drought-prone areas of Argentina.</w:t>
      </w:r>
    </w:p>
    <w:bookmarkEnd w:id="23"/>
    <w:bookmarkStart w:id="24" w:name="internship"/>
    <w:p>
      <w:pPr>
        <w:pStyle w:val="Heading3"/>
      </w:pPr>
      <w:r>
        <w:t xml:space="preserve">Internship</w:t>
      </w:r>
    </w:p>
    <w:p>
      <w:pPr>
        <w:pStyle w:val="FirstParagraph"/>
      </w:pPr>
      <w:r>
        <w:rPr>
          <w:bCs/>
          <w:b/>
        </w:rPr>
        <w:t xml:space="preserve">Laboratorio de Electrónica Industrial</w:t>
      </w:r>
      <w:r>
        <w:t xml:space="preserve"> </w:t>
      </w:r>
      <w:r>
        <w:t xml:space="preserve">| Córdoba, Argentina</w:t>
      </w:r>
      <w:r>
        <w:br/>
      </w:r>
      <w:r>
        <w:rPr>
          <w:iCs/>
          <w:i/>
        </w:rPr>
        <w:t xml:space="preserve">January 2014 – December 2014</w:t>
      </w:r>
    </w:p>
    <w:p>
      <w:pPr>
        <w:numPr>
          <w:ilvl w:val="0"/>
          <w:numId w:val="1004"/>
        </w:numPr>
        <w:pStyle w:val="Compact"/>
      </w:pPr>
      <w:r>
        <w:t xml:space="preserve">Aided in the development of control systems for factory automation, gaining hands-on experience with PLCs and SCADA systems.</w:t>
      </w:r>
    </w:p>
    <w:p>
      <w:pPr>
        <w:numPr>
          <w:ilvl w:val="0"/>
          <w:numId w:val="1004"/>
        </w:numPr>
        <w:pStyle w:val="Compact"/>
      </w:pPr>
      <w:r>
        <w:t xml:space="preserve">Assisted in prototyping low-cost electronic solutions for rural communities, aligning with Argentina’s initiatives to bridge technological gaps.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Universidad Nacional de Córdoba (UNC)</w:t>
      </w:r>
      <w:r>
        <w:br/>
      </w:r>
      <w:r>
        <w:rPr>
          <w:iCs/>
          <w:i/>
        </w:rPr>
        <w:t xml:space="preserve">Graduated: December 2014</w:t>
      </w:r>
    </w:p>
    <w:p>
      <w:pPr>
        <w:numPr>
          <w:ilvl w:val="0"/>
          <w:numId w:val="1005"/>
        </w:numPr>
        <w:pStyle w:val="Compact"/>
      </w:pPr>
      <w:r>
        <w:t xml:space="preserve">Thesis: “Design of a Low-Cost Wireless Sensor Network for Environmental Monitoring in Argentina’s Rural Areas”</w:t>
      </w:r>
    </w:p>
    <w:p>
      <w:pPr>
        <w:numPr>
          <w:ilvl w:val="0"/>
          <w:numId w:val="1005"/>
        </w:numPr>
        <w:pStyle w:val="Compact"/>
      </w:pPr>
      <w:r>
        <w:t xml:space="preserve">Maintained a GPA of 8.5/10, with honors in Circuit Theory and Digital Electronics.</w:t>
      </w:r>
    </w:p>
    <w:bookmarkEnd w:id="26"/>
    <w:bookmarkStart w:id="27" w:name="certifications-additional-training"/>
    <w:p>
      <w:pPr>
        <w:pStyle w:val="Heading2"/>
      </w:pPr>
      <w:r>
        <w:t xml:space="preserve">Certifications &amp; Additional Training</w:t>
      </w:r>
    </w:p>
    <w:p>
      <w:pPr>
        <w:numPr>
          <w:ilvl w:val="0"/>
          <w:numId w:val="1006"/>
        </w:numPr>
        <w:pStyle w:val="Compact"/>
      </w:pPr>
      <w:r>
        <w:t xml:space="preserve">IEEE Certified Electronics Engineer (2021)</w:t>
      </w:r>
    </w:p>
    <w:p>
      <w:pPr>
        <w:numPr>
          <w:ilvl w:val="0"/>
          <w:numId w:val="1006"/>
        </w:numPr>
        <w:pStyle w:val="Compact"/>
      </w:pPr>
      <w:r>
        <w:t xml:space="preserve">ISO 9001:2015 Quality Management Systems (2020)</w:t>
      </w:r>
    </w:p>
    <w:p>
      <w:pPr>
        <w:numPr>
          <w:ilvl w:val="0"/>
          <w:numId w:val="1006"/>
        </w:numPr>
        <w:pStyle w:val="Compact"/>
      </w:pPr>
      <w:r>
        <w:t xml:space="preserve">Advanced Training in IoT Architecture (Coursera, 2023)</w:t>
      </w:r>
    </w:p>
    <w:bookmarkEnd w:id="27"/>
    <w:bookmarkStart w:id="28" w:name="projects"/>
    <w:p>
      <w:pPr>
        <w:pStyle w:val="Heading2"/>
      </w:pPr>
      <w:r>
        <w:t xml:space="preserve">Projects</w:t>
      </w:r>
    </w:p>
    <w:p>
      <w:pPr>
        <w:pStyle w:val="FirstParagraph"/>
      </w:pPr>
      <w:r>
        <w:rPr>
          <w:bCs/>
          <w:b/>
        </w:rPr>
        <w:t xml:space="preserve">Smart Irrigation System for Córdoba Agriculture</w:t>
      </w:r>
      <w:r>
        <w:br/>
      </w:r>
      <w:r>
        <w:t xml:space="preserve">Developed a solar-powered, sensor-driven irrigation system that optimized water usage by 50% for small farms in the Córdoba region. Collaborated with local agricultural cooperatives to ensure affordability and scalability.</w:t>
      </w:r>
    </w:p>
    <w:p>
      <w:pPr>
        <w:pStyle w:val="BodyText"/>
      </w:pPr>
      <w:r>
        <w:rPr>
          <w:bCs/>
          <w:b/>
        </w:rPr>
        <w:t xml:space="preserve">Industrial Automation Solutions for Textile Factories</w:t>
      </w:r>
      <w:r>
        <w:br/>
      </w:r>
      <w:r>
        <w:t xml:space="preserve">Designed control systems that reduced production downtime by 35% for textile manufacturers in Córdoba, enhancing their competitiveness in the Argentine market.</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105)</w:t>
      </w:r>
    </w:p>
    <w:bookmarkEnd w:id="29"/>
    <w:bookmarkStart w:id="30" w:name="additional-information"/>
    <w:p>
      <w:pPr>
        <w:pStyle w:val="Heading2"/>
      </w:pPr>
      <w:r>
        <w:t xml:space="preserve">Additional Information</w:t>
      </w:r>
    </w:p>
    <w:p>
      <w:pPr>
        <w:pStyle w:val="FirstParagraph"/>
      </w:pPr>
      <w:r>
        <w:t xml:space="preserve">Active member of the Argentine Institute of Electronics (IAE) and regularly participates in tech events in Córdoba, such as the annual Feria de la Innovación. Committed to mentoring students at UNC’s engineering faculty and contributing to Argentina’s technological advancement.</w:t>
      </w:r>
    </w:p>
    <w:p>
      <w:pPr>
        <w:pStyle w:val="BodyText"/>
      </w:pPr>
      <w:r>
        <w:t xml:space="preserve">Resume for Electronics Engineer in Argentina Córdoba | Created with HTML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Argentina Córdoba</dc:title>
  <dc:creator/>
  <dc:language>en</dc:language>
  <cp:keywords/>
  <dcterms:created xsi:type="dcterms:W3CDTF">2026-07-14T15:43:23Z</dcterms:created>
  <dcterms:modified xsi:type="dcterms:W3CDTF">2026-07-14T15:43:23Z</dcterms:modified>
</cp:coreProperties>
</file>

<file path=docProps/custom.xml><?xml version="1.0" encoding="utf-8"?>
<Properties xmlns="http://schemas.openxmlformats.org/officeDocument/2006/custom-properties" xmlns:vt="http://schemas.openxmlformats.org/officeDocument/2006/docPropsVTypes"/>
</file>