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4" w:name="resume"/>
    <w:p>
      <w:pPr>
        <w:pStyle w:val="Heading1"/>
      </w:pPr>
      <w:r>
        <w:t xml:space="preserve">Resume</w:t>
      </w:r>
    </w:p>
    <w:bookmarkStart w:id="33" w:name="electronics-engineer-in-bangladesh-dhaka"/>
    <w:p>
      <w:pPr>
        <w:pStyle w:val="Heading2"/>
      </w:pPr>
      <w:r>
        <w:t xml:space="preserve">Electronics Engineer in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Md. Abu Sayed</w:t>
      </w:r>
      <w:r>
        <w:br/>
      </w:r>
      <w:r>
        <w:rPr>
          <w:bCs/>
          <w:b/>
        </w:rPr>
        <w:t xml:space="preserve">Email:</w:t>
      </w:r>
      <w:r>
        <w:t xml:space="preserve"> </w:t>
      </w:r>
      <w:r>
        <w:t xml:space="preserve">abu.sayed@example.com</w:t>
      </w:r>
      <w:r>
        <w:br/>
      </w:r>
      <w:r>
        <w:rPr>
          <w:bCs/>
          <w:b/>
        </w:rPr>
        <w:t xml:space="preserve">Phone:</w:t>
      </w:r>
      <w:r>
        <w:t xml:space="preserve"> </w:t>
      </w:r>
      <w:r>
        <w:t xml:space="preserve">+880 1712-345678</w:t>
      </w:r>
      <w:r>
        <w:br/>
      </w: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implementing advanced electronic systems. Proficient in both hardware and software domains, with a strong focus on solving real-world challenges faced by the rapidly growing tech landscape of Bangladesh Dhaka. Passionate about leveraging cutting-edge technologies to drive sustainable development in telecommunications, automation, and renewable energy sectors. Aiming to contribute expertise in Bangladesh Dhaka’s evolving industrial and academic environments while fostering collaboration between local and international stakeholders.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PCB layout design, circuit simulation (using SPICE, OrCAD), and microcontroller programming (Arduino, PIC, AVR).</w:t>
      </w:r>
    </w:p>
    <w:p>
      <w:pPr>
        <w:numPr>
          <w:ilvl w:val="0"/>
          <w:numId w:val="1001"/>
        </w:numPr>
        <w:pStyle w:val="Compact"/>
      </w:pPr>
      <w:r>
        <w:rPr>
          <w:bCs/>
          <w:b/>
        </w:rPr>
        <w:t xml:space="preserve">Embedded Systems:</w:t>
      </w:r>
      <w:r>
        <w:t xml:space="preserve"> </w:t>
      </w:r>
      <w:r>
        <w:t xml:space="preserve">Expertise in developing firmware for IoT devices and automation systems. Familiar with Real-Time Operating Systems (RTOS) and communication protocols like UART, SPI, I2C.</w:t>
      </w:r>
    </w:p>
    <w:p>
      <w:pPr>
        <w:numPr>
          <w:ilvl w:val="0"/>
          <w:numId w:val="1001"/>
        </w:numPr>
        <w:pStyle w:val="Compact"/>
      </w:pPr>
      <w:r>
        <w:rPr>
          <w:bCs/>
          <w:b/>
        </w:rPr>
        <w:t xml:space="preserve">Software Tools:</w:t>
      </w:r>
      <w:r>
        <w:t xml:space="preserve"> </w:t>
      </w:r>
      <w:r>
        <w:t xml:space="preserve">Skilled in MATLAB/Simulink for signal processing, C/C++ programming, and Python for data analysis. Experience with LabVIEW and CAD tools for system modeling.</w:t>
      </w:r>
    </w:p>
    <w:p>
      <w:pPr>
        <w:numPr>
          <w:ilvl w:val="0"/>
          <w:numId w:val="1001"/>
        </w:numPr>
        <w:pStyle w:val="Compact"/>
      </w:pPr>
      <w:r>
        <w:rPr>
          <w:bCs/>
          <w:b/>
        </w:rPr>
        <w:t xml:space="preserve">Renewable Energy Systems:</w:t>
      </w:r>
      <w:r>
        <w:t xml:space="preserve"> </w:t>
      </w:r>
      <w:r>
        <w:t xml:space="preserve">Knowledge of solar power systems, battery management, and energy storage solutions tailored for Bangladesh’s energy infrastructure.</w:t>
      </w:r>
    </w:p>
    <w:p>
      <w:pPr>
        <w:numPr>
          <w:ilvl w:val="0"/>
          <w:numId w:val="1001"/>
        </w:numPr>
        <w:pStyle w:val="Compact"/>
      </w:pPr>
      <w:r>
        <w:rPr>
          <w:bCs/>
          <w:b/>
        </w:rPr>
        <w:t xml:space="preserve">Telecommunications:</w:t>
      </w:r>
      <w:r>
        <w:t xml:space="preserve"> </w:t>
      </w:r>
      <w:r>
        <w:t xml:space="preserve">Understanding of 4G/5G network architecture, RF electronics, and wireless communication systems. Experience with LTE and GSM modules.</w:t>
      </w:r>
    </w:p>
    <w:p>
      <w:pPr>
        <w:numPr>
          <w:ilvl w:val="0"/>
          <w:numId w:val="1001"/>
        </w:numPr>
        <w:pStyle w:val="Compact"/>
      </w:pPr>
      <w:r>
        <w:rPr>
          <w:bCs/>
          <w:b/>
        </w:rPr>
        <w:t xml:space="preserve">Project Management:</w:t>
      </w:r>
      <w:r>
        <w:t xml:space="preserve"> </w:t>
      </w:r>
      <w:r>
        <w:t xml:space="preserve">Strong organizational skills with experience in managing engineering projects from concept to deployment in Bangladesh Dhaka’s dynamic market.</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ABC Electronics Solutions Ltd., Dhaka, Bangladesh</w:t>
      </w:r>
      <w:r>
        <w:t xml:space="preserve"> </w:t>
      </w:r>
      <w:r>
        <w:t xml:space="preserve">| Jan 2020 – Present</w:t>
      </w:r>
    </w:p>
    <w:p>
      <w:pPr>
        <w:numPr>
          <w:ilvl w:val="0"/>
          <w:numId w:val="1002"/>
        </w:numPr>
        <w:pStyle w:val="Compact"/>
      </w:pPr>
      <w:r>
        <w:t xml:space="preserve">Led a team of 10 engineers to design and deploy IoT-based smart grid systems for urban power distribution in Dhaka, improving energy efficiency by 25%.</w:t>
      </w:r>
    </w:p>
    <w:p>
      <w:pPr>
        <w:numPr>
          <w:ilvl w:val="0"/>
          <w:numId w:val="1002"/>
        </w:numPr>
        <w:pStyle w:val="Compact"/>
      </w:pPr>
      <w:r>
        <w:t xml:space="preserve">Developed a low-cost solar-powered irrigation system for rural areas in Bangladesh, supported by the Bangladesh Government’s Renewable Energy Program.</w:t>
      </w:r>
    </w:p>
    <w:p>
      <w:pPr>
        <w:numPr>
          <w:ilvl w:val="0"/>
          <w:numId w:val="1002"/>
        </w:numPr>
        <w:pStyle w:val="Compact"/>
      </w:pPr>
      <w:r>
        <w:t xml:space="preserve">Collaborated with local universities in Dhaka to establish a research lab focused on embedded systems and wireless sensor networks, fostering innovation among students.</w:t>
      </w:r>
    </w:p>
    <w:p>
      <w:pPr>
        <w:numPr>
          <w:ilvl w:val="0"/>
          <w:numId w:val="1002"/>
        </w:numPr>
        <w:pStyle w:val="Compact"/>
      </w:pPr>
      <w:r>
        <w:t xml:space="preserve">Provided technical consultancy to startups in Dhaka’s tech ecosystem, helping them prototype hardware solutions for smart city applications.</w:t>
      </w:r>
    </w:p>
    <w:bookmarkEnd w:id="23"/>
    <w:bookmarkStart w:id="24" w:name="electronics-engineer"/>
    <w:p>
      <w:pPr>
        <w:pStyle w:val="Heading4"/>
      </w:pPr>
      <w:r>
        <w:t xml:space="preserve">Electronics Engineer</w:t>
      </w:r>
    </w:p>
    <w:p>
      <w:pPr>
        <w:pStyle w:val="FirstParagraph"/>
      </w:pPr>
      <w:r>
        <w:rPr>
          <w:bCs/>
          <w:b/>
        </w:rPr>
        <w:t xml:space="preserve">XYZ Telecommunications Pvt. Ltd., Dhaka, Bangladesh</w:t>
      </w:r>
      <w:r>
        <w:t xml:space="preserve"> </w:t>
      </w:r>
      <w:r>
        <w:t xml:space="preserve">| Jun 2016 – Dec 2019</w:t>
      </w:r>
    </w:p>
    <w:p>
      <w:pPr>
        <w:numPr>
          <w:ilvl w:val="0"/>
          <w:numId w:val="1003"/>
        </w:numPr>
        <w:pStyle w:val="Compact"/>
      </w:pPr>
      <w:r>
        <w:t xml:space="preserve">Designed and tested RF circuits for LTE base stations, contributing to the expansion of high-speed internet coverage across Dhaka and surrounding regions.</w:t>
      </w:r>
    </w:p>
    <w:p>
      <w:pPr>
        <w:numPr>
          <w:ilvl w:val="0"/>
          <w:numId w:val="1003"/>
        </w:numPr>
        <w:pStyle w:val="Compact"/>
      </w:pPr>
      <w:r>
        <w:t xml:space="preserve">Oversaw the integration of automation systems in call centers, reducing operational costs by 18% through optimized hardware solutions.</w:t>
      </w:r>
    </w:p>
    <w:p>
      <w:pPr>
        <w:numPr>
          <w:ilvl w:val="0"/>
          <w:numId w:val="1003"/>
        </w:numPr>
        <w:pStyle w:val="Compact"/>
      </w:pPr>
      <w:r>
        <w:t xml:space="preserve">Conducted workshops on electronic design principles for engineers in Dhaka, emphasizing practical applications relevant to Bangladesh’s industrial needs.</w:t>
      </w:r>
    </w:p>
    <w:bookmarkEnd w:id="24"/>
    <w:bookmarkStart w:id="25" w:name="internship"/>
    <w:p>
      <w:pPr>
        <w:pStyle w:val="Heading4"/>
      </w:pPr>
      <w:r>
        <w:t xml:space="preserve">Internship</w:t>
      </w:r>
    </w:p>
    <w:p>
      <w:pPr>
        <w:pStyle w:val="FirstParagraph"/>
      </w:pPr>
      <w:r>
        <w:rPr>
          <w:bCs/>
          <w:b/>
        </w:rPr>
        <w:t xml:space="preserve">GreenTech Innovations, Dhaka, Bangladesh</w:t>
      </w:r>
      <w:r>
        <w:t xml:space="preserve"> </w:t>
      </w:r>
      <w:r>
        <w:t xml:space="preserve">| Jul 2015 – Dec 2015</w:t>
      </w:r>
    </w:p>
    <w:p>
      <w:pPr>
        <w:numPr>
          <w:ilvl w:val="0"/>
          <w:numId w:val="1004"/>
        </w:numPr>
        <w:pStyle w:val="Compact"/>
      </w:pPr>
      <w:r>
        <w:t xml:space="preserve">Assisted in the development of a prototype for a wireless temperature monitoring system for agricultural use in rural Bangladesh.</w:t>
      </w:r>
    </w:p>
    <w:p>
      <w:pPr>
        <w:numPr>
          <w:ilvl w:val="0"/>
          <w:numId w:val="1004"/>
        </w:numPr>
        <w:pStyle w:val="Compact"/>
      </w:pPr>
      <w:r>
        <w:t xml:space="preserve">Gained hands-on experience with PCB fabrication and testing, working closely with senior engineers to meet local market demands.</w:t>
      </w:r>
    </w:p>
    <w:bookmarkEnd w:id="25"/>
    <w:bookmarkEnd w:id="26"/>
    <w:bookmarkStart w:id="27" w:name="education"/>
    <w:p>
      <w:pPr>
        <w:pStyle w:val="Heading3"/>
      </w:pPr>
      <w:r>
        <w:t xml:space="preserve">Education</w:t>
      </w:r>
    </w:p>
    <w:p>
      <w:pPr>
        <w:pStyle w:val="FirstParagraph"/>
      </w:pPr>
      <w:r>
        <w:rPr>
          <w:bCs/>
          <w:b/>
        </w:rPr>
        <w:t xml:space="preserve">Bachelor of Science in Electronics and Communication Engineering</w:t>
      </w:r>
      <w:r>
        <w:br/>
      </w:r>
      <w:r>
        <w:t xml:space="preserve">Dhaka University of Engineering and Technology (DUET), Bangladesh | Graduated: 2015</w:t>
      </w:r>
      <w:r>
        <w:br/>
      </w:r>
      <w:r>
        <w:t xml:space="preserve">Thesis: "Design and Implementation of a Solar-Powered Smart Meter for Rural Electrification in Bangladesh."</w:t>
      </w:r>
    </w:p>
    <w:bookmarkEnd w:id="27"/>
    <w:bookmarkStart w:id="28" w:name="certifications-and-training"/>
    <w:p>
      <w:pPr>
        <w:pStyle w:val="Heading3"/>
      </w:pPr>
      <w:r>
        <w:t xml:space="preserve">Certifications and Training</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Advanced Embedded Systems Certification (Arduino, Raspberry Pi)</w:t>
      </w:r>
      <w:r>
        <w:t xml:space="preserve"> </w:t>
      </w:r>
      <w:r>
        <w:t xml:space="preserve">– 2019</w:t>
      </w:r>
    </w:p>
    <w:p>
      <w:pPr>
        <w:numPr>
          <w:ilvl w:val="0"/>
          <w:numId w:val="1005"/>
        </w:numPr>
        <w:pStyle w:val="Compact"/>
      </w:pPr>
      <w:r>
        <w:rPr>
          <w:bCs/>
          <w:b/>
        </w:rPr>
        <w:t xml:space="preserve">PMP Certification in Project Management</w:t>
      </w:r>
      <w:r>
        <w:t xml:space="preserve"> </w:t>
      </w:r>
      <w:r>
        <w:t xml:space="preserve">– 2020</w:t>
      </w:r>
    </w:p>
    <w:p>
      <w:pPr>
        <w:numPr>
          <w:ilvl w:val="0"/>
          <w:numId w:val="1005"/>
        </w:numPr>
        <w:pStyle w:val="Compact"/>
      </w:pPr>
      <w:r>
        <w:rPr>
          <w:bCs/>
          <w:b/>
        </w:rPr>
        <w:t xml:space="preserve">Renewable Energy Systems Workshop (Bangladesh Power Development Board)</w:t>
      </w:r>
      <w:r>
        <w:t xml:space="preserve"> </w:t>
      </w:r>
      <w:r>
        <w:t xml:space="preserve">– 2017</w:t>
      </w:r>
    </w:p>
    <w:bookmarkEnd w:id="28"/>
    <w:bookmarkStart w:id="29" w:name="projects-and-achievements"/>
    <w:p>
      <w:pPr>
        <w:pStyle w:val="Heading3"/>
      </w:pPr>
      <w:r>
        <w:t xml:space="preserve">Projects and Achievements</w:t>
      </w:r>
    </w:p>
    <w:p>
      <w:pPr>
        <w:numPr>
          <w:ilvl w:val="0"/>
          <w:numId w:val="1006"/>
        </w:numPr>
        <w:pStyle w:val="Compact"/>
      </w:pPr>
      <w:r>
        <w:rPr>
          <w:bCs/>
          <w:b/>
        </w:rPr>
        <w:t xml:space="preserve">Solar-Powered Smart Irrigation System:</w:t>
      </w:r>
      <w:r>
        <w:t xml:space="preserve"> </w:t>
      </w:r>
      <w:r>
        <w:t xml:space="preserve">Developed a cost-effective solution for farmers in Bangladesh, reducing water wastage by 40% through automated soil moisture monitoring.</w:t>
      </w:r>
    </w:p>
    <w:p>
      <w:pPr>
        <w:numPr>
          <w:ilvl w:val="0"/>
          <w:numId w:val="1006"/>
        </w:numPr>
        <w:pStyle w:val="Compact"/>
      </w:pPr>
      <w:r>
        <w:rPr>
          <w:bCs/>
          <w:b/>
        </w:rPr>
        <w:t xml:space="preserve">IoT-Based Air Quality Monitor:</w:t>
      </w:r>
      <w:r>
        <w:t xml:space="preserve"> </w:t>
      </w:r>
      <w:r>
        <w:t xml:space="preserve">Designed a low-cost device deployed in Dhaka’s industrial zones to track pollutants and provide real-time data to local authorities.</w:t>
      </w:r>
    </w:p>
    <w:p>
      <w:pPr>
        <w:numPr>
          <w:ilvl w:val="0"/>
          <w:numId w:val="1006"/>
        </w:numPr>
        <w:pStyle w:val="Compact"/>
      </w:pPr>
      <w:r>
        <w:rPr>
          <w:bCs/>
          <w:b/>
        </w:rPr>
        <w:t xml:space="preserve">Wireless Charging System for Mobile Devices:</w:t>
      </w:r>
      <w:r>
        <w:t xml:space="preserve"> </w:t>
      </w:r>
      <w:r>
        <w:t xml:space="preserve">Pioneered a project that won the 2019 Bangladesh Tech Innovation Award, focusing on efficient power transfer solutions for urban users.</w:t>
      </w:r>
    </w:p>
    <w:bookmarkEnd w:id="29"/>
    <w:bookmarkStart w:id="30" w:name="languages-and-soft-skills"/>
    <w:p>
      <w:pPr>
        <w:pStyle w:val="Heading3"/>
      </w:pPr>
      <w:r>
        <w:t xml:space="preserve">Languages and Soft Skills</w:t>
      </w:r>
    </w:p>
    <w:p>
      <w:pPr>
        <w:numPr>
          <w:ilvl w:val="0"/>
          <w:numId w:val="1007"/>
        </w:numPr>
        <w:pStyle w:val="Compact"/>
      </w:pPr>
      <w:r>
        <w:rPr>
          <w:bCs/>
          <w:b/>
        </w:rPr>
        <w:t xml:space="preserve">Fluent in:</w:t>
      </w:r>
      <w:r>
        <w:t xml:space="preserve"> </w:t>
      </w:r>
      <w:r>
        <w:t xml:space="preserve">Bengali (native), English (professional)</w:t>
      </w:r>
    </w:p>
    <w:p>
      <w:pPr>
        <w:numPr>
          <w:ilvl w:val="0"/>
          <w:numId w:val="1007"/>
        </w:numPr>
        <w:pStyle w:val="Compact"/>
      </w:pPr>
      <w:r>
        <w:rPr>
          <w:bCs/>
          <w:b/>
        </w:rPr>
        <w:t xml:space="preserve">Basic Knowledge of:</w:t>
      </w:r>
      <w:r>
        <w:t xml:space="preserve"> </w:t>
      </w:r>
      <w:r>
        <w:t xml:space="preserve">Arabic, Hindi</w:t>
      </w:r>
    </w:p>
    <w:p>
      <w:pPr>
        <w:numPr>
          <w:ilvl w:val="0"/>
          <w:numId w:val="1007"/>
        </w:numPr>
        <w:pStyle w:val="Compact"/>
      </w:pPr>
      <w:r>
        <w:rPr>
          <w:bCs/>
          <w:b/>
        </w:rPr>
        <w:t xml:space="preserve">Soft Skills:</w:t>
      </w:r>
      <w:r>
        <w:t xml:space="preserve"> </w:t>
      </w:r>
      <w:r>
        <w:t xml:space="preserve">Team leadership, cross-cultural communication, problem-solving, time management.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Bangladesh Institute of Engineers (BIE)</w:t>
      </w:r>
      <w:r>
        <w:t xml:space="preserve"> </w:t>
      </w:r>
      <w:r>
        <w:t xml:space="preserve">– Member since 2016</w:t>
      </w:r>
    </w:p>
    <w:p>
      <w:pPr>
        <w:numPr>
          <w:ilvl w:val="0"/>
          <w:numId w:val="1008"/>
        </w:numPr>
        <w:pStyle w:val="Compact"/>
      </w:pPr>
      <w:r>
        <w:rPr>
          <w:bCs/>
          <w:b/>
        </w:rPr>
        <w:t xml:space="preserve">Institute of Electrical and Electronics Engineers (IEEE)</w:t>
      </w:r>
      <w:r>
        <w:t xml:space="preserve"> </w:t>
      </w:r>
      <w:r>
        <w:t xml:space="preserve">– Member since 2018</w:t>
      </w:r>
    </w:p>
    <w:bookmarkEnd w:id="31"/>
    <w:bookmarkStart w:id="32" w:name="references"/>
    <w:p>
      <w:pPr>
        <w:pStyle w:val="Heading3"/>
      </w:pPr>
      <w:r>
        <w:t xml:space="preserve">References</w:t>
      </w:r>
    </w:p>
    <w:p>
      <w:pPr>
        <w:pStyle w:val="FirstParagraph"/>
      </w:pPr>
      <w:r>
        <w:t xml:space="preserve">Available upon request. Contact the candidate at abu.sayed@example.com for detailed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Bangladesh Dhaka</dc:title>
  <dc:creator/>
  <dc:language>en</dc:language>
  <cp:keywords/>
  <dcterms:created xsi:type="dcterms:W3CDTF">2026-07-19T18:05:17Z</dcterms:created>
  <dcterms:modified xsi:type="dcterms:W3CDTF">2026-07-19T18:05:17Z</dcterms:modified>
</cp:coreProperties>
</file>

<file path=docProps/custom.xml><?xml version="1.0" encoding="utf-8"?>
<Properties xmlns="http://schemas.openxmlformats.org/officeDocument/2006/custom-properties" xmlns:vt="http://schemas.openxmlformats.org/officeDocument/2006/docPropsVTypes"/>
</file>