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resume-electronics-engineer"/>
    <w:p>
      <w:pPr>
        <w:pStyle w:val="Heading1"/>
      </w:pPr>
      <w:r>
        <w:t xml:space="preserve">Resume: Electronics Engineer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General Higino, 456, Ipanema, Rio de Janeiro, RJ 22410-050</w:t>
      </w:r>
      <w:r>
        <w:br/>
      </w:r>
      <w:r>
        <w:rPr>
          <w:bCs/>
          <w:b/>
        </w:rPr>
        <w:t xml:space="preserve">Phone:</w:t>
      </w:r>
      <w:r>
        <w:t xml:space="preserve"> </w:t>
      </w:r>
      <w:r>
        <w:t xml:space="preserve">+55 21 9999-8888</w:t>
      </w:r>
      <w:r>
        <w:br/>
      </w:r>
      <w:r>
        <w:rPr>
          <w:bCs/>
          <w:b/>
        </w:rPr>
        <w:t xml:space="preserve">Email:</w:t>
      </w:r>
      <w:r>
        <w:t xml:space="preserve"> </w:t>
      </w:r>
      <w:r>
        <w:t xml:space="preserve">joaosilva.ee@outlook.com</w:t>
      </w:r>
      <w:r>
        <w:br/>
      </w:r>
      <w:r>
        <w:rPr>
          <w:bCs/>
          <w:b/>
        </w:rPr>
        <w:t xml:space="preserve">LinkedIn:</w:t>
      </w:r>
      <w:r>
        <w:t xml:space="preserve"> </w:t>
      </w:r>
      <w:r>
        <w:t xml:space="preserve">linkedin.com/in/joaosilva-electronics</w:t>
      </w:r>
    </w:p>
    <w:bookmarkEnd w:id="20"/>
    <w:bookmarkStart w:id="21" w:name="professional-summary"/>
    <w:p>
      <w:pPr>
        <w:pStyle w:val="Heading2"/>
      </w:pPr>
      <w:r>
        <w:t xml:space="preserve">Professional Summary</w:t>
      </w:r>
    </w:p>
    <w:p>
      <w:pPr>
        <w:pStyle w:val="FirstParagraph"/>
      </w:pPr>
      <w:r>
        <w:t xml:space="preserve">A highly motivated and experienced Electronics Engineer with over 8 years of expertise in designing, developing, and implementing advanced electronic systems. A graduate of the Universidade Federal do Rio de Janeiro (UFRJ), I have dedicated my career to solving complex technical challenges in the context of Brazil's dynamic engineering sector. My work in Rio de Janeiro has focused on innovation, sustainability, and precision engineering, with a strong emphasis on meeting international standards while addressing local market demands. As a certified professional in both hardware and software integration, I bring a unique blend of theoretical knowledge and practical application to every project. My goal is to contribute to the growth of technology-driven industries in Brazil through cutting-edge solutions tailored for Rio de Janeiro's evolving infrastructure needs.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SPICE (e.g., LTspice), LabVIEW, CADENCE, Altium Designer</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Hardware Tools:</w:t>
      </w:r>
      <w:r>
        <w:t xml:space="preserve"> </w:t>
      </w:r>
      <w:r>
        <w:t xml:space="preserve">Oscilloscopes (Tektronix), Multimeters (Fluke), Function Generators, Soldering Stations</w:t>
      </w:r>
    </w:p>
    <w:p>
      <w:pPr>
        <w:numPr>
          <w:ilvl w:val="0"/>
          <w:numId w:val="1001"/>
        </w:numPr>
        <w:pStyle w:val="Compact"/>
      </w:pPr>
      <w:r>
        <w:rPr>
          <w:bCs/>
          <w:b/>
        </w:rPr>
        <w:t xml:space="preserve">Standards &amp; Certifications:</w:t>
      </w:r>
      <w:r>
        <w:t xml:space="preserve"> </w:t>
      </w:r>
      <w:r>
        <w:t xml:space="preserve">ISO 9001, IEEE, IEC 60601-1 (Medical Devices)</w:t>
      </w:r>
    </w:p>
    <w:p>
      <w:pPr>
        <w:numPr>
          <w:ilvl w:val="0"/>
          <w:numId w:val="1001"/>
        </w:numPr>
        <w:pStyle w:val="Compact"/>
      </w:pPr>
      <w:r>
        <w:rPr>
          <w:bCs/>
          <w:b/>
        </w:rPr>
        <w:t xml:space="preserve">Additional Skills:</w:t>
      </w:r>
      <w:r>
        <w:t xml:space="preserve"> </w:t>
      </w:r>
      <w:r>
        <w:t xml:space="preserve">PCB Design, Embedded Systems Development, Signal Processing, Power Electronics</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Inova Engenharia Solutions (Rio de Janeiro)</w:t>
      </w:r>
      <w:r>
        <w:t xml:space="preserve"> </w:t>
      </w:r>
      <w:r>
        <w:t xml:space="preserve">| January 2018 – Present</w:t>
      </w:r>
    </w:p>
    <w:p>
      <w:pPr>
        <w:numPr>
          <w:ilvl w:val="0"/>
          <w:numId w:val="1002"/>
        </w:numPr>
        <w:pStyle w:val="Compact"/>
      </w:pPr>
      <w:r>
        <w:t xml:space="preserve">Lead the design and development of industrial automation systems for clients in the energy sector, including smart grid technologies and sensor networks tailored for Rio de Janeiro's urban environment.</w:t>
      </w:r>
    </w:p>
    <w:p>
      <w:pPr>
        <w:numPr>
          <w:ilvl w:val="0"/>
          <w:numId w:val="1002"/>
        </w:numPr>
        <w:pStyle w:val="Compact"/>
      </w:pPr>
      <w:r>
        <w:t xml:space="preserve">Spearheaded a team of 5 engineers to deliver a 20% cost reduction in prototype manufacturing by optimizing PCB layouts and component sourcing strategies.</w:t>
      </w:r>
    </w:p>
    <w:p>
      <w:pPr>
        <w:numPr>
          <w:ilvl w:val="0"/>
          <w:numId w:val="1002"/>
        </w:numPr>
        <w:pStyle w:val="Compact"/>
      </w:pPr>
      <w:r>
        <w:t xml:space="preserve">Collaborated with local universities in Rio to integrate IoT-based solutions into municipal infrastructure projects, enhancing energy efficiency by 15% for public lighting systems.</w:t>
      </w:r>
    </w:p>
    <w:p>
      <w:pPr>
        <w:numPr>
          <w:ilvl w:val="0"/>
          <w:numId w:val="1002"/>
        </w:numPr>
        <w:pStyle w:val="Compact"/>
      </w:pPr>
      <w:r>
        <w:t xml:space="preserve">Ensured compliance with Brazilian regulations (e.g., NBR 5410) while maintaining alignment with global standards, such as IEC and IEEE, for all electronic systems.</w:t>
      </w:r>
    </w:p>
    <w:p>
      <w:pPr>
        <w:numPr>
          <w:ilvl w:val="0"/>
          <w:numId w:val="1002"/>
        </w:numPr>
        <w:pStyle w:val="Compact"/>
      </w:pPr>
      <w:r>
        <w:t xml:space="preserve">Provided technical training to junior engineers in the use of advanced simulation tools like PSpice and LTspice, improving project delivery timelines by 25%.</w:t>
      </w:r>
    </w:p>
    <w:bookmarkEnd w:id="23"/>
    <w:bookmarkStart w:id="24" w:name="electronics-engineer"/>
    <w:p>
      <w:pPr>
        <w:pStyle w:val="Heading3"/>
      </w:pPr>
      <w:r>
        <w:t xml:space="preserve">Electronics Engineer</w:t>
      </w:r>
    </w:p>
    <w:p>
      <w:pPr>
        <w:pStyle w:val="FirstParagraph"/>
      </w:pPr>
      <w:r>
        <w:rPr>
          <w:bCs/>
          <w:b/>
        </w:rPr>
        <w:t xml:space="preserve">EletroTech Rio (Rio de Janeiro)</w:t>
      </w:r>
      <w:r>
        <w:t xml:space="preserve"> </w:t>
      </w:r>
      <w:r>
        <w:t xml:space="preserve">| June 2014 – December 2017</w:t>
      </w:r>
    </w:p>
    <w:p>
      <w:pPr>
        <w:numPr>
          <w:ilvl w:val="0"/>
          <w:numId w:val="1003"/>
        </w:numPr>
        <w:pStyle w:val="Compact"/>
      </w:pPr>
      <w:r>
        <w:t xml:space="preserve">Developed and tested electronic circuits for consumer electronics, including audio equipment and home automation systems, which were later distributed across Brazil.</w:t>
      </w:r>
    </w:p>
    <w:p>
      <w:pPr>
        <w:numPr>
          <w:ilvl w:val="0"/>
          <w:numId w:val="1003"/>
        </w:numPr>
        <w:pStyle w:val="Compact"/>
      </w:pPr>
      <w:r>
        <w:t xml:space="preserve">Implemented a quality control process that reduced product defect rates by 30% through the integration of automated testing protocols using LabVIEW.</w:t>
      </w:r>
    </w:p>
    <w:p>
      <w:pPr>
        <w:numPr>
          <w:ilvl w:val="0"/>
          <w:numId w:val="1003"/>
        </w:numPr>
        <w:pStyle w:val="Compact"/>
      </w:pPr>
      <w:r>
        <w:t xml:space="preserve">Designed custom firmware for microcontroller-based devices, resulting in a 40% improvement in system responsiveness for industrial clients in Rio de Janeiro.</w:t>
      </w:r>
    </w:p>
    <w:p>
      <w:pPr>
        <w:numPr>
          <w:ilvl w:val="0"/>
          <w:numId w:val="1003"/>
        </w:numPr>
        <w:pStyle w:val="Compact"/>
      </w:pPr>
      <w:r>
        <w:t xml:space="preserve">Partnered with local suppliers to source cost-effective components without compromising performance, contributing to a 12% reduction in production costs.</w:t>
      </w:r>
    </w:p>
    <w:p>
      <w:pPr>
        <w:numPr>
          <w:ilvl w:val="0"/>
          <w:numId w:val="1003"/>
        </w:numPr>
        <w:pStyle w:val="Compact"/>
      </w:pPr>
      <w:r>
        <w:t xml:space="preserve">Contributed to the development of an energy-efficient smart metering solution, adopted by several municipalities in the state of Rio de Janeiro.</w:t>
      </w:r>
    </w:p>
    <w:bookmarkEnd w:id="24"/>
    <w:bookmarkStart w:id="25" w:name="X58b9222c64bf520cafef01ba05daef936b03b02"/>
    <w:p>
      <w:pPr>
        <w:pStyle w:val="Heading3"/>
      </w:pPr>
      <w:r>
        <w:t xml:space="preserve">Internship: Electronics Engineering Assistant</w:t>
      </w:r>
    </w:p>
    <w:p>
      <w:pPr>
        <w:pStyle w:val="FirstParagraph"/>
      </w:pPr>
      <w:r>
        <w:rPr>
          <w:bCs/>
          <w:b/>
        </w:rPr>
        <w:t xml:space="preserve">Laboratório de Eletrônica Aplicada (UFRJ)</w:t>
      </w:r>
      <w:r>
        <w:t xml:space="preserve"> </w:t>
      </w:r>
      <w:r>
        <w:t xml:space="preserve">| January 2012 – June 2014</w:t>
      </w:r>
    </w:p>
    <w:p>
      <w:pPr>
        <w:numPr>
          <w:ilvl w:val="0"/>
          <w:numId w:val="1004"/>
        </w:numPr>
        <w:pStyle w:val="Compact"/>
      </w:pPr>
      <w:r>
        <w:t xml:space="preserve">Assisted in the development of a low-power wireless sensor network for monitoring environmental parameters in Rio’s coastal regions.</w:t>
      </w:r>
    </w:p>
    <w:p>
      <w:pPr>
        <w:numPr>
          <w:ilvl w:val="0"/>
          <w:numId w:val="1004"/>
        </w:numPr>
        <w:pStyle w:val="Compact"/>
      </w:pPr>
      <w:r>
        <w:t xml:space="preserve">Conducted simulations and prototype testing for a solar-powered charging station project, which was later deployed in public spaces across the city.</w:t>
      </w:r>
    </w:p>
    <w:p>
      <w:pPr>
        <w:numPr>
          <w:ilvl w:val="0"/>
          <w:numId w:val="1004"/>
        </w:numPr>
        <w:pStyle w:val="Compact"/>
      </w:pPr>
      <w:r>
        <w:t xml:space="preserve">Documented technical processes and created user manuals for hardware systems, ensuring clarity for both engineers and end-users.</w:t>
      </w:r>
    </w:p>
    <w:bookmarkEnd w:id="25"/>
    <w:bookmarkEnd w:id="26"/>
    <w:bookmarkStart w:id="28" w:name="education"/>
    <w:p>
      <w:pPr>
        <w:pStyle w:val="Heading2"/>
      </w:pPr>
      <w:r>
        <w:t xml:space="preserve">Education</w:t>
      </w:r>
    </w:p>
    <w:bookmarkStart w:id="27" w:name="X7b95d8729012f59fd715cc6ccfd4ef5013598cc"/>
    <w:p>
      <w:pPr>
        <w:pStyle w:val="Heading3"/>
      </w:pPr>
      <w:r>
        <w:t xml:space="preserve">Bachelor of Science in Electronics Engineering</w:t>
      </w:r>
    </w:p>
    <w:p>
      <w:pPr>
        <w:pStyle w:val="FirstParagraph"/>
      </w:pPr>
      <w:r>
        <w:rPr>
          <w:bCs/>
          <w:b/>
        </w:rPr>
        <w:t xml:space="preserve">Universidade Federal do Rio de Janeiro (UFRJ)</w:t>
      </w:r>
      <w:r>
        <w:t xml:space="preserve"> </w:t>
      </w:r>
      <w:r>
        <w:t xml:space="preserve">| Graduated: December 2013</w:t>
      </w:r>
    </w:p>
    <w:p>
      <w:pPr>
        <w:numPr>
          <w:ilvl w:val="0"/>
          <w:numId w:val="1005"/>
        </w:numPr>
        <w:pStyle w:val="Compact"/>
      </w:pPr>
      <w:r>
        <w:t xml:space="preserve">Relevant coursework: Digital Systems, Analog Electronics, Microprocessors, Embedded Systems.</w:t>
      </w:r>
    </w:p>
    <w:p>
      <w:pPr>
        <w:numPr>
          <w:ilvl w:val="0"/>
          <w:numId w:val="1005"/>
        </w:numPr>
        <w:pStyle w:val="Compact"/>
      </w:pPr>
      <w:r>
        <w:t xml:space="preserve">Honors: Dean’s List (2011–2013), Research Grant for a project on IoT-based waste management systems in urban environments.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Embedded Systems Engineer</w:t>
      </w:r>
      <w:r>
        <w:t xml:space="preserve"> </w:t>
      </w:r>
      <w:r>
        <w:t xml:space="preserve">– Texas Instruments (2019)</w:t>
      </w:r>
    </w:p>
    <w:p>
      <w:pPr>
        <w:numPr>
          <w:ilvl w:val="0"/>
          <w:numId w:val="1006"/>
        </w:numPr>
        <w:pStyle w:val="Compact"/>
      </w:pPr>
      <w:r>
        <w:rPr>
          <w:bCs/>
          <w:b/>
        </w:rPr>
        <w:t xml:space="preserve">ISO 9001:2015 Quality Management Systems</w:t>
      </w:r>
      <w:r>
        <w:t xml:space="preserve"> </w:t>
      </w:r>
      <w:r>
        <w:t xml:space="preserve">– Brazilian Association of Technical Standards (ABNT) (2020)</w:t>
      </w:r>
    </w:p>
    <w:p>
      <w:pPr>
        <w:numPr>
          <w:ilvl w:val="0"/>
          <w:numId w:val="1006"/>
        </w:numPr>
        <w:pStyle w:val="Compact"/>
      </w:pPr>
      <w:r>
        <w:rPr>
          <w:bCs/>
          <w:b/>
        </w:rPr>
        <w:t xml:space="preserve">IoT Development Workshop</w:t>
      </w:r>
      <w:r>
        <w:t xml:space="preserve"> </w:t>
      </w:r>
      <w:r>
        <w:t xml:space="preserve">– São Paulo Tech Institute (2018)</w:t>
      </w:r>
    </w:p>
    <w:p>
      <w:pPr>
        <w:numPr>
          <w:ilvl w:val="0"/>
          <w:numId w:val="1006"/>
        </w:numPr>
        <w:pStyle w:val="Compact"/>
      </w:pPr>
      <w:r>
        <w:rPr>
          <w:bCs/>
          <w:b/>
        </w:rPr>
        <w:t xml:space="preserve">Advanced PCB Design with Altium Designer</w:t>
      </w:r>
      <w:r>
        <w:t xml:space="preserve"> </w:t>
      </w:r>
      <w:r>
        <w:t xml:space="preserve">– Online Course, Coursera (2017)</w:t>
      </w:r>
    </w:p>
    <w:bookmarkEnd w:id="29"/>
    <w:bookmarkStart w:id="32" w:name="projects"/>
    <w:p>
      <w:pPr>
        <w:pStyle w:val="Heading2"/>
      </w:pPr>
      <w:r>
        <w:t xml:space="preserve">Projects</w:t>
      </w:r>
    </w:p>
    <w:bookmarkStart w:id="30" w:name="X2778a280efa6626a70dbc18dfb74e58df85cebe"/>
    <w:p>
      <w:pPr>
        <w:pStyle w:val="Heading3"/>
      </w:pPr>
      <w:r>
        <w:t xml:space="preserve">Smart Grid Implementation in Rio de Janeiro</w:t>
      </w:r>
    </w:p>
    <w:p>
      <w:pPr>
        <w:pStyle w:val="FirstParagraph"/>
      </w:pPr>
      <w:r>
        <w:rPr>
          <w:bCs/>
          <w:b/>
        </w:rPr>
        <w:t xml:space="preserve">Description:</w:t>
      </w:r>
      <w:r>
        <w:t xml:space="preserve"> </w:t>
      </w:r>
      <w:r>
        <w:t xml:space="preserve">Designed and deployed a smart grid system for the city of Rio to monitor and manage energy distribution in real-time. The project involved collaboration with local utilities and incorporated renewable energy sources.</w:t>
      </w:r>
    </w:p>
    <w:bookmarkEnd w:id="30"/>
    <w:bookmarkStart w:id="31" w:name="low-cost-medical-device-prototype"/>
    <w:p>
      <w:pPr>
        <w:pStyle w:val="Heading3"/>
      </w:pPr>
      <w:r>
        <w:t xml:space="preserve">Low-Cost Medical Device Prototype</w:t>
      </w:r>
    </w:p>
    <w:p>
      <w:pPr>
        <w:pStyle w:val="FirstParagraph"/>
      </w:pPr>
      <w:r>
        <w:rPr>
          <w:bCs/>
          <w:b/>
        </w:rPr>
        <w:t xml:space="preserve">Description:</w:t>
      </w:r>
      <w:r>
        <w:t xml:space="preserve"> </w:t>
      </w:r>
      <w:r>
        <w:t xml:space="preserve">Developed a portable, battery-operated ECG monitor for rural healthcare clinics in Brazil. The device met IEC 60601-1 safety standards and was tested in partnership with a Rio-based NGO.</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Associação Brasileira de Engenharia Eletrônica (ABEE)</w:t>
      </w:r>
      <w:r>
        <w:t xml:space="preserve"> </w:t>
      </w:r>
      <w:r>
        <w:t xml:space="preserve">– Member since 2015</w:t>
      </w:r>
    </w:p>
    <w:p>
      <w:pPr>
        <w:numPr>
          <w:ilvl w:val="0"/>
          <w:numId w:val="1007"/>
        </w:numPr>
        <w:pStyle w:val="Compact"/>
      </w:pPr>
      <w:r>
        <w:rPr>
          <w:bCs/>
          <w:b/>
        </w:rPr>
        <w:t xml:space="preserve">Instituto de Engenheiros do Brasil (IEB)</w:t>
      </w:r>
      <w:r>
        <w:t xml:space="preserve"> </w:t>
      </w:r>
      <w:r>
        <w:t xml:space="preserve">– Member since 2017</w:t>
      </w:r>
    </w:p>
    <w:bookmarkEnd w:id="33"/>
    <w:bookmarkStart w:id="34"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iBT 105)</w:t>
      </w:r>
    </w:p>
    <w:p>
      <w:pPr>
        <w:numPr>
          <w:ilvl w:val="0"/>
          <w:numId w:val="1008"/>
        </w:numPr>
        <w:pStyle w:val="Compact"/>
      </w:pPr>
      <w:r>
        <w:t xml:space="preserve">Spanish (Basic – Conversational)</w:t>
      </w:r>
    </w:p>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Citizenship:</w:t>
      </w:r>
      <w:r>
        <w:t xml:space="preserve"> </w:t>
      </w:r>
      <w:r>
        <w:t xml:space="preserve">Brazilian</w:t>
      </w:r>
      <w:r>
        <w:br/>
      </w:r>
      <w:r>
        <w:rPr>
          <w:bCs/>
          <w:b/>
        </w:rPr>
        <w:t xml:space="preserve">Availability:</w:t>
      </w:r>
      <w:r>
        <w:t xml:space="preserve"> </w:t>
      </w:r>
      <w:r>
        <w:t xml:space="preserve">Full-time</w:t>
      </w:r>
    </w:p>
    <w:bookmarkEnd w:id="35"/>
    <w:p>
      <w:pPr>
        <w:pStyle w:val="BodyText"/>
      </w:pPr>
      <w:r>
        <w:t xml:space="preserve">© 2023 João Silva.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Brazil Rio de Janeiro</dc:title>
  <dc:creator/>
  <dc:language>en</dc:language>
  <cp:keywords/>
  <dcterms:created xsi:type="dcterms:W3CDTF">2026-07-18T11:26:52Z</dcterms:created>
  <dcterms:modified xsi:type="dcterms:W3CDTF">2026-07-18T11:26:52Z</dcterms:modified>
</cp:coreProperties>
</file>

<file path=docProps/custom.xml><?xml version="1.0" encoding="utf-8"?>
<Properties xmlns="http://schemas.openxmlformats.org/officeDocument/2006/custom-properties" xmlns:vt="http://schemas.openxmlformats.org/officeDocument/2006/docPropsVTypes"/>
</file>