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7" w:name="joão-silva"/>
    <w:p>
      <w:pPr>
        <w:pStyle w:val="Heading1"/>
      </w:pPr>
      <w:r>
        <w:t xml:space="preserve">João Silva</w:t>
      </w:r>
    </w:p>
    <w:p>
      <w:pPr>
        <w:pStyle w:val="FirstParagraph"/>
      </w:pPr>
      <w:r>
        <w:rPr>
          <w:bCs/>
          <w:b/>
        </w:rPr>
        <w:t xml:space="preserve">Electronics Engineer | Brazil São Paulo | Professional Summary</w:t>
      </w:r>
    </w:p>
    <w:p>
      <w:r>
        <w:pict>
          <v:rect style="width:0;height:1.5pt" o:hralign="center" o:hrstd="t" o:hr="t"/>
        </w:pict>
      </w:r>
    </w:p>
    <w:bookmarkStart w:id="21" w:name="contact"/>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joaosilva.engineer@gmail.com</w:t>
      </w:r>
    </w:p>
    <w:p>
      <w:pPr>
        <w:numPr>
          <w:ilvl w:val="0"/>
          <w:numId w:val="1001"/>
        </w:numPr>
        <w:pStyle w:val="Compact"/>
      </w:pPr>
      <w:r>
        <w:rPr>
          <w:bCs/>
          <w:b/>
        </w:rPr>
        <w:t xml:space="preserve">Phone:</w:t>
      </w:r>
      <w:r>
        <w:t xml:space="preserve"> </w:t>
      </w:r>
      <w:r>
        <w:t xml:space="preserve">+55 11 98765-4321</w:t>
      </w:r>
    </w:p>
    <w:p>
      <w:pPr>
        <w:numPr>
          <w:ilvl w:val="0"/>
          <w:numId w:val="1001"/>
        </w:numPr>
        <w:pStyle w:val="Compact"/>
      </w:pPr>
      <w:r>
        <w:rPr>
          <w:bCs/>
          <w:b/>
        </w:rPr>
        <w:t xml:space="preserve">Address:</w:t>
      </w:r>
      <w:r>
        <w:t xml:space="preserve"> </w:t>
      </w:r>
      <w:r>
        <w:t xml:space="preserve">Rua das Flores, 123, São Paulo, SP - Brazil</w:t>
      </w:r>
    </w:p>
    <w:bookmarkEnd w:id="20"/>
    <w:bookmarkEnd w:id="21"/>
    <w:p>
      <w:r>
        <w:pict>
          <v:rect style="width:0;height:1.5pt" o:hralign="center" o:hrstd="t" o:hr="t"/>
        </w:pict>
      </w:r>
    </w:p>
    <w:bookmarkStart w:id="22" w:name="professional-summary"/>
    <w:p>
      <w:pPr>
        <w:pStyle w:val="Heading2"/>
      </w:pPr>
      <w:r>
        <w:t xml:space="preserve">Professional Summary</w:t>
      </w:r>
    </w:p>
    <w:p>
      <w:pPr>
        <w:pStyle w:val="FirstParagraph"/>
      </w:pPr>
      <w:r>
        <w:t xml:space="preserve">As a highly motivated and experienced Electronics Engineer based in Brazil São Paulo, I specialize in designing, developing, and optimizing electronic systems for industrial, commercial, and consumer applications. With over 8 years of expertise in circuit design, embedded systems development, and IoT solutions tailored to the Brazilian market. My work has been instrumental in advancing smart technologies across sectors such as automotive automation, renewable energy integration (solar/wind), and industrial IoT deployment in São Paulo's dynamic tech ecosystem.</w:t>
      </w:r>
    </w:p>
    <w:p>
      <w:pPr>
        <w:pStyle w:val="BodyText"/>
      </w:pPr>
      <w:r>
        <w:t xml:space="preserve">Proficient in translating technical requirements into scalable solutions while adhering to Brazilian engineering standards and international protocols. Strong track record of leading cross-functional teams to deliver projects on time, with a focus on innovation, cost-efficiency, and compliance with local regulations. Adept at navigating the unique challenges of Brazil São Paulo's infrastructure and market demands.</w:t>
      </w:r>
    </w:p>
    <w:bookmarkEnd w:id="22"/>
    <w:p>
      <w:r>
        <w:pict>
          <v:rect style="width:0;height:1.5pt" o:hralign="center" o:hrstd="t" o:hr="t"/>
        </w:pict>
      </w:r>
    </w:p>
    <w:bookmarkStart w:id="23" w:name="technical-skills"/>
    <w:p>
      <w:pPr>
        <w:pStyle w:val="Heading2"/>
      </w:pPr>
      <w:r>
        <w:t xml:space="preserve">Technical Skills</w:t>
      </w:r>
    </w:p>
    <w:p>
      <w:pPr>
        <w:numPr>
          <w:ilvl w:val="0"/>
          <w:numId w:val="1002"/>
        </w:numPr>
        <w:pStyle w:val="Compact"/>
      </w:pPr>
      <w:r>
        <w:rPr>
          <w:bCs/>
          <w:b/>
        </w:rPr>
        <w:t xml:space="preserve">Circuit Design:</w:t>
      </w:r>
      <w:r>
        <w:t xml:space="preserve"> </w:t>
      </w:r>
      <w:r>
        <w:t xml:space="preserve">Schematic capture, PCB layout (Altium, Eagle), analog/digital circuit analysis.</w:t>
      </w:r>
    </w:p>
    <w:p>
      <w:pPr>
        <w:numPr>
          <w:ilvl w:val="0"/>
          <w:numId w:val="1002"/>
        </w:numPr>
        <w:pStyle w:val="Compact"/>
      </w:pPr>
      <w:r>
        <w:rPr>
          <w:bCs/>
          <w:b/>
        </w:rPr>
        <w:t xml:space="preserve">Embedded Systems:</w:t>
      </w:r>
      <w:r>
        <w:t xml:space="preserve"> </w:t>
      </w:r>
      <w:r>
        <w:t xml:space="preserve">Microcontroller programming (Arduino, STM32), firmware development in C/C++, RTOS integration.</w:t>
      </w:r>
    </w:p>
    <w:p>
      <w:pPr>
        <w:numPr>
          <w:ilvl w:val="0"/>
          <w:numId w:val="1002"/>
        </w:numPr>
        <w:pStyle w:val="Compact"/>
      </w:pPr>
      <w:r>
        <w:rPr>
          <w:bCs/>
          <w:b/>
        </w:rPr>
        <w:t xml:space="preserve">IoT &amp; Networking:</w:t>
      </w:r>
      <w:r>
        <w:t xml:space="preserve"> </w:t>
      </w:r>
      <w:r>
        <w:t xml:space="preserve">Protocols (MQTT, Zigbee), cloud platforms (AWS IoT, Azure), Raspberry Pi/BeagleBone development.</w:t>
      </w:r>
    </w:p>
    <w:p>
      <w:pPr>
        <w:numPr>
          <w:ilvl w:val="0"/>
          <w:numId w:val="1002"/>
        </w:numPr>
        <w:pStyle w:val="Compact"/>
      </w:pPr>
      <w:r>
        <w:rPr>
          <w:bCs/>
          <w:b/>
        </w:rPr>
        <w:t xml:space="preserve">Testing &amp; Validation:</w:t>
      </w:r>
      <w:r>
        <w:t xml:space="preserve"> </w:t>
      </w:r>
      <w:r>
        <w:t xml:space="preserve">Oscilloscopes, multimeters, signal generators; design verification and failure analysis.</w:t>
      </w:r>
    </w:p>
    <w:p>
      <w:pPr>
        <w:numPr>
          <w:ilvl w:val="0"/>
          <w:numId w:val="1002"/>
        </w:numPr>
        <w:pStyle w:val="Compact"/>
      </w:pPr>
      <w:r>
        <w:rPr>
          <w:bCs/>
          <w:b/>
        </w:rPr>
        <w:t xml:space="preserve">Software Tools:</w:t>
      </w:r>
      <w:r>
        <w:t xml:space="preserve"> </w:t>
      </w:r>
      <w:r>
        <w:t xml:space="preserve">MATLAB/Simulink for simulation, AutoCAD for PCB drafting, Python for data analysis.</w:t>
      </w:r>
    </w:p>
    <w:p>
      <w:pPr>
        <w:numPr>
          <w:ilvl w:val="0"/>
          <w:numId w:val="1002"/>
        </w:numPr>
        <w:pStyle w:val="Compact"/>
      </w:pPr>
      <w:r>
        <w:rPr>
          <w:bCs/>
          <w:b/>
        </w:rPr>
        <w:t xml:space="preserve">Brazilian Standards Compliance:</w:t>
      </w:r>
      <w:r>
        <w:t xml:space="preserve"> </w:t>
      </w:r>
      <w:r>
        <w:t xml:space="preserve">NBR 5410 (electrical installations), INMETRO certification processes.</w:t>
      </w:r>
    </w:p>
    <w:bookmarkEnd w:id="23"/>
    <w:p>
      <w:r>
        <w:pict>
          <v:rect style="width:0;height:1.5pt" o:hralign="center" o:hrstd="t" o:hr="t"/>
        </w:pict>
      </w:r>
    </w:p>
    <w:bookmarkStart w:id="26" w:name="work-experience"/>
    <w:p>
      <w:pPr>
        <w:pStyle w:val="Heading2"/>
      </w:pPr>
      <w:r>
        <w:t xml:space="preserve">Work Experience</w:t>
      </w:r>
    </w:p>
    <w:bookmarkStart w:id="24" w:name="senior-electronics-engineer"/>
    <w:p>
      <w:pPr>
        <w:pStyle w:val="Heading3"/>
      </w:pPr>
      <w:r>
        <w:rPr>
          <w:bCs/>
          <w:b/>
        </w:rPr>
        <w:t xml:space="preserve">Senior Electronics Engineer</w:t>
      </w:r>
    </w:p>
    <w:p>
      <w:pPr>
        <w:pStyle w:val="FirstParagraph"/>
      </w:pPr>
      <w:r>
        <w:rPr>
          <w:iCs/>
          <w:i/>
        </w:rPr>
        <w:t xml:space="preserve">Indústrias Tecnológicas São Paulo | São Paulo, Brazil | Jan 2019 – Present</w:t>
      </w:r>
    </w:p>
    <w:p>
      <w:pPr>
        <w:numPr>
          <w:ilvl w:val="0"/>
          <w:numId w:val="1003"/>
        </w:numPr>
        <w:pStyle w:val="Compact"/>
      </w:pPr>
      <w:r>
        <w:t xml:space="preserve">Designed and implemented industrial automation systems for manufacturing clients in the São Paulo region, reducing operational costs by 25% through optimized sensor networks.</w:t>
      </w:r>
    </w:p>
    <w:p>
      <w:pPr>
        <w:numPr>
          <w:ilvl w:val="0"/>
          <w:numId w:val="1003"/>
        </w:numPr>
        <w:pStyle w:val="Compact"/>
      </w:pPr>
      <w:r>
        <w:t xml:space="preserve">Led a team of 5 engineers to develop an IoT-based energy management solution for commercial buildings, adopted by over 30 clients in Brazil São Paulo.</w:t>
      </w:r>
    </w:p>
    <w:p>
      <w:pPr>
        <w:numPr>
          <w:ilvl w:val="0"/>
          <w:numId w:val="1003"/>
        </w:numPr>
        <w:pStyle w:val="Compact"/>
      </w:pPr>
      <w:r>
        <w:t xml:space="preserve">Collaborated with local suppliers to ensure compliance with INMETRO standards, enhancing product reliability and market competitiveness.</w:t>
      </w:r>
    </w:p>
    <w:p>
      <w:pPr>
        <w:numPr>
          <w:ilvl w:val="0"/>
          <w:numId w:val="1003"/>
        </w:numPr>
        <w:pStyle w:val="Compact"/>
      </w:pPr>
      <w:r>
        <w:t xml:space="preserve">Provided technical training to junior engineers on advanced PCB design techniques and industry best practices for Brazilian infrastructure requirements.</w:t>
      </w:r>
    </w:p>
    <w:bookmarkEnd w:id="24"/>
    <w:bookmarkStart w:id="25" w:name="electronics-engineer"/>
    <w:p>
      <w:pPr>
        <w:pStyle w:val="Heading3"/>
      </w:pPr>
      <w:r>
        <w:rPr>
          <w:bCs/>
          <w:b/>
        </w:rPr>
        <w:t xml:space="preserve">Electronics Engineer</w:t>
      </w:r>
    </w:p>
    <w:p>
      <w:pPr>
        <w:pStyle w:val="FirstParagraph"/>
      </w:pPr>
      <w:r>
        <w:rPr>
          <w:iCs/>
          <w:i/>
        </w:rPr>
        <w:t xml:space="preserve">Soluções Eletrônicas Brazil | São Paulo, Brazil | Jun 2015 – Dec 2018</w:t>
      </w:r>
    </w:p>
    <w:p>
      <w:pPr>
        <w:numPr>
          <w:ilvl w:val="0"/>
          <w:numId w:val="1004"/>
        </w:numPr>
        <w:pStyle w:val="Compact"/>
      </w:pPr>
      <w:r>
        <w:t xml:space="preserve">Developed embedded systems for automotive control units, improving vehicle efficiency and safety in compliance with Brazilian federal regulations.</w:t>
      </w:r>
    </w:p>
    <w:p>
      <w:pPr>
        <w:numPr>
          <w:ilvl w:val="0"/>
          <w:numId w:val="1004"/>
        </w:numPr>
        <w:pStyle w:val="Compact"/>
      </w:pPr>
      <w:r>
        <w:t xml:space="preserve">Created prototypes for renewable energy systems (solar inverters) that met the technical demands of São Paulo's growing green energy sector.</w:t>
      </w:r>
    </w:p>
    <w:p>
      <w:pPr>
        <w:numPr>
          <w:ilvl w:val="0"/>
          <w:numId w:val="1004"/>
        </w:numPr>
        <w:pStyle w:val="Compact"/>
      </w:pPr>
      <w:r>
        <w:t xml:space="preserve">Conducted failure analysis on existing products, reducing defect rates by 18% through process optimization and material upgrades.</w:t>
      </w:r>
    </w:p>
    <w:p>
      <w:pPr>
        <w:numPr>
          <w:ilvl w:val="0"/>
          <w:numId w:val="1004"/>
        </w:numPr>
        <w:pStyle w:val="Compact"/>
      </w:pPr>
      <w:r>
        <w:t xml:space="preserve">Partnered with R&amp;D teams to innovate in wireless sensor networks, securing two patents for IoT solutions applicable in Brazil’s agricultural and urban sectors.</w:t>
      </w:r>
    </w:p>
    <w:bookmarkEnd w:id="25"/>
    <w:bookmarkEnd w:id="26"/>
    <w:p>
      <w:r>
        <w:pict>
          <v:rect style="width:0;height:1.5pt" o:hralign="center" o:hrstd="t" o:hr="t"/>
        </w:pict>
      </w:r>
    </w:p>
    <w:bookmarkStart w:id="29" w:name="education"/>
    <w:p>
      <w:pPr>
        <w:pStyle w:val="Heading2"/>
      </w:pPr>
      <w:r>
        <w:t xml:space="preserve">Education</w:t>
      </w:r>
    </w:p>
    <w:bookmarkStart w:id="27" w:name="X7b95d8729012f59fd715cc6ccfd4ef5013598cc"/>
    <w:p>
      <w:pPr>
        <w:pStyle w:val="Heading3"/>
      </w:pPr>
      <w:r>
        <w:rPr>
          <w:bCs/>
          <w:b/>
        </w:rPr>
        <w:t xml:space="preserve">Bachelor of Science in Electronics Engineering</w:t>
      </w:r>
    </w:p>
    <w:p>
      <w:pPr>
        <w:pStyle w:val="FirstParagraph"/>
      </w:pPr>
      <w:r>
        <w:rPr>
          <w:iCs/>
          <w:i/>
        </w:rPr>
        <w:t xml:space="preserve">Universidade de São Paulo (USP) | São Paulo, Brazil | Graduated 2015</w:t>
      </w:r>
    </w:p>
    <w:p>
      <w:pPr>
        <w:numPr>
          <w:ilvl w:val="0"/>
          <w:numId w:val="1005"/>
        </w:numPr>
        <w:pStyle w:val="Compact"/>
      </w:pPr>
      <w:r>
        <w:t xml:space="preserve">Relevant coursework: Microprocessor Systems, Analog Electronics, Digital Signal Processing.</w:t>
      </w:r>
    </w:p>
    <w:p>
      <w:pPr>
        <w:numPr>
          <w:ilvl w:val="0"/>
          <w:numId w:val="1005"/>
        </w:numPr>
        <w:pStyle w:val="Compact"/>
      </w:pPr>
      <w:r>
        <w:t xml:space="preserve">Pursued research on low-power IoT devices for rural connectivity in Brazil, published in the USP Journal of Engineering.</w:t>
      </w:r>
    </w:p>
    <w:bookmarkEnd w:id="27"/>
    <w:bookmarkStart w:id="28" w:name="master-of-science-in-embedded-systems"/>
    <w:p>
      <w:pPr>
        <w:pStyle w:val="Heading3"/>
      </w:pPr>
      <w:r>
        <w:rPr>
          <w:bCs/>
          <w:b/>
        </w:rPr>
        <w:t xml:space="preserve">Master of Science in Embedded Systems</w:t>
      </w:r>
    </w:p>
    <w:p>
      <w:pPr>
        <w:pStyle w:val="FirstParagraph"/>
      </w:pPr>
      <w:r>
        <w:rPr>
          <w:iCs/>
          <w:i/>
        </w:rPr>
        <w:t xml:space="preserve">Mackenzie Presbyterian University | São Paulo, Brazil | Graduated 2017</w:t>
      </w:r>
    </w:p>
    <w:p>
      <w:pPr>
        <w:numPr>
          <w:ilvl w:val="0"/>
          <w:numId w:val="1006"/>
        </w:numPr>
        <w:pStyle w:val="Compact"/>
      </w:pPr>
      <w:r>
        <w:t xml:space="preserve">Thesis: "Design and Implementation of Adaptive Control Systems for Smart Grids in Brazil São Paulo."</w:t>
      </w:r>
    </w:p>
    <w:p>
      <w:pPr>
        <w:numPr>
          <w:ilvl w:val="0"/>
          <w:numId w:val="1006"/>
        </w:numPr>
        <w:pStyle w:val="Compact"/>
      </w:pPr>
      <w:r>
        <w:t xml:space="preserve">Specialized in real-time systems and industrial automation technologies.</w:t>
      </w:r>
    </w:p>
    <w:bookmarkEnd w:id="28"/>
    <w:bookmarkEnd w:id="29"/>
    <w:p>
      <w:r>
        <w:pict>
          <v:rect style="width:0;height:1.5pt" o:hralign="center" o:hrstd="t" o:hr="t"/>
        </w:pict>
      </w:r>
    </w:p>
    <w:bookmarkStart w:id="31" w:name="certifications"/>
    <w:bookmarkStart w:id="30" w:name="certifications-additional-skills"/>
    <w:p>
      <w:pPr>
        <w:pStyle w:val="Heading2"/>
      </w:pPr>
      <w:r>
        <w:t xml:space="preserve">Certifications &amp; Additional Skills</w:t>
      </w:r>
    </w:p>
    <w:p>
      <w:pPr>
        <w:numPr>
          <w:ilvl w:val="0"/>
          <w:numId w:val="1007"/>
        </w:numPr>
        <w:pStyle w:val="Compact"/>
      </w:pPr>
      <w:r>
        <w:rPr>
          <w:bCs/>
          <w:b/>
        </w:rPr>
        <w:t xml:space="preserve">IEEE Certified Electronics Engineer</w:t>
      </w:r>
      <w:r>
        <w:t xml:space="preserve"> </w:t>
      </w:r>
      <w:r>
        <w:t xml:space="preserve">– 2018.</w:t>
      </w:r>
    </w:p>
    <w:p>
      <w:pPr>
        <w:numPr>
          <w:ilvl w:val="0"/>
          <w:numId w:val="1007"/>
        </w:numPr>
        <w:pStyle w:val="Compact"/>
      </w:pPr>
      <w:r>
        <w:rPr>
          <w:bCs/>
          <w:b/>
        </w:rPr>
        <w:t xml:space="preserve">PMP (Project Management Professional)</w:t>
      </w:r>
      <w:r>
        <w:t xml:space="preserve"> </w:t>
      </w:r>
      <w:r>
        <w:t xml:space="preserve">– 2020. (Relevant for managing large-scale projects in São Paulo's competitive market.)</w:t>
      </w:r>
    </w:p>
    <w:p>
      <w:pPr>
        <w:numPr>
          <w:ilvl w:val="0"/>
          <w:numId w:val="1007"/>
        </w:numPr>
        <w:pStyle w:val="Compact"/>
      </w:pPr>
      <w:r>
        <w:rPr>
          <w:bCs/>
          <w:b/>
        </w:rPr>
        <w:t xml:space="preserve">Certified IoT Developer</w:t>
      </w:r>
      <w:r>
        <w:t xml:space="preserve"> </w:t>
      </w:r>
      <w:r>
        <w:t xml:space="preserve">– IBM, 2019. (Tailored to Brazil’s emerging IoT landscape.)</w:t>
      </w:r>
    </w:p>
    <w:p>
      <w:pPr>
        <w:numPr>
          <w:ilvl w:val="0"/>
          <w:numId w:val="1007"/>
        </w:numPr>
        <w:pStyle w:val="Compact"/>
      </w:pPr>
      <w:r>
        <w:rPr>
          <w:bCs/>
          <w:b/>
        </w:rPr>
        <w:t xml:space="preserve">Fluent in Portuguese and English</w:t>
      </w:r>
      <w:r>
        <w:t xml:space="preserve">, with intermediate knowledge of Spanish for regional collaborations.</w:t>
      </w:r>
    </w:p>
    <w:bookmarkEnd w:id="30"/>
    <w:bookmarkEnd w:id="31"/>
    <w:p>
      <w:r>
        <w:pict>
          <v:rect style="width:0;height:1.5pt" o:hralign="center" o:hrstd="t" o:hr="t"/>
        </w:pict>
      </w:r>
    </w:p>
    <w:bookmarkStart w:id="35" w:name="projects"/>
    <w:bookmarkStart w:id="34" w:name="notable-projects"/>
    <w:p>
      <w:pPr>
        <w:pStyle w:val="Heading2"/>
      </w:pPr>
      <w:r>
        <w:t xml:space="preserve">Notable Projects</w:t>
      </w:r>
    </w:p>
    <w:bookmarkStart w:id="32" w:name="solar-energy-management-system-sems"/>
    <w:p>
      <w:pPr>
        <w:pStyle w:val="Heading3"/>
      </w:pPr>
      <w:r>
        <w:rPr>
          <w:bCs/>
          <w:b/>
        </w:rPr>
        <w:t xml:space="preserve">Solar Energy Management System (SEMS)</w:t>
      </w:r>
    </w:p>
    <w:p>
      <w:pPr>
        <w:pStyle w:val="FirstParagraph"/>
      </w:pPr>
      <w:r>
        <w:rPr>
          <w:iCs/>
          <w:i/>
        </w:rPr>
        <w:t xml:space="preserve">Client: Empresa de Energia do Brasil (EEB) | São Paulo, Brazil | 2019</w:t>
      </w:r>
    </w:p>
    <w:p>
      <w:pPr>
        <w:numPr>
          <w:ilvl w:val="0"/>
          <w:numId w:val="1008"/>
        </w:numPr>
        <w:pStyle w:val="Compact"/>
      </w:pPr>
      <w:r>
        <w:t xml:space="preserve">Developed a real-time monitoring and optimization platform for solar farms, improving energy output by 15% using advanced analytics.</w:t>
      </w:r>
    </w:p>
    <w:p>
      <w:pPr>
        <w:numPr>
          <w:ilvl w:val="0"/>
          <w:numId w:val="1008"/>
        </w:numPr>
        <w:pStyle w:val="Compact"/>
      </w:pPr>
      <w:r>
        <w:t xml:space="preserve">Integrated the system with local grids, ensuring compliance with Brazil’s National Electric Energy Agency (ANEEL) regulations.</w:t>
      </w:r>
    </w:p>
    <w:bookmarkEnd w:id="32"/>
    <w:bookmarkStart w:id="33" w:name="smart-agriculture-sensor-network"/>
    <w:p>
      <w:pPr>
        <w:pStyle w:val="Heading3"/>
      </w:pPr>
      <w:r>
        <w:rPr>
          <w:bCs/>
          <w:b/>
        </w:rPr>
        <w:t xml:space="preserve">Smart Agriculture Sensor Network</w:t>
      </w:r>
    </w:p>
    <w:p>
      <w:pPr>
        <w:pStyle w:val="FirstParagraph"/>
      </w:pPr>
      <w:r>
        <w:rPr>
          <w:iCs/>
          <w:i/>
        </w:rPr>
        <w:t xml:space="preserve">Client: AgroTech Solutions | São Paulo, Brazil | 2021</w:t>
      </w:r>
    </w:p>
    <w:p>
      <w:pPr>
        <w:numPr>
          <w:ilvl w:val="0"/>
          <w:numId w:val="1009"/>
        </w:numPr>
        <w:pStyle w:val="Compact"/>
      </w:pPr>
      <w:r>
        <w:t xml:space="preserve">Designed low-cost, wireless sensor nodes for soil moisture and weather monitoring, deployed across 50 farms in São Paulo’s agricultural zones.</w:t>
      </w:r>
    </w:p>
    <w:p>
      <w:pPr>
        <w:numPr>
          <w:ilvl w:val="0"/>
          <w:numId w:val="1009"/>
        </w:numPr>
        <w:pStyle w:val="Compact"/>
      </w:pPr>
      <w:r>
        <w:t xml:space="preserve">Enabled data-driven irrigation decisions, reducing water usage by 30% while increasing crop yield by 20%.</w:t>
      </w:r>
    </w:p>
    <w:bookmarkEnd w:id="33"/>
    <w:bookmarkEnd w:id="34"/>
    <w:bookmarkEnd w:id="35"/>
    <w:p>
      <w:r>
        <w:pict>
          <v:rect style="width:0;height:1.5pt" o:hralign="center" o:hrstd="t" o:hr="t"/>
        </w:pict>
      </w:r>
    </w:p>
    <w:bookmarkStart w:id="36" w:name="professional-affiliations"/>
    <w:p>
      <w:pPr>
        <w:pStyle w:val="Heading2"/>
      </w:pPr>
      <w:r>
        <w:t xml:space="preserve">Professional Affiliations</w:t>
      </w:r>
    </w:p>
    <w:p>
      <w:pPr>
        <w:numPr>
          <w:ilvl w:val="0"/>
          <w:numId w:val="1010"/>
        </w:numPr>
        <w:pStyle w:val="Compact"/>
      </w:pPr>
      <w:r>
        <w:rPr>
          <w:bCs/>
          <w:b/>
        </w:rPr>
        <w:t xml:space="preserve">Sociedade Brasileira de Engenharia Eletrônica (SBEE)</w:t>
      </w:r>
      <w:r>
        <w:t xml:space="preserve"> </w:t>
      </w:r>
      <w:r>
        <w:t xml:space="preserve">– Member since 2016.</w:t>
      </w:r>
    </w:p>
    <w:p>
      <w:pPr>
        <w:numPr>
          <w:ilvl w:val="0"/>
          <w:numId w:val="1010"/>
        </w:numPr>
        <w:pStyle w:val="Compact"/>
      </w:pPr>
      <w:r>
        <w:rPr>
          <w:bCs/>
          <w:b/>
        </w:rPr>
        <w:t xml:space="preserve">Brazilian Institute of Electrical Engineers (Instituto de Engenheiros do Brasil - IEB)</w:t>
      </w:r>
      <w:r>
        <w:t xml:space="preserve"> </w:t>
      </w:r>
      <w:r>
        <w:t xml:space="preserve">– Active participant in regional conferences and workshops.</w:t>
      </w:r>
    </w:p>
    <w:bookmarkEnd w:id="36"/>
    <w:p>
      <w:r>
        <w:pict>
          <v:rect style="width:0;height:1.5pt" o:hralign="center" o:hrstd="t" o:hr="t"/>
        </w:pict>
      </w:r>
    </w:p>
    <w:p>
      <w:pPr>
        <w:pStyle w:val="FirstParagraph"/>
      </w:pPr>
      <w:r>
        <w:rPr>
          <w:bCs/>
          <w:b/>
        </w:rPr>
        <w:t xml:space="preserve">Resume for Electronics Engineer | Brazil São Paulo</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Brazil São Paulo</dc:title>
  <dc:creator/>
  <cp:keywords/>
  <dcterms:created xsi:type="dcterms:W3CDTF">2026-07-22T15:35:14Z</dcterms:created>
  <dcterms:modified xsi:type="dcterms:W3CDTF">2026-07-22T15:35:14Z</dcterms:modified>
</cp:coreProperties>
</file>

<file path=docProps/custom.xml><?xml version="1.0" encoding="utf-8"?>
<Properties xmlns="http://schemas.openxmlformats.org/officeDocument/2006/custom-properties" xmlns:vt="http://schemas.openxmlformats.org/officeDocument/2006/docPropsVTypes"/>
</file>