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Electronics Engineer</w:t>
      </w:r>
      <w:r>
        <w:t xml:space="preserve"> </w:t>
      </w:r>
      <w:r>
        <w:t xml:space="preserve">|</w:t>
      </w:r>
      <w:r>
        <w:t xml:space="preserve"> </w:t>
      </w:r>
      <w:r>
        <w:rPr>
          <w:iCs/>
          <w:i/>
        </w:rPr>
        <w:t xml:space="preserve">Canada Toronto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, dedicated to delivering innovative solutions in the dynamic tech landscape of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. With over [X] years of expertise in designing, developing, and optimizing electronic systems, I have consistently contributed to projects that align with the region's growing demand for sustainable and cutting-edge technologies. My career has been anchored in leveraging advanced engineering principles to address real-world challenges, from smart infrastructure development to next-generation communication systems. As a professional rooted in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, I am deeply committed to fostering technological growth while adhering to industry standards and environmental best practices.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electronics-engineer"/>
    <w:p>
      <w:pPr>
        <w:pStyle w:val="Heading3"/>
      </w:pPr>
      <w:r>
        <w:rPr>
          <w:bCs/>
          <w:b/>
        </w:rP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TechNova Solutions Inc., Toronto, Canada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high-frequency communication modules for 5G infrastructure, contributing to a [X]% improvement in signal efficiency and reliability.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IoT-enabled sensors into industrial automation systems, reducing operational costs by [Y]% for clients in the manufacturing sector.</w:t>
      </w:r>
    </w:p>
    <w:p>
      <w:pPr>
        <w:numPr>
          <w:ilvl w:val="0"/>
          <w:numId w:val="1001"/>
        </w:numPr>
        <w:pStyle w:val="Compact"/>
      </w:pPr>
      <w:r>
        <w:t xml:space="preserve">Conducted rigorous testing and validation of electronic prototypes, ensuring compliance with Canadian and international standards such as CSA and FCC.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on best practices for PCB design, embedded systems programming, and power electronics optimization, fostering a culture of continuous learning within the team.</w:t>
      </w:r>
    </w:p>
    <w:bookmarkEnd w:id="21"/>
    <w:bookmarkStart w:id="22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GreenTech Innovations Ltd., Toronto, Canada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deployed energy-efficient power management systems for renewable energy applications, including solar inverters and battery storage solutions.</w:t>
      </w:r>
    </w:p>
    <w:p>
      <w:pPr>
        <w:numPr>
          <w:ilvl w:val="0"/>
          <w:numId w:val="1002"/>
        </w:numPr>
        <w:pStyle w:val="Compact"/>
      </w:pPr>
      <w:r>
        <w:t xml:space="preserve">Developed firmware for embedded systems using C/C++ and Python, enhancing the performance of smart grid devices by [Z]%.</w:t>
      </w:r>
    </w:p>
    <w:p>
      <w:pPr>
        <w:numPr>
          <w:ilvl w:val="0"/>
          <w:numId w:val="1002"/>
        </w:numPr>
        <w:pStyle w:val="Compact"/>
      </w:pPr>
      <w:r>
        <w:t xml:space="preserve">Partnered with regulatory bodies in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 </w:t>
      </w:r>
      <w:r>
        <w:t xml:space="preserve">to ensure all products met provincial safety codes and environmental guidelines, streamlining the certification process.</w:t>
      </w:r>
    </w:p>
    <w:p>
      <w:pPr>
        <w:numPr>
          <w:ilvl w:val="0"/>
          <w:numId w:val="1002"/>
        </w:numPr>
        <w:pStyle w:val="Compact"/>
      </w:pPr>
      <w:r>
        <w:t xml:space="preserve">Contributed to a flagship project involving the creation of low-power IoT sensors for urban air quality monitoring, which was later adopted by local municipalities.</w:t>
      </w:r>
    </w:p>
    <w:bookmarkEnd w:id="22"/>
    <w:bookmarkStart w:id="23" w:name="internship-electronics-design-engineer"/>
    <w:p>
      <w:pPr>
        <w:pStyle w:val="Heading3"/>
      </w:pPr>
      <w:r>
        <w:rPr>
          <w:bCs/>
          <w:b/>
        </w:rPr>
        <w:t xml:space="preserve">Internship – Electronics Design Engineer</w:t>
      </w:r>
    </w:p>
    <w:p>
      <w:pPr>
        <w:pStyle w:val="FirstParagraph"/>
      </w:pPr>
      <w:r>
        <w:rPr>
          <w:iCs/>
          <w:i/>
        </w:rPr>
        <w:t xml:space="preserve">Sierra Circuits Canada, Toronto, Canada | May 2014 – August 2014</w:t>
      </w:r>
    </w:p>
    <w:p>
      <w:pPr>
        <w:numPr>
          <w:ilvl w:val="0"/>
          <w:numId w:val="1003"/>
        </w:numPr>
        <w:pStyle w:val="Compact"/>
      </w:pPr>
      <w:r>
        <w:t xml:space="preserve">Assisted in the layout and testing of high-speed PCBs for aerospace applications, gaining hands-on experience with advanced CAD tools like Altium Designer.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prototype for a satellite communication module, which was later presented at an industry trade show in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Gained exposure to project management methodologies and quality assurance protocols, reinforcing my understanding of engineering workflows in a professional setting.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2a3d0f1d83177d9d99e054bc4519055c404e441"/>
    <w:p>
      <w:pPr>
        <w:pStyle w:val="Heading3"/>
      </w:pPr>
      <w:r>
        <w:rPr>
          <w:bCs/>
          <w:b/>
        </w:rPr>
        <w:t xml:space="preserve">Bachelor of Engineering in Electronics and Communication Engineering</w:t>
      </w:r>
    </w:p>
    <w:p>
      <w:pPr>
        <w:pStyle w:val="FirstParagraph"/>
      </w:pPr>
      <w:r>
        <w:rPr>
          <w:iCs/>
          <w:i/>
        </w:rPr>
        <w:t xml:space="preserve">University of Toronto, Canada | Graduated: June 2014</w:t>
      </w:r>
    </w:p>
    <w:p>
      <w:pPr>
        <w:numPr>
          <w:ilvl w:val="0"/>
          <w:numId w:val="1004"/>
        </w:numPr>
        <w:pStyle w:val="Compact"/>
      </w:pPr>
      <w:r>
        <w:t xml:space="preserve">Relevant coursework: Digital Signal Processing, VLSI Design, Microcontroller Systems, and Embedded Systems.</w:t>
      </w:r>
    </w:p>
    <w:p>
      <w:pPr>
        <w:numPr>
          <w:ilvl w:val="0"/>
          <w:numId w:val="1004"/>
        </w:numPr>
        <w:pStyle w:val="Compact"/>
      </w:pPr>
      <w:r>
        <w:t xml:space="preserve">Recipient of the [X] Scholarship for Academic Excellence in Engineering.</w:t>
      </w:r>
    </w:p>
    <w:p>
      <w:pPr>
        <w:numPr>
          <w:ilvl w:val="0"/>
          <w:numId w:val="1004"/>
        </w:numPr>
        <w:pStyle w:val="Compact"/>
      </w:pPr>
      <w:r>
        <w:t xml:space="preserve">Participated in university-led research projects focused on wireless communication technologies and sustainable electronics.</w:t>
      </w:r>
    </w:p>
    <w:bookmarkEnd w:id="25"/>
    <w:bookmarkStart w:id="26" w:name="certificate-in-project-management-pmp"/>
    <w:p>
      <w:pPr>
        <w:pStyle w:val="Heading3"/>
      </w:pPr>
      <w:r>
        <w:rPr>
          <w:bCs/>
          <w:b/>
        </w:rPr>
        <w:t xml:space="preserve">Certificate in Project Management (PMP)</w:t>
      </w:r>
    </w:p>
    <w:p>
      <w:pPr>
        <w:pStyle w:val="FirstParagraph"/>
      </w:pPr>
      <w:r>
        <w:rPr>
          <w:iCs/>
          <w:i/>
        </w:rPr>
        <w:t xml:space="preserve">Project Management Institute, Toronto, Canada | Completed: 2017</w:t>
      </w:r>
    </w:p>
    <w:p>
      <w:pPr>
        <w:numPr>
          <w:ilvl w:val="0"/>
          <w:numId w:val="1005"/>
        </w:numPr>
        <w:pStyle w:val="Compact"/>
      </w:pPr>
      <w:r>
        <w:t xml:space="preserve">Enhanced my ability to manage complex engineering projects from concept to deployment, ensuring timely delivery and budget compliance.</w:t>
      </w:r>
    </w:p>
    <w:p>
      <w:pPr>
        <w:numPr>
          <w:ilvl w:val="0"/>
          <w:numId w:val="1005"/>
        </w:numPr>
        <w:pStyle w:val="Compact"/>
      </w:pPr>
      <w:r>
        <w:t xml:space="preserve">Gained proficiency in agile and waterfall methodologies, which are widely used in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's tech industry.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pStyle w:val="FirstParagraph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AutoCAD, Altium Designer, LabVIEW, Python (scripting), C/C++ (embedded systems).</w:t>
      </w:r>
    </w:p>
    <w:p>
      <w:pPr>
        <w:pStyle w:val="BodyText"/>
      </w:pPr>
      <w:r>
        <w:rPr>
          <w:bCs/>
          <w:b/>
        </w:rPr>
        <w:t xml:space="preserve">Hardware:</w:t>
      </w:r>
      <w:r>
        <w:t xml:space="preserve"> </w:t>
      </w:r>
      <w:r>
        <w:t xml:space="preserve">PCB design and fabrication, microcontroller programming (Arduino, STM32), RF circuit design.</w:t>
      </w:r>
    </w:p>
    <w:p>
      <w:pPr>
        <w:pStyle w:val="BodyTex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ISO 9001, CSA Group compliance, FCC/CE certification processes.</w:t>
      </w:r>
    </w:p>
    <w:p>
      <w:pPr>
        <w:pStyle w:val="BodyText"/>
      </w:pPr>
      <w:r>
        <w:rPr>
          <w:bCs/>
          <w:b/>
        </w:rPr>
        <w:t xml:space="preserve">Other:</w:t>
      </w:r>
      <w:r>
        <w:t xml:space="preserve"> </w:t>
      </w:r>
      <w:r>
        <w:t xml:space="preserve">Strong understanding of CAD tools for mechanical-electrical integration and experience with simulation software like SPICE.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smart-city-sensor-network-toronto-canada"/>
    <w:p>
      <w:pPr>
        <w:pStyle w:val="Heading3"/>
      </w:pPr>
      <w:r>
        <w:rPr>
          <w:bCs/>
          <w:b/>
        </w:rPr>
        <w:t xml:space="preserve">Smart City Sensor Network (Toronto, Canada)</w:t>
      </w:r>
    </w:p>
    <w:p>
      <w:pPr>
        <w:pStyle w:val="FirstParagraph"/>
      </w:pPr>
      <w:r>
        <w:t xml:space="preserve">Designed a low-power sensor network for real-time data collection on traffic patterns and air quality. The project involved collaboration with the City of Toronto’s sustainability initiative and was recognized as a model for urban innovation.</w:t>
      </w:r>
    </w:p>
    <w:bookmarkEnd w:id="29"/>
    <w:bookmarkStart w:id="30" w:name="renewable-energy-controller-system"/>
    <w:p>
      <w:pPr>
        <w:pStyle w:val="Heading3"/>
      </w:pPr>
      <w:r>
        <w:rPr>
          <w:bCs/>
          <w:b/>
        </w:rPr>
        <w:t xml:space="preserve">Renewable Energy Controller System</w:t>
      </w:r>
    </w:p>
    <w:p>
      <w:pPr>
        <w:pStyle w:val="FirstParagraph"/>
      </w:pPr>
      <w:r>
        <w:t xml:space="preserve">Developed an automated energy management system that optimized the integration of solar panels and wind turbines. The system reduced energy waste by [X]% and was deployed in residential communities across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Institute of Electrical and Electronics Engineers (IEEE)</w:t>
      </w:r>
    </w:p>
    <w:p>
      <w:pPr>
        <w:numPr>
          <w:ilvl w:val="0"/>
          <w:numId w:val="1006"/>
        </w:numPr>
        <w:pStyle w:val="Compact"/>
      </w:pPr>
      <w:r>
        <w:t xml:space="preserve">Member, Engineering Institute of Canada (EIC)</w:t>
      </w:r>
    </w:p>
    <w:p>
      <w:pPr>
        <w:numPr>
          <w:ilvl w:val="0"/>
          <w:numId w:val="1006"/>
        </w:numPr>
        <w:pStyle w:val="Compact"/>
      </w:pPr>
      <w:r>
        <w:t xml:space="preserve">Volunteer, Toronto Tech Innovation Hub – Mentoring upcoming engineers in the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 </w:t>
      </w:r>
      <w:r>
        <w:t xml:space="preserve">region.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(Intermediate – B1 level)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Committed to upholding the highest standards of professionalism and ethics as an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. Passionate about leveraging technology to create a sustainable future, with a focus on innovation that benefits both communities and the environment.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2026-04-24T07:41:35Z</dcterms:created>
  <dcterms:modified xsi:type="dcterms:W3CDTF">2026-04-24T07:41:35Z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