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resume-electronics-engineer-france-paris"/>
    <w:p>
      <w:pPr>
        <w:pStyle w:val="Heading1"/>
      </w:pPr>
      <w:r>
        <w:t xml:space="preserve">Resume: Electronics Engineer |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75001 Paris,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presents an experienced Electronics Engineer with over 8 years of expertise in designing, developing, and optimizing electronic systems for industrial and consumer applications. Based in France Paris, I specialize in cutting-edge technologies such as embedded systems, IoT integration, and energy-efficient circuit design. My work aligns with the innovative spirit of France Paris’s tech ecosystem, where I have collaborated with leading firms to deliver solutions that meet global standards while addressing local market needs. As an Electronics Engineer rooted in the French engineering tradition, I combine technical rigor with a passion for innovation to drive advancements in electronics for both domestic and international clients.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KiCad, and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Expertise in microcontroller programming (Arduino, STM32) and real-time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IoT &amp; Connectivity:</w:t>
      </w:r>
      <w:r>
        <w:t xml:space="preserve"> </w:t>
      </w:r>
      <w:r>
        <w:t xml:space="preserve">Skilled in integrating wireless communication protocols (Wi-Fi, Bluetooth, LoRa) and developing IoT platforms for smart cities in France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Python, and C++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CE marking, ISO 9001, and French electrical safety regulations (NF EN 60335).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Agile methodologies and experienced in leading cross-functional teams for electronics projects in France Paris.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Alten Technologies, Paris, France</w:t>
      </w:r>
      <w:r>
        <w:t xml:space="preserve"> </w:t>
      </w:r>
      <w:r>
        <w:t xml:space="preserve">| January 2019 – Present</w:t>
      </w:r>
      <w:r>
        <w:br/>
      </w:r>
      <w:r>
        <w:t xml:space="preserve">- Led a team of 5 engineers to develop high-performance embedded systems for automotive clients in France Paris. Key projects included the design of sensor networks for electric vehicle charging stations and real-time data acquisition systems.</w:t>
      </w:r>
    </w:p>
    <w:bookmarkEnd w:id="24"/>
    <w:bookmarkStart w:id="25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Syntec Technologies, Lyon, France</w:t>
      </w:r>
      <w:r>
        <w:t xml:space="preserve"> </w:t>
      </w:r>
      <w:r>
        <w:t xml:space="preserve">| June 2016 – December 2018</w:t>
      </w:r>
      <w:r>
        <w:br/>
      </w:r>
      <w:r>
        <w:t xml:space="preserve">- Contributed to the design of energy-efficient consumer electronics, including smart home devices compliant with French environmental standards. Spearheaded the integration of IoT connectivity into household appliances, resulting in a 30% improvement in user engagement.</w:t>
      </w:r>
    </w:p>
    <w:bookmarkEnd w:id="25"/>
    <w:bookmarkStart w:id="26" w:name="internship-electronics-design"/>
    <w:p>
      <w:pPr>
        <w:pStyle w:val="Heading3"/>
      </w:pPr>
      <w:r>
        <w:rPr>
          <w:bCs/>
          <w:b/>
        </w:rPr>
        <w:t xml:space="preserve">Internship – Electronics Design</w:t>
      </w:r>
    </w:p>
    <w:p>
      <w:pPr>
        <w:pStyle w:val="FirstParagraph"/>
      </w:pPr>
      <w:r>
        <w:rPr>
          <w:iCs/>
          <w:i/>
        </w:rPr>
        <w:t xml:space="preserve">Thales Alenia Space, Paris, France</w:t>
      </w:r>
      <w:r>
        <w:t xml:space="preserve"> </w:t>
      </w:r>
      <w:r>
        <w:t xml:space="preserve">| June 2015 – August 2015</w:t>
      </w:r>
      <w:r>
        <w:br/>
      </w:r>
      <w:r>
        <w:t xml:space="preserve">- Assisted in the development of satellite communication systems, focusing on signal integrity and thermal management. Gained hands-on experience with advanced PCB design tools and aerospace-grade electronics.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electronics-engineering"/>
    <w:p>
      <w:pPr>
        <w:pStyle w:val="Heading3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École Polytechnique Fédérale de Lausanne (EPFL), Switzerland</w:t>
      </w:r>
      <w:r>
        <w:t xml:space="preserve"> </w:t>
      </w:r>
      <w:r>
        <w:t xml:space="preserve">| 2014 – 2016</w:t>
      </w:r>
      <w:r>
        <w:br/>
      </w:r>
      <w:r>
        <w:t xml:space="preserve">- Thesis: "Optimization of Power Management Systems for IoT Devices in Urban Environments." Graduated with honors, focusing on energy harvesting techniques and low-power design.</w:t>
      </w:r>
    </w:p>
    <w:bookmarkEnd w:id="28"/>
    <w:bookmarkStart w:id="29" w:name="bsc-in-electrical-engineering"/>
    <w:p>
      <w:pPr>
        <w:pStyle w:val="Heading3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Université Pierre et Marie Curie, Paris, France</w:t>
      </w:r>
      <w:r>
        <w:t xml:space="preserve"> </w:t>
      </w:r>
      <w:r>
        <w:t xml:space="preserve">| 2011 – 2014</w:t>
      </w:r>
      <w:r>
        <w:br/>
      </w:r>
      <w:r>
        <w:t xml:space="preserve">- Specialized in signal processing and control systems. Participated in several university-led projects to prototype smart grid technologies for French cities.</w:t>
      </w:r>
    </w:p>
    <w:bookmarkEnd w:id="29"/>
    <w:bookmarkEnd w:id="30"/>
    <w:bookmarkStart w:id="32" w:name="certifications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Agile Certified Practitioner (PMI-ACP)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 Certification for Electronics Products</w:t>
      </w:r>
      <w:r>
        <w:t xml:space="preserve"> </w:t>
      </w:r>
      <w:r>
        <w:t xml:space="preserve">– French National Institute for Industrial Environment and Risks (INERIS),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C1 level (DELF)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6790e9fb30d18ca543e2b979f62b187364e432e"/>
    <w:p>
      <w:pPr>
        <w:pStyle w:val="Heading3"/>
      </w:pPr>
      <w:r>
        <w:rPr>
          <w:bCs/>
          <w:b/>
        </w:rPr>
        <w:t xml:space="preserve">Smart City Energy Management System (Paris, France)</w:t>
      </w:r>
    </w:p>
    <w:p>
      <w:pPr>
        <w:pStyle w:val="FirstParagraph"/>
      </w:pPr>
      <w:r>
        <w:t xml:space="preserve">- Designed a distributed sensor network to monitor energy consumption in public infrastructure. The system reduced city-wide electricity usage by 18% through real-time analytics and predictive maintenance.</w:t>
      </w:r>
    </w:p>
    <w:bookmarkEnd w:id="33"/>
    <w:bookmarkStart w:id="34" w:name="iot-enabled-medical-devices"/>
    <w:p>
      <w:pPr>
        <w:pStyle w:val="Heading3"/>
      </w:pPr>
      <w:r>
        <w:rPr>
          <w:bCs/>
          <w:b/>
        </w:rPr>
        <w:t xml:space="preserve">IoT-Enabled Medical Devices</w:t>
      </w:r>
    </w:p>
    <w:p>
      <w:pPr>
        <w:pStyle w:val="FirstParagraph"/>
      </w:pPr>
      <w:r>
        <w:t xml:space="preserve">- Collaborated with a Paris-based startup to develop wearable health monitors compliant with French healthcare regulations. The project earned a "Innovation in Health Tech" award from the Paris Chamber of Commerce.</w:t>
      </w:r>
    </w:p>
    <w:bookmarkEnd w:id="34"/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– Native speaker</w:t>
      </w:r>
    </w:p>
    <w:p>
      <w:pPr>
        <w:numPr>
          <w:ilvl w:val="0"/>
          <w:numId w:val="1003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03"/>
        </w:numPr>
        <w:pStyle w:val="Compact"/>
      </w:pPr>
      <w:r>
        <w:t xml:space="preserve">Spanish – Basic proficiency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| France Paris</dc:title>
  <dc:creator/>
  <dc:language>en</dc:language>
  <cp:keywords/>
  <dcterms:created xsi:type="dcterms:W3CDTF">2026-07-14T08:54:17Z</dcterms:created>
  <dcterms:modified xsi:type="dcterms:W3CDTF">2026-07-14T08:54:17Z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