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electronics-engineer"/>
    <w:p>
      <w:pPr>
        <w:pStyle w:val="Heading2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over [X years] of expertise in designing, developing, and optimizing electronic systems tailored for the dynamic industrial landscape of Indonesia Jakarta. Proficient in leveraging cutting-edge technologies to solve complex engineering challenges while adhering to local regulatory standards and market demands. Aiming to contribute innovative solutions to drive technological advancement in Jakarta's growing electronics sector.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c68c68303b08927e9146ea271fa8789d428037"/>
    <w:p>
      <w:pPr>
        <w:pStyle w:val="Heading4"/>
      </w:pPr>
      <w:r>
        <w:t xml:space="preserve">Bachelor of Engineering (B.E.) in Electronics and Communication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Pursued specialized coursework in analog/digital electronics, embedded systems, and telecommunications.</w:t>
      </w:r>
    </w:p>
    <w:p>
      <w:pPr>
        <w:numPr>
          <w:ilvl w:val="0"/>
          <w:numId w:val="1002"/>
        </w:numPr>
        <w:pStyle w:val="Compact"/>
      </w:pPr>
      <w:r>
        <w:t xml:space="preserve">Certified in [Relevant Course or Certification] from [Institution], Jakarta.</w:t>
      </w:r>
    </w:p>
    <w:bookmarkEnd w:id="22"/>
    <w:bookmarkStart w:id="23" w:name="Xfa064e7a959ca901ac2d4063d6c2916ef8373b1"/>
    <w:p>
      <w:pPr>
        <w:pStyle w:val="Heading4"/>
      </w:pPr>
      <w:r>
        <w:t xml:space="preserve">Master of Science (M.S.) in Electrical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3"/>
        </w:numPr>
        <w:pStyle w:val="Compact"/>
      </w:pPr>
      <w:r>
        <w:t xml:space="preserve">Focused on advanced topics such as signal processing, power systems, and microcontroller applications.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[Topic] in collaboration with [Local Industry Partner/Research Institute].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the design and development of industrial control systems for manufacturing plants in Indonesia Jakarta, improving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IoT-enabled devices into smart infrastructure projects, aligning with Jakarta's urban development goals.</w:t>
      </w:r>
    </w:p>
    <w:p>
      <w:pPr>
        <w:numPr>
          <w:ilvl w:val="0"/>
          <w:numId w:val="1004"/>
        </w:numPr>
        <w:pStyle w:val="Compact"/>
      </w:pPr>
      <w:r>
        <w:t xml:space="preserve">Optimized PCB layouts and conducted rigorous testing to ensure compliance with IEEE standards and local regulations in Indonesia Jakarta.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troubleshooting electronic systems, reducing downtime by 18% through predictive maintenance strategies.</w:t>
      </w:r>
    </w:p>
    <w:bookmarkEnd w:id="25"/>
    <w:bookmarkStart w:id="26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development of renewable energy solutions, including solar-powered microgrids, to address power shortages in remote areas of Indonesia Jakarta.</w:t>
      </w:r>
    </w:p>
    <w:p>
      <w:pPr>
        <w:numPr>
          <w:ilvl w:val="0"/>
          <w:numId w:val="1005"/>
        </w:numPr>
        <w:pStyle w:val="Compact"/>
      </w:pPr>
      <w:r>
        <w:t xml:space="preserve">Managed a team of 5 engineers to deliver projects on time and within budget, achieving a 95% client satisfaction rate.</w:t>
      </w:r>
    </w:p>
    <w:p>
      <w:pPr>
        <w:numPr>
          <w:ilvl w:val="0"/>
          <w:numId w:val="1005"/>
        </w:numPr>
        <w:pStyle w:val="Compact"/>
      </w:pPr>
      <w:r>
        <w:t xml:space="preserve">Partnered with local universities in Jakarta to establish internship programs, fostering talent development for the electronics industry.</w:t>
      </w:r>
    </w:p>
    <w:p>
      <w:pPr>
        <w:numPr>
          <w:ilvl w:val="0"/>
          <w:numId w:val="1005"/>
        </w:numPr>
        <w:pStyle w:val="Compact"/>
      </w:pPr>
      <w:r>
        <w:t xml:space="preserve">Published technical papers on [Topic] in reputable journals, contributing to the knowledge base of electronics engineering in Indonesia Jakarta.</w:t>
      </w:r>
    </w:p>
    <w:bookmarkEnd w:id="26"/>
    <w:bookmarkStart w:id="27" w:name="internship-electronics-engineering"/>
    <w:p>
      <w:pPr>
        <w:pStyle w:val="Heading4"/>
      </w:pPr>
      <w:r>
        <w:t xml:space="preserve">Internship: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AutoCAD, Altium Designer, MATLAB, SPICE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VHDL, Arduino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 Testing: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IEEE 802.3 (Ethernet), IEC 61508 (Functional Safety), ISO 9001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</w:t>
      </w:r>
    </w:p>
    <w:bookmarkEnd w:id="29"/>
    <w:bookmarkStart w:id="33" w:name="projects-certifications"/>
    <w:p>
      <w:pPr>
        <w:pStyle w:val="Heading3"/>
      </w:pPr>
      <w:r>
        <w:t xml:space="preserve">Projects &amp; Certifications</w:t>
      </w:r>
    </w:p>
    <w:bookmarkStart w:id="30" w:name="Xce178ebcdf9a761f7781e509c38a4a9dc3595cc"/>
    <w:p>
      <w:pPr>
        <w:pStyle w:val="Heading4"/>
      </w:pPr>
      <w:r>
        <w:t xml:space="preserve">Smart Irrigation System for Jakarta's Urban Farms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system using sensors and microcontrollers to optimize water usage in Jakarta's agricultural sectors. Integrated with cloud platforms for real-time monitoring.</w:t>
      </w:r>
    </w:p>
    <w:bookmarkEnd w:id="30"/>
    <w:bookmarkStart w:id="31" w:name="Xa53ac820f0ce8848a86b64c9ec2c34e4f103c5c"/>
    <w:p>
      <w:pPr>
        <w:pStyle w:val="Heading4"/>
      </w:pPr>
      <w:r>
        <w:t xml:space="preserve">Certification: Certified Electronics Engineer (CEE)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[Institute Name],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1"/>
    <w:bookmarkStart w:id="32" w:name="X0faeca2af8d59d5402ade091c2e9662ff6c5360"/>
    <w:p>
      <w:pPr>
        <w:pStyle w:val="Heading4"/>
      </w:pPr>
      <w:r>
        <w:t xml:space="preserve">Certification: Project Management Professional (PMP)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PMI,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Indonesian Institute of Electrical Engineers (IEE-I).</w:t>
      </w:r>
    </w:p>
    <w:p>
      <w:pPr>
        <w:numPr>
          <w:ilvl w:val="0"/>
          <w:numId w:val="1008"/>
        </w:numPr>
        <w:pStyle w:val="Compact"/>
      </w:pPr>
      <w:r>
        <w:t xml:space="preserve">Active participant in Jakarta Electronics Association events and workshops.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(IELTS 7.0), Indonesian (Native)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Circuit design, DIY electronics projects, and exploring Jakarta's tech startup ecosystem.</w:t>
      </w:r>
    </w:p>
    <w:bookmarkEnd w:id="35"/>
    <w:p>
      <w:pPr>
        <w:pStyle w:val="BodyText"/>
      </w:pPr>
      <w:r>
        <w:t xml:space="preserve">This resume is tailored for the Indonesia Jakarta electronics engineering market, emphasizing technical expertise, local industry relevance, and a commitment to innovation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Indonesia Jakarta</dc:title>
  <dc:creator/>
  <dc:language>en</dc:language>
  <cp:keywords/>
  <dcterms:created xsi:type="dcterms:W3CDTF">2026-07-14T23:02:55Z</dcterms:created>
  <dcterms:modified xsi:type="dcterms:W3CDTF">2026-07-14T23:02:55Z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