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Italy</w:t>
      </w:r>
      <w:r>
        <w:t xml:space="preserve"> </w:t>
      </w:r>
      <w:r>
        <w:t xml:space="preserve">Milan</w:t>
      </w:r>
    </w:p>
    <w:bookmarkStart w:id="30" w:name="electronics-engineer-resume"/>
    <w:p>
      <w:pPr>
        <w:pStyle w:val="Heading1"/>
      </w:pPr>
      <w:r>
        <w:t xml:space="preserve">Electronics Engineer Resume</w:t>
      </w:r>
    </w:p>
    <w:p>
      <w:pPr>
        <w:pStyle w:val="FirstParagraph"/>
      </w:pPr>
      <w:r>
        <w:rPr>
          <w:bCs/>
          <w:b/>
        </w:rPr>
        <w:t xml:space="preserve">Location:</w:t>
      </w:r>
      <w:r>
        <w:t xml:space="preserve"> </w:t>
      </w:r>
      <w:r>
        <w:t xml:space="preserve">Milan, Italy |</w:t>
      </w:r>
      <w:r>
        <w:t xml:space="preserve"> </w:t>
      </w:r>
      <w:r>
        <w:rPr>
          <w:bCs/>
          <w:b/>
        </w:rPr>
        <w:t xml:space="preserve">Contact:</w:t>
      </w:r>
      <w:r>
        <w:t xml:space="preserve"> </w:t>
      </w:r>
      <w:r>
        <w:t xml:space="preserve">+39 333-444-5555 |</w:t>
      </w:r>
      <w:r>
        <w:t xml:space="preserve"> </w:t>
      </w:r>
      <w:r>
        <w:rPr>
          <w:bCs/>
          <w:b/>
        </w:rPr>
        <w:t xml:space="preserve">Email:</w:t>
      </w:r>
      <w:r>
        <w:t xml:space="preserve"> </w:t>
      </w:r>
      <w:r>
        <w:t xml:space="preserve">john.doe@email.com</w:t>
      </w:r>
    </w:p>
    <w:bookmarkStart w:id="20" w:name="professional-summary"/>
    <w:p>
      <w:pPr>
        <w:pStyle w:val="Heading2"/>
      </w:pPr>
      <w:r>
        <w:t xml:space="preserve">Professional Summary</w:t>
      </w:r>
    </w:p>
    <w:p>
      <w:pPr>
        <w:pStyle w:val="FirstParagraph"/>
      </w:pPr>
      <w:r>
        <w:t xml:space="preserve">As a dedicated Electronics Engineer with over 8 years of experience in designing, developing, and optimizing electronic systems, I have established myself as a key contributor to innovation in the industrial and technological sectors of Italy Milan. My expertise spans circuit design, embedded systems development, and IoT integration. With a strong foundation in European standards such as CE marking and ISO 9001 compliance, I have consistently delivered solutions that align with the dynamic demands of the Italian market. My work in Milan has focused on advancing automation, energy efficiency, and smart technologies for both local industries and multinational corporations.</w:t>
      </w:r>
    </w:p>
    <w:bookmarkEnd w:id="20"/>
    <w:bookmarkStart w:id="21"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Proficient in Altium Designer, Cadence OrCAD, and LTspice for analog/digital circuit development.</w:t>
      </w:r>
    </w:p>
    <w:p>
      <w:pPr>
        <w:numPr>
          <w:ilvl w:val="0"/>
          <w:numId w:val="1001"/>
        </w:numPr>
        <w:pStyle w:val="Compact"/>
      </w:pPr>
      <w:r>
        <w:rPr>
          <w:bCs/>
          <w:b/>
        </w:rPr>
        <w:t xml:space="preserve">Embedded Systems:</w:t>
      </w:r>
      <w:r>
        <w:t xml:space="preserve"> </w:t>
      </w:r>
      <w:r>
        <w:t xml:space="preserve">Expertise in ARM Cortex-M series, PIC microcontrollers, and Raspberry Pi/Arduino platforms.</w:t>
      </w:r>
    </w:p>
    <w:p>
      <w:pPr>
        <w:numPr>
          <w:ilvl w:val="0"/>
          <w:numId w:val="1001"/>
        </w:numPr>
        <w:pStyle w:val="Compact"/>
      </w:pPr>
      <w:r>
        <w:rPr>
          <w:bCs/>
          <w:b/>
        </w:rPr>
        <w:t xml:space="preserve">Programming Languages:</w:t>
      </w:r>
      <w:r>
        <w:t xml:space="preserve"> </w:t>
      </w:r>
      <w:r>
        <w:t xml:space="preserve">C/C++, Python, MATLAB/Simulink, and VHDL for FPGA design.</w:t>
      </w:r>
    </w:p>
    <w:p>
      <w:pPr>
        <w:numPr>
          <w:ilvl w:val="0"/>
          <w:numId w:val="1001"/>
        </w:numPr>
        <w:pStyle w:val="Compact"/>
      </w:pPr>
      <w:r>
        <w:rPr>
          <w:bCs/>
          <w:b/>
        </w:rPr>
        <w:t xml:space="preserve">IoT &amp; Connectivity:</w:t>
      </w:r>
      <w:r>
        <w:t xml:space="preserve"> </w:t>
      </w:r>
      <w:r>
        <w:t xml:space="preserve">Experience with LoRaWAN, Zigbee, and MQTT protocols for smart device integration.</w:t>
      </w:r>
    </w:p>
    <w:p>
      <w:pPr>
        <w:numPr>
          <w:ilvl w:val="0"/>
          <w:numId w:val="1001"/>
        </w:numPr>
        <w:pStyle w:val="Compact"/>
      </w:pPr>
      <w:r>
        <w:rPr>
          <w:bCs/>
          <w:b/>
        </w:rPr>
        <w:t xml:space="preserve">Testing &amp; Validation:</w:t>
      </w:r>
      <w:r>
        <w:t xml:space="preserve"> </w:t>
      </w:r>
      <w:r>
        <w:t xml:space="preserve">Skilled in using oscilloscopes, multimeters, and signal generators. Familiar with IEC 61000-4 standards for EMI/EMC testing.</w:t>
      </w:r>
    </w:p>
    <w:p>
      <w:pPr>
        <w:numPr>
          <w:ilvl w:val="0"/>
          <w:numId w:val="1001"/>
        </w:numPr>
        <w:pStyle w:val="Compact"/>
      </w:pPr>
      <w:r>
        <w:rPr>
          <w:bCs/>
          <w:b/>
        </w:rPr>
        <w:t xml:space="preserve">Software Tools:</w:t>
      </w:r>
      <w:r>
        <w:t xml:space="preserve"> </w:t>
      </w:r>
      <w:r>
        <w:t xml:space="preserve">AutoCAD Electrical, LabVIEW, and SolidWorks for system-level design.</w:t>
      </w:r>
    </w:p>
    <w:p>
      <w:pPr>
        <w:numPr>
          <w:ilvl w:val="0"/>
          <w:numId w:val="1001"/>
        </w:numPr>
        <w:pStyle w:val="Compact"/>
      </w:pPr>
      <w:r>
        <w:rPr>
          <w:bCs/>
          <w:b/>
        </w:rPr>
        <w:t xml:space="preserve">Certifications:</w:t>
      </w:r>
      <w:r>
        <w:t xml:space="preserve"> </w:t>
      </w:r>
      <w:r>
        <w:t xml:space="preserve">CE Marking Compliance, ISO 9001:2015 Lead Auditor, and Siemens PLC Certification.</w:t>
      </w:r>
    </w:p>
    <w:p>
      <w:pPr>
        <w:numPr>
          <w:ilvl w:val="0"/>
          <w:numId w:val="1001"/>
        </w:numPr>
        <w:pStyle w:val="Compact"/>
      </w:pPr>
      <w:r>
        <w:rPr>
          <w:bCs/>
          <w:b/>
        </w:rPr>
        <w:t xml:space="preserve">Languages:</w:t>
      </w:r>
      <w:r>
        <w:t xml:space="preserve"> </w:t>
      </w:r>
      <w:r>
        <w:t xml:space="preserve">Italian (fluent), English (professional), and basic knowledge of German.</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bCs/>
          <w:b/>
        </w:rPr>
        <w:t xml:space="preserve">ABC Tech Solutions S.p.A., Milan, Italy</w:t>
      </w:r>
      <w:r>
        <w:t xml:space="preserve"> </w:t>
      </w:r>
      <w:r>
        <w:t xml:space="preserve">| Jan 2018 – Present</w:t>
      </w:r>
    </w:p>
    <w:p>
      <w:pPr>
        <w:numPr>
          <w:ilvl w:val="0"/>
          <w:numId w:val="1002"/>
        </w:numPr>
        <w:pStyle w:val="Compact"/>
      </w:pPr>
      <w:r>
        <w:t xml:space="preserve">Led the design and development of industrial automation systems for automotive clients in Italy Milan, improving production efficiency by 30%.</w:t>
      </w:r>
    </w:p>
    <w:p>
      <w:pPr>
        <w:numPr>
          <w:ilvl w:val="0"/>
          <w:numId w:val="1002"/>
        </w:numPr>
        <w:pStyle w:val="Compact"/>
      </w:pPr>
      <w:r>
        <w:t xml:space="preserve">Engineered IoT-enabled sensors for smart grid applications, compliant with EU energy regulations and deployed across Milan’s municipal infrastructure.</w:t>
      </w:r>
    </w:p>
    <w:p>
      <w:pPr>
        <w:numPr>
          <w:ilvl w:val="0"/>
          <w:numId w:val="1002"/>
        </w:numPr>
        <w:pStyle w:val="Compact"/>
      </w:pPr>
      <w:r>
        <w:t xml:space="preserve">Spearheaded the migration of legacy systems to modular PCB designs, reducing manufacturing costs by 25% while adhering to CE marking requirements.</w:t>
      </w:r>
    </w:p>
    <w:p>
      <w:pPr>
        <w:numPr>
          <w:ilvl w:val="0"/>
          <w:numId w:val="1002"/>
        </w:numPr>
        <w:pStyle w:val="Compact"/>
      </w:pPr>
      <w:r>
        <w:t xml:space="preserve">Collaborated with Italian suppliers and local R&amp;D institutions to integrate renewable energy solutions into industrial facilities in Milan.</w:t>
      </w:r>
    </w:p>
    <w:bookmarkEnd w:id="22"/>
    <w:bookmarkStart w:id="23" w:name="electronics-engineer"/>
    <w:p>
      <w:pPr>
        <w:pStyle w:val="Heading3"/>
      </w:pPr>
      <w:r>
        <w:t xml:space="preserve">Electronics Engineer</w:t>
      </w:r>
    </w:p>
    <w:p>
      <w:pPr>
        <w:pStyle w:val="FirstParagraph"/>
      </w:pPr>
      <w:r>
        <w:rPr>
          <w:bCs/>
          <w:b/>
        </w:rPr>
        <w:t xml:space="preserve">DEF Electronics s.r.l., Milan, Italy</w:t>
      </w:r>
      <w:r>
        <w:t xml:space="preserve"> </w:t>
      </w:r>
      <w:r>
        <w:t xml:space="preserve">| Jun 2014 – Dec 2017</w:t>
      </w:r>
    </w:p>
    <w:p>
      <w:pPr>
        <w:numPr>
          <w:ilvl w:val="0"/>
          <w:numId w:val="1003"/>
        </w:numPr>
        <w:pStyle w:val="Compact"/>
      </w:pPr>
      <w:r>
        <w:t xml:space="preserve">Designed low-power embedded systems for medical devices, achieving ISO 13485 certification and securing contracts with Milan-based healthcare providers.</w:t>
      </w:r>
    </w:p>
    <w:p>
      <w:pPr>
        <w:numPr>
          <w:ilvl w:val="0"/>
          <w:numId w:val="1003"/>
        </w:numPr>
        <w:pStyle w:val="Compact"/>
      </w:pPr>
      <w:r>
        <w:t xml:space="preserve">Developed firmware for industrial control systems using C++, enhancing system reliability and reducing downtime by 18%.</w:t>
      </w:r>
    </w:p>
    <w:p>
      <w:pPr>
        <w:numPr>
          <w:ilvl w:val="0"/>
          <w:numId w:val="1003"/>
        </w:numPr>
        <w:pStyle w:val="Compact"/>
      </w:pPr>
      <w:r>
        <w:t xml:space="preserve">Managed end-to-end testing of products under IEC 60601-1 standards, ensuring safety and performance in medical equipment deployed across Italy.</w:t>
      </w:r>
    </w:p>
    <w:bookmarkEnd w:id="23"/>
    <w:bookmarkStart w:id="24" w:name="internship-electronics-design-assistant"/>
    <w:p>
      <w:pPr>
        <w:pStyle w:val="Heading3"/>
      </w:pPr>
      <w:r>
        <w:t xml:space="preserve">Internship: Electronics Design Assistant</w:t>
      </w:r>
    </w:p>
    <w:p>
      <w:pPr>
        <w:pStyle w:val="FirstParagraph"/>
      </w:pPr>
      <w:r>
        <w:rPr>
          <w:bCs/>
          <w:b/>
        </w:rPr>
        <w:t xml:space="preserve">GHI Innovations s.r.l., Milan, Italy</w:t>
      </w:r>
      <w:r>
        <w:t xml:space="preserve"> </w:t>
      </w:r>
      <w:r>
        <w:t xml:space="preserve">| Jun 2012 – Aug 2012</w:t>
      </w:r>
    </w:p>
    <w:p>
      <w:pPr>
        <w:numPr>
          <w:ilvl w:val="0"/>
          <w:numId w:val="1004"/>
        </w:numPr>
        <w:pStyle w:val="Compact"/>
      </w:pPr>
      <w:r>
        <w:t xml:space="preserve">Assisted in the prototyping of wireless communication modules for smart home devices, contributing to a product launch that gained traction in Milan’s tech market.</w:t>
      </w:r>
    </w:p>
    <w:p>
      <w:pPr>
        <w:numPr>
          <w:ilvl w:val="0"/>
          <w:numId w:val="1004"/>
        </w:numPr>
        <w:pStyle w:val="Compact"/>
      </w:pPr>
      <w:r>
        <w:t xml:space="preserve">Conducted signal integrity analysis and noise reduction on PCB layouts, improving performance by 15%.</w:t>
      </w:r>
    </w:p>
    <w:bookmarkEnd w:id="24"/>
    <w:bookmarkEnd w:id="25"/>
    <w:bookmarkStart w:id="26" w:name="education"/>
    <w:p>
      <w:pPr>
        <w:pStyle w:val="Heading2"/>
      </w:pPr>
      <w:r>
        <w:t xml:space="preserve">Education</w:t>
      </w:r>
    </w:p>
    <w:p>
      <w:pPr>
        <w:pStyle w:val="FirstParagraph"/>
      </w:pPr>
      <w:r>
        <w:rPr>
          <w:bCs/>
          <w:b/>
        </w:rPr>
        <w:t xml:space="preserve">MSc in Electronic Engineering</w:t>
      </w:r>
      <w:r>
        <w:t xml:space="preserve"> </w:t>
      </w:r>
      <w:r>
        <w:t xml:space="preserve">| Politecnico di Milano, Milan, Italy | Graduated 2014</w:t>
      </w:r>
    </w:p>
    <w:p>
      <w:pPr>
        <w:numPr>
          <w:ilvl w:val="0"/>
          <w:numId w:val="1005"/>
        </w:numPr>
        <w:pStyle w:val="Compact"/>
      </w:pPr>
      <w:r>
        <w:t xml:space="preserve">Thesis: "Design of Low-Noise Amplifiers for IoT Applications in Urban Environments," focusing on signal integrity and interference mitigation in Milan’s dense infrastructure.</w:t>
      </w:r>
    </w:p>
    <w:p>
      <w:pPr>
        <w:numPr>
          <w:ilvl w:val="0"/>
          <w:numId w:val="1005"/>
        </w:numPr>
        <w:pStyle w:val="Compact"/>
      </w:pPr>
      <w:r>
        <w:t xml:space="preserve">Relevant Coursework: Embedded Systems, RF Circuit Design, and Power Electronics.</w:t>
      </w:r>
    </w:p>
    <w:p>
      <w:pPr>
        <w:pStyle w:val="FirstParagraph"/>
      </w:pPr>
      <w:r>
        <w:rPr>
          <w:bCs/>
          <w:b/>
        </w:rPr>
        <w:t xml:space="preserve">BSc in Telecommunications Engineering</w:t>
      </w:r>
      <w:r>
        <w:t xml:space="preserve"> </w:t>
      </w:r>
      <w:r>
        <w:t xml:space="preserve">| Università degli Studi di Milano, Italy | Graduated 2011</w:t>
      </w:r>
    </w:p>
    <w:bookmarkEnd w:id="26"/>
    <w:bookmarkStart w:id="27" w:name="projects-technical-achievements"/>
    <w:p>
      <w:pPr>
        <w:pStyle w:val="Heading2"/>
      </w:pPr>
      <w:r>
        <w:t xml:space="preserve">Projects &amp; Technical Achievements</w:t>
      </w:r>
    </w:p>
    <w:p>
      <w:pPr>
        <w:numPr>
          <w:ilvl w:val="0"/>
          <w:numId w:val="1006"/>
        </w:numPr>
        <w:pStyle w:val="Compact"/>
      </w:pPr>
      <w:r>
        <w:rPr>
          <w:bCs/>
          <w:b/>
        </w:rPr>
        <w:t xml:space="preserve">Smart Lighting System for Milan Metro:</w:t>
      </w:r>
      <w:r>
        <w:t xml:space="preserve"> </w:t>
      </w:r>
      <w:r>
        <w:t xml:space="preserve">Designed energy-efficient LED control systems using Zigbee, reducing power consumption by 40% in pilot stations.</w:t>
      </w:r>
    </w:p>
    <w:p>
      <w:pPr>
        <w:numPr>
          <w:ilvl w:val="0"/>
          <w:numId w:val="1006"/>
        </w:numPr>
        <w:pStyle w:val="Compact"/>
      </w:pPr>
      <w:r>
        <w:rPr>
          <w:bCs/>
          <w:b/>
        </w:rPr>
        <w:t xml:space="preserve">Celestial IoT Platform:</w:t>
      </w:r>
      <w:r>
        <w:t xml:space="preserve"> </w:t>
      </w:r>
      <w:r>
        <w:t xml:space="preserve">Developed a cloud-based solution for real-time monitoring of environmental sensors, deployed across Milan’s green spaces to support sustainability initiatives.</w:t>
      </w:r>
    </w:p>
    <w:p>
      <w:pPr>
        <w:numPr>
          <w:ilvl w:val="0"/>
          <w:numId w:val="1006"/>
        </w:numPr>
        <w:pStyle w:val="Compact"/>
      </w:pPr>
      <w:r>
        <w:rPr>
          <w:bCs/>
          <w:b/>
        </w:rPr>
        <w:t xml:space="preserve">Automotive ECU Development:</w:t>
      </w:r>
      <w:r>
        <w:t xml:space="preserve"> </w:t>
      </w:r>
      <w:r>
        <w:t xml:space="preserve">Created a CAN bus interface module for automotive control units, adopted by an Italian OEM for use in electric vehicles.</w:t>
      </w:r>
    </w:p>
    <w:bookmarkEnd w:id="27"/>
    <w:bookmarkStart w:id="28" w:name="certifications-languages"/>
    <w:p>
      <w:pPr>
        <w:pStyle w:val="Heading2"/>
      </w:pPr>
      <w:r>
        <w:t xml:space="preserve">Certifications &amp; Languages</w:t>
      </w:r>
    </w:p>
    <w:p>
      <w:pPr>
        <w:numPr>
          <w:ilvl w:val="0"/>
          <w:numId w:val="1007"/>
        </w:numPr>
        <w:pStyle w:val="Compact"/>
      </w:pPr>
      <w:r>
        <w:rPr>
          <w:bCs/>
          <w:b/>
        </w:rPr>
        <w:t xml:space="preserve">CE Marking Compliance (EU):</w:t>
      </w:r>
      <w:r>
        <w:t xml:space="preserve"> </w:t>
      </w:r>
      <w:r>
        <w:t xml:space="preserve">Certified to ensure products meet EU safety, health, and environmental requirements.</w:t>
      </w:r>
    </w:p>
    <w:p>
      <w:pPr>
        <w:numPr>
          <w:ilvl w:val="0"/>
          <w:numId w:val="1007"/>
        </w:numPr>
        <w:pStyle w:val="Compact"/>
      </w:pPr>
      <w:r>
        <w:rPr>
          <w:bCs/>
          <w:b/>
        </w:rPr>
        <w:t xml:space="preserve">ISO 9001:2015 Lead Auditor:</w:t>
      </w:r>
      <w:r>
        <w:t xml:space="preserve"> </w:t>
      </w:r>
      <w:r>
        <w:t xml:space="preserve">Experienced in quality management system audits for Milan-based manufacturers.</w:t>
      </w:r>
    </w:p>
    <w:p>
      <w:pPr>
        <w:numPr>
          <w:ilvl w:val="0"/>
          <w:numId w:val="1007"/>
        </w:numPr>
        <w:pStyle w:val="Compact"/>
      </w:pPr>
      <w:r>
        <w:rPr>
          <w:bCs/>
          <w:b/>
        </w:rPr>
        <w:t xml:space="preserve">Siemens PLC Certification:</w:t>
      </w:r>
      <w:r>
        <w:t xml:space="preserve"> </w:t>
      </w:r>
      <w:r>
        <w:t xml:space="preserve">Expertise in programming and troubleshooting industrial automation systems.</w:t>
      </w:r>
    </w:p>
    <w:p>
      <w:pPr>
        <w:numPr>
          <w:ilvl w:val="0"/>
          <w:numId w:val="1007"/>
        </w:numPr>
        <w:pStyle w:val="Compact"/>
      </w:pPr>
      <w:r>
        <w:rPr>
          <w:bCs/>
          <w:b/>
        </w:rPr>
        <w:t xml:space="preserve">Languages:</w:t>
      </w:r>
      <w:r>
        <w:t xml:space="preserve"> </w:t>
      </w:r>
      <w:r>
        <w:t xml:space="preserve">Italian (fluent), English (professional), German (basic).</w:t>
      </w:r>
    </w:p>
    <w:bookmarkEnd w:id="28"/>
    <w:bookmarkStart w:id="29" w:name="references"/>
    <w:p>
      <w:pPr>
        <w:pStyle w:val="Heading2"/>
      </w:pPr>
      <w:r>
        <w:t xml:space="preserve">References</w:t>
      </w:r>
    </w:p>
    <w:p>
      <w:pPr>
        <w:pStyle w:val="FirstParagraph"/>
      </w:pPr>
      <w:r>
        <w:t xml:space="preserve">Available upon request. Previous employers in Milan, Italy, can attest to my work ethic and technical capabilities.</w:t>
      </w:r>
    </w:p>
    <w:bookmarkEnd w:id="29"/>
    <w:p>
      <w:pPr>
        <w:pStyle w:val="BodyText"/>
      </w:pPr>
      <w:r>
        <w:t xml:space="preserve">© 2023 Electronics Engineer Resume - Italy Milan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Italy Milan</dc:title>
  <dc:creator/>
  <dc:language>en</dc:language>
  <cp:keywords/>
  <dcterms:created xsi:type="dcterms:W3CDTF">2026-07-14T21:34:39Z</dcterms:created>
  <dcterms:modified xsi:type="dcterms:W3CDTF">2026-07-14T21:34:39Z</dcterms:modified>
</cp:coreProperties>
</file>

<file path=docProps/custom.xml><?xml version="1.0" encoding="utf-8"?>
<Properties xmlns="http://schemas.openxmlformats.org/officeDocument/2006/custom-properties" xmlns:vt="http://schemas.openxmlformats.org/officeDocument/2006/docPropsVTypes"/>
</file>