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resume-electronics-engineer-japan-kyoto"/>
    <w:p>
      <w:pPr>
        <w:pStyle w:val="Heading1"/>
      </w:pPr>
      <w:r>
        <w:rPr>
          <w:bCs/>
          <w:b/>
        </w:rPr>
        <w:t xml:space="preserve">Resume: Electronics Engineer – Japan Kyoto</w:t>
      </w:r>
    </w:p>
    <w:p>
      <w:pPr>
        <w:pStyle w:val="FirstParagraph"/>
      </w:pPr>
      <w:r>
        <w:rPr>
          <w:bCs/>
          <w:b/>
        </w:rPr>
        <w:t xml:space="preserve">[Your Full Name]</w:t>
      </w:r>
      <w:r>
        <w:br/>
      </w:r>
      <w:r>
        <w:t xml:space="preserve">[Your Address, e.g., 600-8214, Kyoto City, Kyoto Prefecture, Japan]</w:t>
      </w:r>
      <w:r>
        <w:br/>
      </w:r>
      <w:r>
        <w:t xml:space="preserve">[Phone Number] | [Email Address] | [LinkedIn Profile or Portfolio Link]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and skilled Electronics Engineer with over [X years] of experience in designing, developing, and optimizing electronic systems for cutting-edge technologies. Proficient in both hardware and software domains, with a strong focus on innovation aligned with Japan's advanced manufacturing and R&amp;D sectors. Adept at working within multicultural environments, including Japan Kyoto’s dynamic tech ecosystem. Committed to delivering high-quality solutions that meet the rigorous standards of the Japanese market while contributing to sustainable technological advancements.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Design:</w:t>
      </w:r>
      <w:r>
        <w:t xml:space="preserve"> </w:t>
      </w:r>
      <w:r>
        <w:t xml:space="preserve">Circuit design, PCB layout (Altium, Cadence), microcontroller programming (Arduino, STM32), and embedded systems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&amp; Simulation:</w:t>
      </w:r>
      <w:r>
        <w:t xml:space="preserve"> </w:t>
      </w:r>
      <w:r>
        <w:t xml:space="preserve">Proficient in MATLAB/Simulink, SPICE tools, Python (for automation and data analysis), and C/C++ for firmware development.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Testing &amp; Debugging:</w:t>
      </w:r>
      <w:r>
        <w:t xml:space="preserve"> </w:t>
      </w:r>
      <w:r>
        <w:t xml:space="preserve">Experience with oscilloscopes, multimeters, logic analyzers, and automated testing frameworks.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Japanese Language:</w:t>
      </w:r>
      <w:r>
        <w:t xml:space="preserve"> </w:t>
      </w:r>
      <w:r>
        <w:t xml:space="preserve">N2/N1 level (or equivalent), capable of communicating effectively in technical and professional settings.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[List relevant certifications like JIS (Japanese Industrial Standards), ISO 9001, or industry-specific training].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electronics-engineer"/>
    <w:p>
      <w:pPr>
        <w:pStyle w:val="Heading3"/>
      </w:pPr>
      <w:r>
        <w:rPr>
          <w:bCs/>
          <w:b/>
        </w:rPr>
        <w:t xml:space="preserve">Senior Electronics Engineer</w:t>
      </w:r>
    </w:p>
    <w:p>
      <w:pPr>
        <w:pStyle w:val="FirstParagraph"/>
      </w:pPr>
      <w:r>
        <w:rPr>
          <w:iCs/>
          <w:i/>
        </w:rPr>
        <w:t xml:space="preserve">[Company Name], Kyoto, Japan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Led the development of next-generation IoT devices for smart city applications, focusing on energy efficiency and sensor integration in Japan Kyoto’s urban infrastructure.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design and prototype PCBs compliant with JIS standards, reducing production costs by 15% through optimized layouts.</w:t>
      </w:r>
    </w:p>
    <w:p>
      <w:pPr>
        <w:numPr>
          <w:ilvl w:val="0"/>
          <w:numId w:val="1002"/>
        </w:numPr>
        <w:pStyle w:val="Compact"/>
      </w:pPr>
      <w:r>
        <w:t xml:space="preserve">Implemented advanced signal processing algorithms using MATLAB to improve the accuracy of medical electronics equipment, which was adopted by leading healthcare providers in Kyoto.</w:t>
      </w:r>
    </w:p>
    <w:p>
      <w:pPr>
        <w:numPr>
          <w:ilvl w:val="0"/>
          <w:numId w:val="1002"/>
        </w:numPr>
        <w:pStyle w:val="Compact"/>
      </w:pPr>
      <w:r>
        <w:t xml:space="preserve">Provided technical support for clients in Japan Kyoto, ensuring seamless integration of hardware solutions into existing systems and resolving complex issues promptly.</w:t>
      </w:r>
    </w:p>
    <w:bookmarkEnd w:id="22"/>
    <w:bookmarkStart w:id="23" w:name="electronics-engineer"/>
    <w:p>
      <w:pPr>
        <w:pStyle w:val="Heading3"/>
      </w:pPr>
      <w:r>
        <w:rPr>
          <w:bCs/>
          <w:b/>
        </w:rPr>
        <w:t xml:space="preserve">Electronics Engineer</w:t>
      </w:r>
    </w:p>
    <w:p>
      <w:pPr>
        <w:pStyle w:val="FirstParagraph"/>
      </w:pPr>
      <w:r>
        <w:rPr>
          <w:iCs/>
          <w:i/>
        </w:rPr>
        <w:t xml:space="preserve">[Previous Company Name], Kyoto, Japan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industrial automation systems for manufacturing plants in Japan Kyoto, enhancing operational efficiency through custom control systems.</w:t>
      </w:r>
    </w:p>
    <w:p>
      <w:pPr>
        <w:numPr>
          <w:ilvl w:val="0"/>
          <w:numId w:val="1003"/>
        </w:numPr>
        <w:pStyle w:val="Compact"/>
      </w:pPr>
      <w:r>
        <w:t xml:space="preserve">Conducted rigorous testing of electronic components under varying environmental conditions to ensure reliability, adhering to Japan’s strict quality standards.</w:t>
      </w:r>
    </w:p>
    <w:p>
      <w:pPr>
        <w:numPr>
          <w:ilvl w:val="0"/>
          <w:numId w:val="1003"/>
        </w:numPr>
        <w:pStyle w:val="Compact"/>
      </w:pPr>
      <w:r>
        <w:t xml:space="preserve">Published technical reports on emerging trends in electronics engineering, presented at conferences in Kyoto, and contributed to the company’s knowledge base for R&amp;D projects.</w:t>
      </w:r>
    </w:p>
    <w:p>
      <w:pPr>
        <w:numPr>
          <w:ilvl w:val="0"/>
          <w:numId w:val="1003"/>
        </w:numPr>
        <w:pStyle w:val="Compact"/>
      </w:pPr>
      <w:r>
        <w:t xml:space="preserve">Managed the procurement and inventory of electronic components, ensuring timely delivery and cost-effectiveness for projects in Japan Kyoto.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2a3d0f1d83177d9d99e054bc4519055c404e441"/>
    <w:p>
      <w:pPr>
        <w:pStyle w:val="Heading3"/>
      </w:pPr>
      <w:r>
        <w:rPr>
          <w:bCs/>
          <w:b/>
        </w:rPr>
        <w:t xml:space="preserve">Bachelor of Engineering in Electronics and Communication Engineering</w:t>
      </w:r>
    </w:p>
    <w:p>
      <w:pPr>
        <w:pStyle w:val="FirstParagraph"/>
      </w:pPr>
      <w:r>
        <w:rPr>
          <w:iCs/>
          <w:i/>
        </w:rPr>
        <w:t xml:space="preserve">[University Name], [City, Country] | [Graduation Year]</w:t>
      </w:r>
    </w:p>
    <w:p>
      <w:pPr>
        <w:numPr>
          <w:ilvl w:val="0"/>
          <w:numId w:val="1004"/>
        </w:numPr>
        <w:pStyle w:val="Compact"/>
      </w:pPr>
      <w:r>
        <w:t xml:space="preserve">Thesis: “Design of Low-Power Wireless Sensor Networks for Smart Agriculture Applications.”</w:t>
      </w:r>
    </w:p>
    <w:p>
      <w:pPr>
        <w:numPr>
          <w:ilvl w:val="0"/>
          <w:numId w:val="1004"/>
        </w:numPr>
        <w:pStyle w:val="Compact"/>
      </w:pPr>
      <w:r>
        <w:t xml:space="preserve">Relevant coursework: VLSI Design, Digital Signal Processing, Microprocessor Systems.</w:t>
      </w:r>
    </w:p>
    <w:bookmarkEnd w:id="25"/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JIS Certification (Japanese Industrial Standards):</w:t>
      </w:r>
      <w:r>
        <w:t xml:space="preserve"> </w:t>
      </w:r>
      <w:r>
        <w:t xml:space="preserve">Completed training on quality assurance and compliance for electronics manufacturing in Japan.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ISO 9001:2015 Internal Auditor:</w:t>
      </w:r>
      <w:r>
        <w:t xml:space="preserve"> </w:t>
      </w:r>
      <w:r>
        <w:t xml:space="preserve">Certified to ensure adherence to international quality management systems.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Japanese Language Proficiency (N2):</w:t>
      </w:r>
      <w:r>
        <w:t xml:space="preserve"> </w:t>
      </w:r>
      <w:r>
        <w:t xml:space="preserve">Demonstrated ability to read, write, and communicate in technical contexts.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Courses:</w:t>
      </w:r>
      <w:r>
        <w:t xml:space="preserve"> </w:t>
      </w:r>
      <w:r>
        <w:t xml:space="preserve">“Advanced PCB Design” (Altium University), “Embedded Systems Programming” (Coursera).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English: Native proficiency (written and spoken).</w:t>
      </w:r>
    </w:p>
    <w:p>
      <w:pPr>
        <w:numPr>
          <w:ilvl w:val="0"/>
          <w:numId w:val="1006"/>
        </w:numPr>
        <w:pStyle w:val="Compact"/>
      </w:pPr>
      <w:r>
        <w:t xml:space="preserve">Japanese: N2 level, with conversational fluency in technical discussions.</w:t>
      </w:r>
    </w:p>
    <w:p>
      <w:pPr>
        <w:numPr>
          <w:ilvl w:val="0"/>
          <w:numId w:val="1006"/>
        </w:numPr>
        <w:pStyle w:val="Compact"/>
      </w:pPr>
      <w:r>
        <w:t xml:space="preserve">Kanji &amp; Katakana: Proficient in reading and writing for engineering documentation.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X3a27798946ecd2da29522ef1475c2fc17ac78fb"/>
    <w:p>
      <w:pPr>
        <w:pStyle w:val="Heading3"/>
      </w:pPr>
      <w:r>
        <w:rPr>
          <w:bCs/>
          <w:b/>
        </w:rPr>
        <w:t xml:space="preserve">Smart Grid System for Kyoto’s Urban Infrastructure</w:t>
      </w:r>
    </w:p>
    <w:p>
      <w:pPr>
        <w:pStyle w:val="FirstParagraph"/>
      </w:pPr>
      <w:r>
        <w:rPr>
          <w:iCs/>
          <w:i/>
        </w:rPr>
        <w:t xml:space="preserve">[Role/Responsibility], [Duration]</w:t>
      </w:r>
    </w:p>
    <w:p>
      <w:pPr>
        <w:numPr>
          <w:ilvl w:val="0"/>
          <w:numId w:val="1007"/>
        </w:numPr>
        <w:pStyle w:val="Compact"/>
      </w:pPr>
      <w:r>
        <w:t xml:space="preserve">Designed and tested a prototype for a smart grid system to optimize energy distribution in Kyoto, reducing wastage by 20%.</w:t>
      </w:r>
    </w:p>
    <w:p>
      <w:pPr>
        <w:numPr>
          <w:ilvl w:val="0"/>
          <w:numId w:val="1007"/>
        </w:numPr>
        <w:pStyle w:val="Compact"/>
      </w:pPr>
      <w:r>
        <w:t xml:space="preserve">Collaborated with local authorities to integrate renewable energy sources into the existing power grid.</w:t>
      </w:r>
    </w:p>
    <w:bookmarkEnd w:id="29"/>
    <w:bookmarkStart w:id="30" w:name="X8fe88ea37dcdb04d816a4a501f94df66f843643"/>
    <w:p>
      <w:pPr>
        <w:pStyle w:val="Heading3"/>
      </w:pPr>
      <w:r>
        <w:rPr>
          <w:bCs/>
          <w:b/>
        </w:rPr>
        <w:t xml:space="preserve">IoT-Based Environmental Monitoring Device</w:t>
      </w:r>
    </w:p>
    <w:p>
      <w:pPr>
        <w:pStyle w:val="FirstParagraph"/>
      </w:pPr>
      <w:r>
        <w:rPr>
          <w:iCs/>
          <w:i/>
        </w:rPr>
        <w:t xml:space="preserve">[Role/Responsibility], [Duration]</w:t>
      </w:r>
    </w:p>
    <w:p>
      <w:pPr>
        <w:numPr>
          <w:ilvl w:val="0"/>
          <w:numId w:val="1008"/>
        </w:numPr>
        <w:pStyle w:val="Compact"/>
      </w:pPr>
      <w:r>
        <w:t xml:space="preserve">Developed a low-cost IoT device for real-time air quality monitoring, deployed in Kyoto’s public spaces.</w:t>
      </w:r>
    </w:p>
    <w:p>
      <w:pPr>
        <w:numPr>
          <w:ilvl w:val="0"/>
          <w:numId w:val="1008"/>
        </w:numPr>
        <w:pStyle w:val="Compact"/>
      </w:pPr>
      <w:r>
        <w:t xml:space="preserve">Implemented data visualization tools to provide actionable insights to city planners and environmental agencies.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Japan Society of Electrical Engineers (JSEE):</w:t>
      </w:r>
      <w:r>
        <w:t xml:space="preserve"> </w:t>
      </w:r>
      <w:r>
        <w:t xml:space="preserve">Member since [Year], actively participating in workshops and technical discussions.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Kyoto Electronics Association:</w:t>
      </w:r>
      <w:r>
        <w:t xml:space="preserve"> </w:t>
      </w:r>
      <w:r>
        <w:t xml:space="preserve">Regular attendee of industry events, fostering connections with local professionals.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  <w:r>
        <w:br/>
      </w:r>
      <w:r>
        <w:rPr>
          <w:bCs/>
          <w:b/>
        </w:rPr>
        <w:t xml:space="preserve">Citizenship:</w:t>
      </w:r>
      <w:r>
        <w:t xml:space="preserve"> </w:t>
      </w:r>
      <w:r>
        <w:t xml:space="preserve">[Your Country] or Permanent Resident in Japan.</w:t>
      </w:r>
      <w:r>
        <w:br/>
      </w:r>
      <w:r>
        <w:rPr>
          <w:bCs/>
          <w:b/>
        </w:rPr>
        <w:t xml:space="preserve">Military Service:</w:t>
      </w:r>
      <w:r>
        <w:t xml:space="preserve"> </w:t>
      </w:r>
      <w:r>
        <w:t xml:space="preserve">[If applicable].</w:t>
      </w:r>
    </w:p>
    <w:p>
      <w:pPr>
        <w:pStyle w:val="BodyText"/>
      </w:pPr>
      <w:r>
        <w:rPr>
          <w:iCs/>
          <w:i/>
        </w:rPr>
        <w:t xml:space="preserve">This resume is tailored for the Electronics Engineer position in Japan Kyoto, emphasizing technical expertise, cultural adaptability, and alignment with the region’s technological advancements.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Electronics Engineer Resume – Japan Kyoto</dc:title>
  <dc:creator/>
  <dc:language>en</dc:language>
  <cp:keywords/>
  <dcterms:created xsi:type="dcterms:W3CDTF">2026-09-25T19:07:26Z</dcterms:created>
  <dcterms:modified xsi:type="dcterms:W3CDTF">2026-09-25T19:07:26Z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