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34" w:name="Xcbb4fc05682069c5927fba17178be317918fd7f"/>
    <w:p>
      <w:pPr>
        <w:pStyle w:val="Heading2"/>
      </w:pPr>
      <w:r>
        <w:t xml:space="preserve">Electronics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Phone:</w:t>
      </w:r>
      <w:r>
        <w:t xml:space="preserve"> </w:t>
      </w:r>
      <w:r>
        <w:t xml:space="preserve">+60 12-345 6789</w:t>
      </w:r>
      <w:r>
        <w:br/>
      </w:r>
      <w:r>
        <w:rPr>
          <w:bCs/>
          <w:b/>
        </w:rPr>
        <w:t xml:space="preserve">Email:</w:t>
      </w:r>
      <w:r>
        <w:t xml:space="preserve"> </w:t>
      </w:r>
      <w:r>
        <w:t xml:space="preserve">yourname@email.com</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Specializing in circuit design, embedded systems, and automation solutions tailored for the dynamic industries of Malaysia Kuala Lumpur. Proven track record of delivering high-quality projects that align with local industry standards and global technological advancements. Adept at leveraging technical expertise to solve complex challenges while adhering to safety protocols and project timelines. Committed to contributing to the growth of Malaysia's technology sector through cutting-edge engineering solutions.</w:t>
      </w:r>
    </w:p>
    <w:bookmarkEnd w:id="21"/>
    <w:bookmarkStart w:id="22" w:name="technical-skills"/>
    <w:p>
      <w:pPr>
        <w:pStyle w:val="Heading3"/>
      </w:pPr>
      <w:r>
        <w:t xml:space="preserve">Technical Skills</w:t>
      </w:r>
    </w:p>
    <w:p>
      <w:pPr>
        <w:numPr>
          <w:ilvl w:val="0"/>
          <w:numId w:val="1001"/>
        </w:numPr>
        <w:pStyle w:val="Compact"/>
      </w:pPr>
      <w:r>
        <w:t xml:space="preserve">Circuit Design &amp; Simulation (SPICE, MATLAB, LTspice)</w:t>
      </w:r>
    </w:p>
    <w:p>
      <w:pPr>
        <w:numPr>
          <w:ilvl w:val="0"/>
          <w:numId w:val="1001"/>
        </w:numPr>
        <w:pStyle w:val="Compact"/>
      </w:pPr>
      <w:r>
        <w:t xml:space="preserve">Embedded Systems Development (Arduino, Raspberry Pi, ARM Cortex)</w:t>
      </w:r>
    </w:p>
    <w:p>
      <w:pPr>
        <w:numPr>
          <w:ilvl w:val="0"/>
          <w:numId w:val="1001"/>
        </w:numPr>
        <w:pStyle w:val="Compact"/>
      </w:pPr>
      <w:r>
        <w:t xml:space="preserve">PCB Layout and Design (Altium Designer, KiCad)</w:t>
      </w:r>
    </w:p>
    <w:p>
      <w:pPr>
        <w:numPr>
          <w:ilvl w:val="0"/>
          <w:numId w:val="1001"/>
        </w:numPr>
        <w:pStyle w:val="Compact"/>
      </w:pPr>
      <w:r>
        <w:t xml:space="preserve">Microcontroller Programming (C/C++, Python)</w:t>
      </w:r>
    </w:p>
    <w:p>
      <w:pPr>
        <w:numPr>
          <w:ilvl w:val="0"/>
          <w:numId w:val="1001"/>
        </w:numPr>
        <w:pStyle w:val="Compact"/>
      </w:pPr>
      <w:r>
        <w:t xml:space="preserve">Analog and Digital Electronics</w:t>
      </w:r>
    </w:p>
    <w:p>
      <w:pPr>
        <w:numPr>
          <w:ilvl w:val="0"/>
          <w:numId w:val="1001"/>
        </w:numPr>
        <w:pStyle w:val="Compact"/>
      </w:pPr>
      <w:r>
        <w:t xml:space="preserve">Firmware Development and Testing</w:t>
      </w:r>
    </w:p>
    <w:p>
      <w:pPr>
        <w:numPr>
          <w:ilvl w:val="0"/>
          <w:numId w:val="1001"/>
        </w:numPr>
        <w:pStyle w:val="Compact"/>
      </w:pPr>
      <w:r>
        <w:t xml:space="preserve">Soldering, Prototyping, and Debugging</w:t>
      </w:r>
    </w:p>
    <w:p>
      <w:pPr>
        <w:numPr>
          <w:ilvl w:val="0"/>
          <w:numId w:val="1001"/>
        </w:numPr>
        <w:pStyle w:val="Compact"/>
      </w:pPr>
      <w:r>
        <w:t xml:space="preserve">Knowledge of IEC/IEEE Standards (Malaysia’s compliance requirements)</w:t>
      </w:r>
    </w:p>
    <w:p>
      <w:pPr>
        <w:numPr>
          <w:ilvl w:val="0"/>
          <w:numId w:val="1001"/>
        </w:numPr>
        <w:pStyle w:val="Compact"/>
      </w:pPr>
      <w:r>
        <w:t xml:space="preserve">Project Management Tools (Trello, Asana)</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ABC Tech Solutions Sdn. Bhd.</w:t>
      </w:r>
      <w:r>
        <w:t xml:space="preserve"> </w:t>
      </w:r>
      <w:r>
        <w:t xml:space="preserve">| Kuala Lumpur, Malaysia</w:t>
      </w:r>
      <w:r>
        <w:br/>
      </w:r>
      <w:r>
        <w:t xml:space="preserve">January 2021 – Present</w:t>
      </w:r>
    </w:p>
    <w:p>
      <w:pPr>
        <w:numPr>
          <w:ilvl w:val="0"/>
          <w:numId w:val="1002"/>
        </w:numPr>
        <w:pStyle w:val="Compact"/>
      </w:pPr>
      <w:r>
        <w:t xml:space="preserve">Lead the design and development of industrial automation systems for manufacturing clients in Malaysia Kuala Lumpur, enhancing operational efficiency by 30%.</w:t>
      </w:r>
    </w:p>
    <w:p>
      <w:pPr>
        <w:numPr>
          <w:ilvl w:val="0"/>
          <w:numId w:val="1002"/>
        </w:numPr>
        <w:pStyle w:val="Compact"/>
      </w:pPr>
      <w:r>
        <w:t xml:space="preserve">Collaborated with cross-functional teams to integrate IoT-enabled sensors into existing infrastructure, reducing downtime by 25%.</w:t>
      </w:r>
    </w:p>
    <w:p>
      <w:pPr>
        <w:numPr>
          <w:ilvl w:val="0"/>
          <w:numId w:val="1002"/>
        </w:numPr>
        <w:pStyle w:val="Compact"/>
      </w:pPr>
      <w:r>
        <w:t xml:space="preserve">Managed a team of 5 engineers to deliver projects within budget and deadline, ensuring compliance with local technical regulations.</w:t>
      </w:r>
    </w:p>
    <w:p>
      <w:pPr>
        <w:numPr>
          <w:ilvl w:val="0"/>
          <w:numId w:val="1002"/>
        </w:numPr>
        <w:pStyle w:val="Compact"/>
      </w:pPr>
      <w:r>
        <w:t xml:space="preserve">Conducted site surveys and system diagnostics to identify and resolve technical issues for clients in the automotive and energy sectors.</w:t>
      </w:r>
    </w:p>
    <w:bookmarkEnd w:id="23"/>
    <w:bookmarkStart w:id="24" w:name="electronics-engineer"/>
    <w:p>
      <w:pPr>
        <w:pStyle w:val="Heading4"/>
      </w:pPr>
      <w:r>
        <w:t xml:space="preserve">Electronics Engineer</w:t>
      </w:r>
    </w:p>
    <w:p>
      <w:pPr>
        <w:pStyle w:val="FirstParagraph"/>
      </w:pPr>
      <w:r>
        <w:rPr>
          <w:bCs/>
          <w:b/>
        </w:rPr>
        <w:t xml:space="preserve">XYZ Electronics Sdn. Bhd.</w:t>
      </w:r>
      <w:r>
        <w:t xml:space="preserve"> </w:t>
      </w:r>
      <w:r>
        <w:t xml:space="preserve">| Kuala Lumpur, Malaysia</w:t>
      </w:r>
      <w:r>
        <w:br/>
      </w:r>
      <w:r>
        <w:t xml:space="preserve">June 2017 – December 2020</w:t>
      </w:r>
    </w:p>
    <w:p>
      <w:pPr>
        <w:numPr>
          <w:ilvl w:val="0"/>
          <w:numId w:val="1003"/>
        </w:numPr>
        <w:pStyle w:val="Compact"/>
      </w:pPr>
      <w:r>
        <w:t xml:space="preserve">Designed and tested electronic circuits for consumer electronics products, contributing to a 15% increase in product reliability.</w:t>
      </w:r>
    </w:p>
    <w:p>
      <w:pPr>
        <w:numPr>
          <w:ilvl w:val="0"/>
          <w:numId w:val="1003"/>
        </w:numPr>
        <w:pStyle w:val="Compact"/>
      </w:pPr>
      <w:r>
        <w:t xml:space="preserve">Developed firmware for embedded systems using C++, resulting in a 40% reduction in processing time for critical applications.</w:t>
      </w:r>
    </w:p>
    <w:p>
      <w:pPr>
        <w:numPr>
          <w:ilvl w:val="0"/>
          <w:numId w:val="1003"/>
        </w:numPr>
        <w:pStyle w:val="Compact"/>
      </w:pPr>
      <w:r>
        <w:t xml:space="preserve">Provided technical support to clients across Malaysia Kuala Lumpur, ensuring seamless integration of electronic components into their systems.</w:t>
      </w:r>
    </w:p>
    <w:p>
      <w:pPr>
        <w:numPr>
          <w:ilvl w:val="0"/>
          <w:numId w:val="1003"/>
        </w:numPr>
        <w:pStyle w:val="Compact"/>
      </w:pPr>
      <w:r>
        <w:t xml:space="preserve">Participated in R&amp;D initiatives, leading to the patenting of two innovative sensor technologies.</w:t>
      </w:r>
    </w:p>
    <w:bookmarkEnd w:id="24"/>
    <w:bookmarkStart w:id="25" w:name="junior-electronics-engineer"/>
    <w:p>
      <w:pPr>
        <w:pStyle w:val="Heading4"/>
      </w:pPr>
      <w:r>
        <w:t xml:space="preserve">Junior Electronics Engineer</w:t>
      </w:r>
    </w:p>
    <w:p>
      <w:pPr>
        <w:pStyle w:val="FirstParagraph"/>
      </w:pPr>
      <w:r>
        <w:rPr>
          <w:bCs/>
          <w:b/>
        </w:rPr>
        <w:t xml:space="preserve">DEF Engineering Services Sdn. Bhd.</w:t>
      </w:r>
      <w:r>
        <w:t xml:space="preserve"> </w:t>
      </w:r>
      <w:r>
        <w:t xml:space="preserve">| Kuala Lumpur, Malaysia</w:t>
      </w:r>
      <w:r>
        <w:br/>
      </w:r>
      <w:r>
        <w:t xml:space="preserve">February 2015 – May 2017</w:t>
      </w:r>
    </w:p>
    <w:p>
      <w:pPr>
        <w:numPr>
          <w:ilvl w:val="0"/>
          <w:numId w:val="1004"/>
        </w:numPr>
        <w:pStyle w:val="Compact"/>
      </w:pPr>
      <w:r>
        <w:t xml:space="preserve">Assisted in the development of low-power wireless communication modules for smart city applications in KL.</w:t>
      </w:r>
    </w:p>
    <w:p>
      <w:pPr>
        <w:numPr>
          <w:ilvl w:val="0"/>
          <w:numId w:val="1004"/>
        </w:numPr>
        <w:pStyle w:val="Compact"/>
      </w:pPr>
      <w:r>
        <w:t xml:space="preserve">Created PCB layouts and performed simulations to optimize signal integrity and reduce electromagnetic interference.</w:t>
      </w:r>
    </w:p>
    <w:p>
      <w:pPr>
        <w:numPr>
          <w:ilvl w:val="0"/>
          <w:numId w:val="1004"/>
        </w:numPr>
        <w:pStyle w:val="Compact"/>
      </w:pPr>
      <w:r>
        <w:t xml:space="preserve">Supported field engineers during installation and troubleshooting of electronic systems across Malaysia.</w:t>
      </w:r>
    </w:p>
    <w:bookmarkEnd w:id="25"/>
    <w:bookmarkEnd w:id="26"/>
    <w:bookmarkStart w:id="28" w:name="education"/>
    <w:p>
      <w:pPr>
        <w:pStyle w:val="Heading3"/>
      </w:pPr>
      <w:r>
        <w:t xml:space="preserve">Education</w:t>
      </w:r>
    </w:p>
    <w:bookmarkStart w:id="27" w:name="X08c4f44084101ae87469a70bea9df077eabd33a"/>
    <w:p>
      <w:pPr>
        <w:pStyle w:val="Heading4"/>
      </w:pPr>
      <w:r>
        <w:t xml:space="preserve">Bachelor of Engineering (Hons) in Electronics Engineering</w:t>
      </w:r>
    </w:p>
    <w:p>
      <w:pPr>
        <w:pStyle w:val="FirstParagraph"/>
      </w:pPr>
      <w:r>
        <w:rPr>
          <w:bCs/>
          <w:b/>
        </w:rPr>
        <w:t xml:space="preserve">University of Malaya, Kuala Lumpur, Malaysia</w:t>
      </w:r>
      <w:r>
        <w:br/>
      </w:r>
      <w:r>
        <w:t xml:space="preserve">Graduated: June 2015</w:t>
      </w:r>
    </w:p>
    <w:p>
      <w:pPr>
        <w:pStyle w:val="BodyText"/>
      </w:pPr>
      <w:r>
        <w:t xml:space="preserve">Relevant coursework: Digital Signal Processing, VLSI Design, Communication Systems.</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Certified Embedded Systems Engineer (CESE)</w:t>
      </w:r>
      <w:r>
        <w:t xml:space="preserve"> </w:t>
      </w:r>
      <w:r>
        <w:t xml:space="preserve">– IEEE Malaysia Chapter, 2021</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Advanced PCB Design Workshop</w:t>
      </w:r>
      <w:r>
        <w:t xml:space="preserve"> </w:t>
      </w:r>
      <w:r>
        <w:t xml:space="preserve">– Altium Designer Training, 2019</w:t>
      </w:r>
    </w:p>
    <w:p>
      <w:pPr>
        <w:numPr>
          <w:ilvl w:val="0"/>
          <w:numId w:val="1005"/>
        </w:numPr>
        <w:pStyle w:val="Compact"/>
      </w:pPr>
      <w:r>
        <w:rPr>
          <w:bCs/>
          <w:b/>
        </w:rPr>
        <w:t xml:space="preserve">Malaysian Technical Standards Compliance Course</w:t>
      </w:r>
      <w:r>
        <w:t xml:space="preserve"> </w:t>
      </w:r>
      <w:r>
        <w:t xml:space="preserve">– Department of Standards Malaysia, 2018</w:t>
      </w:r>
    </w:p>
    <w:bookmarkEnd w:id="29"/>
    <w:bookmarkStart w:id="32" w:name="projects-achievements"/>
    <w:p>
      <w:pPr>
        <w:pStyle w:val="Heading3"/>
      </w:pPr>
      <w:r>
        <w:t xml:space="preserve">Projects &amp; Achievements</w:t>
      </w:r>
    </w:p>
    <w:bookmarkStart w:id="30" w:name="X4a8cbbad4a3b7b431905aeb614672370f40db24"/>
    <w:p>
      <w:pPr>
        <w:pStyle w:val="Heading4"/>
      </w:pPr>
      <w:r>
        <w:t xml:space="preserve">Smart Sensor Network for KL Smart City Initiative (2022)</w:t>
      </w:r>
    </w:p>
    <w:p>
      <w:pPr>
        <w:pStyle w:val="FirstParagraph"/>
      </w:pPr>
      <w:r>
        <w:t xml:space="preserve">Designed and deployed a wireless sensor network to monitor environmental parameters in Kuala Lumpur, improving data accuracy by 50% and reducing maintenance costs.</w:t>
      </w:r>
    </w:p>
    <w:bookmarkEnd w:id="30"/>
    <w:bookmarkStart w:id="31" w:name="X8c57ca9f008e50d151efde6d0c4adf9aac229c6"/>
    <w:p>
      <w:pPr>
        <w:pStyle w:val="Heading4"/>
      </w:pPr>
      <w:r>
        <w:t xml:space="preserve">Industrial Automation System for Manufacturing Client (2019)</w:t>
      </w:r>
    </w:p>
    <w:p>
      <w:pPr>
        <w:pStyle w:val="FirstParagraph"/>
      </w:pPr>
      <w:r>
        <w:t xml:space="preserve">Developed a custom automation solution that increased production line efficiency by 35%, recognized as "Innovation of the Year" by the Malaysian Electronics Industry Association.</w:t>
      </w:r>
    </w:p>
    <w:bookmarkEnd w:id="31"/>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(Malaysia Kuala Lumpur)</dc:title>
  <dc:creator/>
  <dc:language>en</dc:language>
  <cp:keywords/>
  <dcterms:created xsi:type="dcterms:W3CDTF">2026-07-15T07:23:14Z</dcterms:created>
  <dcterms:modified xsi:type="dcterms:W3CDTF">2026-07-15T07:23:14Z</dcterms:modified>
</cp:coreProperties>
</file>

<file path=docProps/custom.xml><?xml version="1.0" encoding="utf-8"?>
<Properties xmlns="http://schemas.openxmlformats.org/officeDocument/2006/custom-properties" xmlns:vt="http://schemas.openxmlformats.org/officeDocument/2006/docPropsVTypes"/>
</file>