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30" w:name="carlos-mendoza"/>
    <w:p>
      <w:pPr>
        <w:pStyle w:val="Heading1"/>
      </w:pPr>
      <w:r>
        <w:t xml:space="preserve">Carlos Mendoza</w:t>
      </w:r>
    </w:p>
    <w:p>
      <w:pPr>
        <w:pStyle w:val="FirstParagraph"/>
      </w:pPr>
      <w:r>
        <w:rPr>
          <w:bCs/>
          <w:b/>
        </w:rPr>
        <w:t xml:space="preserve">Email:</w:t>
      </w:r>
      <w:r>
        <w:t xml:space="preserve"> </w:t>
      </w:r>
      <w:r>
        <w:t xml:space="preserve">carlos.mendoza@example.com |</w:t>
      </w:r>
      <w:r>
        <w:t xml:space="preserve"> </w:t>
      </w:r>
      <w:r>
        <w:rPr>
          <w:bCs/>
          <w:b/>
        </w:rPr>
        <w:t xml:space="preserve">Phone:</w:t>
      </w:r>
      <w:r>
        <w:t xml:space="preserve"> </w:t>
      </w:r>
      <w:r>
        <w:t xml:space="preserve">+52 55 1234 5678 |</w:t>
      </w:r>
      <w:r>
        <w:t xml:space="preserve"> </w:t>
      </w:r>
      <w:r>
        <w:rPr>
          <w:bCs/>
          <w:b/>
        </w:rPr>
        <w:t xml:space="preserve">Location:</w:t>
      </w:r>
      <w:r>
        <w:t xml:space="preserve"> </w:t>
      </w:r>
      <w:r>
        <w:t xml:space="preserve">Mexico Mexico City, C.P. 01000</w:t>
      </w:r>
    </w:p>
    <w:bookmarkStart w:id="20" w:name="professional-summary"/>
    <w:p>
      <w:pPr>
        <w:pStyle w:val="Heading2"/>
      </w:pPr>
      <w:r>
        <w:t xml:space="preserve">Professional Summary</w:t>
      </w:r>
    </w:p>
    <w:p>
      <w:pPr>
        <w:pStyle w:val="FirstParagraph"/>
      </w:pPr>
      <w:r>
        <w:t xml:space="preserve">A dedicated Electronics Engineer with over a decade of experience in designing, developing, and optimizing electronic systems for industries in Mexico Mexico City. Specialized in analog and digital circuit design, embedded systems development, and IoT solutions tailored to the unique demands of the Mexican market. Proven track record of leading projects that align with the technological advancements seen in Mexico’s growing tech ecosystem. Committed to innovation and excellence while contributing to the development of sustainable technologies in Mexico Mexico City.</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 digital, and mixed-signal circuit design using tools like Altium Designer, OrCAD, and SPICE simulations.</w:t>
      </w:r>
    </w:p>
    <w:p>
      <w:pPr>
        <w:numPr>
          <w:ilvl w:val="0"/>
          <w:numId w:val="1001"/>
        </w:numPr>
        <w:pStyle w:val="Compact"/>
      </w:pPr>
      <w:r>
        <w:rPr>
          <w:bCs/>
          <w:b/>
        </w:rPr>
        <w:t xml:space="preserve">Embedded Systems:</w:t>
      </w:r>
      <w:r>
        <w:t xml:space="preserve"> </w:t>
      </w:r>
      <w:r>
        <w:t xml:space="preserve">Proficient in microcontroller programming (Arduino, STM32) and real-time operating systems (RTOS).</w:t>
      </w:r>
    </w:p>
    <w:p>
      <w:pPr>
        <w:numPr>
          <w:ilvl w:val="0"/>
          <w:numId w:val="1001"/>
        </w:numPr>
        <w:pStyle w:val="Compact"/>
      </w:pPr>
      <w:r>
        <w:rPr>
          <w:bCs/>
          <w:b/>
        </w:rPr>
        <w:t xml:space="preserve">PCB Development:</w:t>
      </w:r>
      <w:r>
        <w:t xml:space="preserve"> </w:t>
      </w:r>
      <w:r>
        <w:t xml:space="preserve">Expertise in PCB layout design, fabrication, and testing with EAGLE and KiCad.</w:t>
      </w:r>
    </w:p>
    <w:p>
      <w:pPr>
        <w:numPr>
          <w:ilvl w:val="0"/>
          <w:numId w:val="1001"/>
        </w:numPr>
        <w:pStyle w:val="Compact"/>
      </w:pPr>
      <w:r>
        <w:rPr>
          <w:bCs/>
          <w:b/>
        </w:rPr>
        <w:t xml:space="preserve">Programming Languages:</w:t>
      </w:r>
      <w:r>
        <w:t xml:space="preserve"> </w:t>
      </w:r>
      <w:r>
        <w:t xml:space="preserve">C/C++, Python, MATLAB for system modeling and data analysis.</w:t>
      </w:r>
    </w:p>
    <w:p>
      <w:pPr>
        <w:numPr>
          <w:ilvl w:val="0"/>
          <w:numId w:val="1001"/>
        </w:numPr>
        <w:pStyle w:val="Compact"/>
      </w:pPr>
      <w:r>
        <w:rPr>
          <w:bCs/>
          <w:b/>
        </w:rPr>
        <w:t xml:space="preserve">Communication Protocols:</w:t>
      </w:r>
      <w:r>
        <w:t xml:space="preserve"> </w:t>
      </w:r>
      <w:r>
        <w:t xml:space="preserve">Familiarity with I2C, SPI, CAN bus, and wireless protocols (Bluetooth, Zigbee) for IoT applications.</w:t>
      </w:r>
    </w:p>
    <w:p>
      <w:pPr>
        <w:numPr>
          <w:ilvl w:val="0"/>
          <w:numId w:val="1001"/>
        </w:numPr>
        <w:pStyle w:val="Compact"/>
      </w:pPr>
      <w:r>
        <w:rPr>
          <w:bCs/>
          <w:b/>
        </w:rPr>
        <w:t xml:space="preserve">Certifications:</w:t>
      </w:r>
      <w:r>
        <w:t xml:space="preserve"> </w:t>
      </w:r>
      <w:r>
        <w:t xml:space="preserve">IEEE Certified Electronics Engineer, TUV-certified safety systems engineer.</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Tecnología Digital México</w:t>
      </w:r>
      <w:r>
        <w:t xml:space="preserve">, Mexico Mexico City | January 2019 – Present</w:t>
      </w:r>
    </w:p>
    <w:p>
      <w:pPr>
        <w:numPr>
          <w:ilvl w:val="0"/>
          <w:numId w:val="1002"/>
        </w:numPr>
        <w:pStyle w:val="Compact"/>
      </w:pPr>
      <w:r>
        <w:t xml:space="preserve">Directed the development of industrial automation systems for manufacturing clients in Mexico City, improving production efficiency by 25%.</w:t>
      </w:r>
    </w:p>
    <w:p>
      <w:pPr>
        <w:numPr>
          <w:ilvl w:val="0"/>
          <w:numId w:val="1002"/>
        </w:numPr>
        <w:pStyle w:val="Compact"/>
      </w:pPr>
      <w:r>
        <w:t xml:space="preserve">Designed and implemented IoT-based monitoring solutions for energy management in commercial buildings across Mexico Mexico City.</w:t>
      </w:r>
    </w:p>
    <w:p>
      <w:pPr>
        <w:numPr>
          <w:ilvl w:val="0"/>
          <w:numId w:val="1002"/>
        </w:numPr>
        <w:pStyle w:val="Compact"/>
      </w:pPr>
      <w:r>
        <w:t xml:space="preserve">Led a team of 6 engineers to deliver a custom PCB solution for a renewable energy startup, reducing costs by 18%.</w:t>
      </w:r>
    </w:p>
    <w:p>
      <w:pPr>
        <w:numPr>
          <w:ilvl w:val="0"/>
          <w:numId w:val="1002"/>
        </w:numPr>
        <w:pStyle w:val="Compact"/>
      </w:pPr>
      <w:r>
        <w:t xml:space="preserve">Collaborated with local universities in Mexico City to integrate emerging technologies like AI-driven circuit optimization into academic curricula.</w:t>
      </w:r>
    </w:p>
    <w:bookmarkEnd w:id="22"/>
    <w:bookmarkStart w:id="23" w:name="electronics-engineer"/>
    <w:p>
      <w:pPr>
        <w:pStyle w:val="Heading3"/>
      </w:pPr>
      <w:r>
        <w:t xml:space="preserve">Electronics Engineer</w:t>
      </w:r>
    </w:p>
    <w:p>
      <w:pPr>
        <w:pStyle w:val="FirstParagraph"/>
      </w:pPr>
      <w:r>
        <w:rPr>
          <w:bCs/>
          <w:b/>
        </w:rPr>
        <w:t xml:space="preserve">Ingeniería Electrónica S.A. de C.V.</w:t>
      </w:r>
      <w:r>
        <w:t xml:space="preserve">, Mexico Mexico City | June 2014 – December 2018</w:t>
      </w:r>
    </w:p>
    <w:p>
      <w:pPr>
        <w:numPr>
          <w:ilvl w:val="0"/>
          <w:numId w:val="1003"/>
        </w:numPr>
        <w:pStyle w:val="Compact"/>
      </w:pPr>
      <w:r>
        <w:t xml:space="preserve">Developed low-power sensor systems for environmental monitoring in collaboration with the National Institute of Ecology (INE) in Mexico City.</w:t>
      </w:r>
    </w:p>
    <w:p>
      <w:pPr>
        <w:numPr>
          <w:ilvl w:val="0"/>
          <w:numId w:val="1003"/>
        </w:numPr>
        <w:pStyle w:val="Compact"/>
      </w:pPr>
      <w:r>
        <w:t xml:space="preserve">Optimized signal integrity in high-frequency circuits, reducing noise by 30% for a telecommunications client in Mexico City.</w:t>
      </w:r>
    </w:p>
    <w:p>
      <w:pPr>
        <w:numPr>
          <w:ilvl w:val="0"/>
          <w:numId w:val="1003"/>
        </w:numPr>
        <w:pStyle w:val="Compact"/>
      </w:pPr>
      <w:r>
        <w:t xml:space="preserve">Provided technical support to clients across Latin America, ensuring compliance with Mexican and international safety standards (NOM-025).</w:t>
      </w:r>
    </w:p>
    <w:p>
      <w:pPr>
        <w:numPr>
          <w:ilvl w:val="0"/>
          <w:numId w:val="1003"/>
        </w:numPr>
        <w:pStyle w:val="Compact"/>
      </w:pPr>
      <w:r>
        <w:t xml:space="preserve">Contributed to the design of a smart grid prototype for the Mexico City municipal utility, enhancing energy distribution reliability.</w:t>
      </w:r>
    </w:p>
    <w:bookmarkEnd w:id="23"/>
    <w:bookmarkStart w:id="24" w:name="freelance-electronics-consultant"/>
    <w:p>
      <w:pPr>
        <w:pStyle w:val="Heading3"/>
      </w:pPr>
      <w:r>
        <w:t xml:space="preserve">Freelance Electronics Consultant</w:t>
      </w:r>
    </w:p>
    <w:p>
      <w:pPr>
        <w:pStyle w:val="FirstParagraph"/>
      </w:pPr>
      <w:r>
        <w:rPr>
          <w:bCs/>
          <w:b/>
        </w:rPr>
        <w:t xml:space="preserve">Self-Employed</w:t>
      </w:r>
      <w:r>
        <w:t xml:space="preserve">, Mexico Mexico City | January 2012 – May 2014</w:t>
      </w:r>
    </w:p>
    <w:p>
      <w:pPr>
        <w:numPr>
          <w:ilvl w:val="0"/>
          <w:numId w:val="1004"/>
        </w:numPr>
        <w:pStyle w:val="Compact"/>
      </w:pPr>
      <w:r>
        <w:t xml:space="preserve">Consulted for SMEs in Mexico City to integrate automation solutions, resulting in a 15–20% reduction in operational costs.</w:t>
      </w:r>
    </w:p>
    <w:p>
      <w:pPr>
        <w:numPr>
          <w:ilvl w:val="0"/>
          <w:numId w:val="1004"/>
        </w:numPr>
        <w:pStyle w:val="Compact"/>
      </w:pPr>
      <w:r>
        <w:t xml:space="preserve">Designed custom test equipment for startups and research institutions, including a low-cost oscilloscope prototype adopted by local labs.</w:t>
      </w:r>
    </w:p>
    <w:p>
      <w:pPr>
        <w:numPr>
          <w:ilvl w:val="0"/>
          <w:numId w:val="1004"/>
        </w:numPr>
        <w:pStyle w:val="Compact"/>
      </w:pPr>
      <w:r>
        <w:t xml:space="preserve">Hosted workshops on circuit design and IoT applications for engineering students at Tecnológico de Monterrey (Mexico City campus).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Electronics Engineering</w:t>
      </w:r>
      <w:r>
        <w:t xml:space="preserve">, Universidad Nacional Autónoma de México (UNAM) | Mexico Mexico City | Graduated 2011</w:t>
      </w:r>
    </w:p>
    <w:p>
      <w:pPr>
        <w:numPr>
          <w:ilvl w:val="0"/>
          <w:numId w:val="1005"/>
        </w:numPr>
        <w:pStyle w:val="Compact"/>
      </w:pPr>
      <w:r>
        <w:t xml:space="preserve">Relevant coursework: Analog and Digital Electronics, Microprocessor Systems, Communication Systems.</w:t>
      </w:r>
    </w:p>
    <w:p>
      <w:pPr>
        <w:numPr>
          <w:ilvl w:val="0"/>
          <w:numId w:val="1005"/>
        </w:numPr>
        <w:pStyle w:val="Compact"/>
      </w:pPr>
      <w:r>
        <w:t xml:space="preserve">Graduated with honors (Cum Laude) and received the "Ingeniero de la República" award for academic excellence.</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IEEE Certified Electronics Engineer</w:t>
      </w:r>
      <w:r>
        <w:t xml:space="preserve"> </w:t>
      </w:r>
      <w:r>
        <w:t xml:space="preserve">– Institute of Electrical and Electronics Engineers (2018)</w:t>
      </w:r>
    </w:p>
    <w:p>
      <w:pPr>
        <w:numPr>
          <w:ilvl w:val="0"/>
          <w:numId w:val="1006"/>
        </w:numPr>
        <w:pStyle w:val="Compact"/>
      </w:pPr>
      <w:r>
        <w:rPr>
          <w:bCs/>
          <w:b/>
        </w:rPr>
        <w:t xml:space="preserve">TUV Safety Systems Certification</w:t>
      </w:r>
      <w:r>
        <w:t xml:space="preserve"> </w:t>
      </w:r>
      <w:r>
        <w:t xml:space="preserve">– Compliance with international safety standards for electrical systems (2017)</w:t>
      </w:r>
    </w:p>
    <w:p>
      <w:pPr>
        <w:numPr>
          <w:ilvl w:val="0"/>
          <w:numId w:val="1006"/>
        </w:numPr>
        <w:pStyle w:val="Compact"/>
      </w:pPr>
      <w:r>
        <w:rPr>
          <w:bCs/>
          <w:b/>
        </w:rPr>
        <w:t xml:space="preserve">IoT Architecture Workshop</w:t>
      </w:r>
      <w:r>
        <w:t xml:space="preserve"> </w:t>
      </w:r>
      <w:r>
        <w:t xml:space="preserve">– Mexico City Tech Hub, 2021</w:t>
      </w:r>
    </w:p>
    <w:p>
      <w:pPr>
        <w:numPr>
          <w:ilvl w:val="0"/>
          <w:numId w:val="1006"/>
        </w:numPr>
        <w:pStyle w:val="Compact"/>
      </w:pPr>
      <w:r>
        <w:rPr>
          <w:bCs/>
          <w:b/>
        </w:rPr>
        <w:t xml:space="preserve">CAD Software Training</w:t>
      </w:r>
      <w:r>
        <w:t xml:space="preserve"> </w:t>
      </w:r>
      <w:r>
        <w:t xml:space="preserve">– Altium Designer and EAGLE certifications (2016)</w:t>
      </w:r>
    </w:p>
    <w:bookmarkEnd w:id="27"/>
    <w:bookmarkStart w:id="28"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(TOEFL iBT 105). Experienced in technical documentation and international collaboration.</w:t>
      </w:r>
    </w:p>
    <w:p>
      <w:pPr>
        <w:numPr>
          <w:ilvl w:val="0"/>
          <w:numId w:val="1007"/>
        </w:numPr>
        <w:pStyle w:val="Compact"/>
      </w:pPr>
      <w:r>
        <w:rPr>
          <w:bCs/>
          <w:b/>
        </w:rPr>
        <w:t xml:space="preserve">Mandarin Chinese:</w:t>
      </w:r>
      <w:r>
        <w:t xml:space="preserve"> </w:t>
      </w:r>
      <w:r>
        <w:t xml:space="preserve">Basic conversational skills (self-taught).</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Institute of Electrical and Electronics Engineers (IEEE) – Member since 2013.</w:t>
      </w:r>
    </w:p>
    <w:p>
      <w:pPr>
        <w:numPr>
          <w:ilvl w:val="0"/>
          <w:numId w:val="1008"/>
        </w:numPr>
        <w:pStyle w:val="Compact"/>
      </w:pPr>
      <w:r>
        <w:t xml:space="preserve">Mexican Association of Electronics Engineers (AMEE) – Active participant in regional conferences in Mexico City.</w:t>
      </w:r>
    </w:p>
    <w:p>
      <w:pPr>
        <w:pStyle w:val="FirstParagraph"/>
      </w:pPr>
      <w:r>
        <w:rPr>
          <w:bCs/>
          <w:b/>
        </w:rPr>
        <w:t xml:space="preserve">Community Engagement:</w:t>
      </w:r>
    </w:p>
    <w:p>
      <w:pPr>
        <w:numPr>
          <w:ilvl w:val="0"/>
          <w:numId w:val="1009"/>
        </w:numPr>
        <w:pStyle w:val="Compact"/>
      </w:pPr>
      <w:r>
        <w:t xml:space="preserve">Volunteer technical mentor at "Código Abierto" (Open Code), a nonprofit promoting STEM education for underprivileged youth in Mexico City.</w:t>
      </w:r>
    </w:p>
    <w:p>
      <w:pPr>
        <w:numPr>
          <w:ilvl w:val="0"/>
          <w:numId w:val="1009"/>
        </w:numPr>
        <w:pStyle w:val="Compact"/>
      </w:pPr>
      <w:r>
        <w:t xml:space="preserve">Speaker at the 2020 Mexico City Innovation Festival, discussing the role of electronics engineering in sustainable urban development.</w:t>
      </w:r>
    </w:p>
    <w:p>
      <w:pPr>
        <w:pStyle w:val="FirstParagraph"/>
      </w:pPr>
      <w:r>
        <w:rPr>
          <w:bCs/>
          <w:b/>
        </w:rPr>
        <w:t xml:space="preserve">Projects &amp; Publications:</w:t>
      </w:r>
    </w:p>
    <w:p>
      <w:pPr>
        <w:numPr>
          <w:ilvl w:val="0"/>
          <w:numId w:val="1010"/>
        </w:numPr>
        <w:pStyle w:val="Compact"/>
      </w:pPr>
      <w:r>
        <w:t xml:space="preserve">Co-authored a paper on "Smart Grid Applications in Urban Mexico" presented at the 2019 IEEE Latin America Conference (Mexico City).</w:t>
      </w:r>
    </w:p>
    <w:p>
      <w:pPr>
        <w:numPr>
          <w:ilvl w:val="0"/>
          <w:numId w:val="1010"/>
        </w:numPr>
        <w:pStyle w:val="Compact"/>
      </w:pPr>
      <w:r>
        <w:t xml:space="preserve">Designed an open-source hardware project for low-cost air quality monitoring, featured in the 2021 Mexico City Tech Innovation Awards.</w:t>
      </w:r>
    </w:p>
    <w:p>
      <w:pPr>
        <w:pStyle w:val="FirstParagraph"/>
      </w:pPr>
      <w:r>
        <w:rPr>
          <w:bCs/>
          <w:b/>
        </w:rPr>
        <w:t xml:space="preserve">References:</w:t>
      </w:r>
    </w:p>
    <w:p>
      <w:pPr>
        <w:numPr>
          <w:ilvl w:val="0"/>
          <w:numId w:val="1011"/>
        </w:numPr>
        <w:pStyle w:val="Compact"/>
      </w:pPr>
      <w:r>
        <w:t xml:space="preserve">Available upon request. Contact: carlos.mendoza@example.com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Mexico Mexico City</dc:title>
  <dc:creator/>
  <dc:language>en</dc:language>
  <cp:keywords/>
  <dcterms:created xsi:type="dcterms:W3CDTF">2026-07-15T02:32:00Z</dcterms:created>
  <dcterms:modified xsi:type="dcterms:W3CDTF">2026-07-15T02:32:00Z</dcterms:modified>
</cp:coreProperties>
</file>

<file path=docProps/custom.xml><?xml version="1.0" encoding="utf-8"?>
<Properties xmlns="http://schemas.openxmlformats.org/officeDocument/2006/custom-properties" xmlns:vt="http://schemas.openxmlformats.org/officeDocument/2006/docPropsVTypes"/>
</file>