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Thapa</w:t>
      </w:r>
      <w:r>
        <w:br/>
      </w:r>
      <w:r>
        <w:rPr>
          <w:bCs/>
          <w:b/>
        </w:rPr>
        <w:t xml:space="preserve">Address:</w:t>
      </w:r>
      <w:r>
        <w:t xml:space="preserve"> </w:t>
      </w:r>
      <w:r>
        <w:t xml:space="preserve">Lalitpur, Kathmandu Valley, Nepal</w:t>
      </w:r>
      <w:r>
        <w:br/>
      </w:r>
      <w:r>
        <w:rPr>
          <w:bCs/>
          <w:b/>
        </w:rPr>
        <w:t xml:space="preserve">Email:</w:t>
      </w:r>
      <w:r>
        <w:t xml:space="preserve"> </w:t>
      </w:r>
      <w:r>
        <w:t xml:space="preserve">rajesh.thapa@example.com</w:t>
      </w:r>
      <w:r>
        <w:br/>
      </w:r>
      <w:r>
        <w:rPr>
          <w:bCs/>
          <w:b/>
        </w:rPr>
        <w:t xml:space="preserve">Phone:</w:t>
      </w:r>
      <w:r>
        <w:t xml:space="preserve"> </w:t>
      </w:r>
      <w:r>
        <w:t xml:space="preserve">+977 123456789</w:t>
      </w:r>
    </w:p>
    <w:bookmarkEnd w:id="20"/>
    <w:bookmarkStart w:id="21" w:name="professional-summary"/>
    <w:p>
      <w:pPr>
        <w:pStyle w:val="Heading2"/>
      </w:pPr>
      <w:r>
        <w:t xml:space="preserve">Professional Summary</w:t>
      </w:r>
    </w:p>
    <w:p>
      <w:pPr>
        <w:pStyle w:val="FirstParagraph"/>
      </w:pPr>
      <w:r>
        <w:t xml:space="preserve">A dedicated Electronics Engineer with over 5 years of experience in designing, developing, and maintaining electronic systems tailored to the unique challenges of Nepal Kathmandu. Specializing in circuit design, embedded systems, and renewable energy solutions. Proven ability to deliver innovative engineering projects that address local infrastructure needs while adhering to international standards. Committed to advancing technological growth in Nepal Kathmandu through sustainable and cost-effective engineering practices.</w:t>
      </w:r>
    </w:p>
    <w:bookmarkEnd w:id="21"/>
    <w:bookmarkStart w:id="25" w:name="work-experience"/>
    <w:p>
      <w:pPr>
        <w:pStyle w:val="Heading2"/>
      </w:pPr>
      <w:r>
        <w:t xml:space="preserve">Work Experience</w:t>
      </w:r>
    </w:p>
    <w:bookmarkStart w:id="22" w:name="kathmandu-electronics-solutions-kes"/>
    <w:p>
      <w:pPr>
        <w:pStyle w:val="Heading3"/>
      </w:pPr>
      <w:r>
        <w:t xml:space="preserve">Kathmandu Electronics Solutions (KES)</w:t>
      </w:r>
    </w:p>
    <w:p>
      <w:pPr>
        <w:pStyle w:val="FirstParagraph"/>
      </w:pPr>
      <w:r>
        <w:rPr>
          <w:iCs/>
          <w:i/>
        </w:rPr>
        <w:t xml:space="preserve">Senior Electronics Engineer</w:t>
      </w:r>
      <w:r>
        <w:t xml:space="preserve"> </w:t>
      </w:r>
      <w:r>
        <w:t xml:space="preserve">| January 2019 – Present</w:t>
      </w:r>
    </w:p>
    <w:p>
      <w:pPr>
        <w:numPr>
          <w:ilvl w:val="0"/>
          <w:numId w:val="1001"/>
        </w:numPr>
        <w:pStyle w:val="Compact"/>
      </w:pPr>
      <w:r>
        <w:t xml:space="preserve">Lead the design and development of custom electronic systems for industrial applications in Nepal Kathmandu, including automated control systems for manufacturing units.</w:t>
      </w:r>
    </w:p>
    <w:p>
      <w:pPr>
        <w:numPr>
          <w:ilvl w:val="0"/>
          <w:numId w:val="1001"/>
        </w:numPr>
        <w:pStyle w:val="Compact"/>
      </w:pPr>
      <w:r>
        <w:t xml:space="preserve">Collaborated with local engineers to integrate IoT-based solutions for smart agriculture, improving crop yield monitoring in rural areas of Kathmandu Valley.</w:t>
      </w:r>
    </w:p>
    <w:p>
      <w:pPr>
        <w:numPr>
          <w:ilvl w:val="0"/>
          <w:numId w:val="1001"/>
        </w:numPr>
        <w:pStyle w:val="Compact"/>
      </w:pPr>
      <w:r>
        <w:t xml:space="preserve">Managed a team of 5 engineers to deliver projects on time, ensuring compliance with Nepalese electrical codes and international safety standards.</w:t>
      </w:r>
    </w:p>
    <w:p>
      <w:pPr>
        <w:numPr>
          <w:ilvl w:val="0"/>
          <w:numId w:val="1001"/>
        </w:numPr>
        <w:pStyle w:val="Compact"/>
      </w:pPr>
      <w:r>
        <w:t xml:space="preserve">Developed low-cost solar-powered energy systems for remote communities in Nepal Kathmandu, reducing dependency on grid electricity.</w:t>
      </w:r>
    </w:p>
    <w:bookmarkEnd w:id="22"/>
    <w:bookmarkStart w:id="23" w:name="nepal-tech-innovators"/>
    <w:p>
      <w:pPr>
        <w:pStyle w:val="Heading3"/>
      </w:pPr>
      <w:r>
        <w:t xml:space="preserve">Nepal Tech Innovators</w:t>
      </w:r>
    </w:p>
    <w:p>
      <w:pPr>
        <w:pStyle w:val="FirstParagraph"/>
      </w:pPr>
      <w:r>
        <w:rPr>
          <w:iCs/>
          <w:i/>
        </w:rPr>
        <w:t xml:space="preserve">Electronics Engineer</w:t>
      </w:r>
      <w:r>
        <w:t xml:space="preserve"> </w:t>
      </w:r>
      <w:r>
        <w:t xml:space="preserve">| June 2016 – December 2018</w:t>
      </w:r>
    </w:p>
    <w:p>
      <w:pPr>
        <w:numPr>
          <w:ilvl w:val="0"/>
          <w:numId w:val="1002"/>
        </w:numPr>
        <w:pStyle w:val="Compact"/>
      </w:pPr>
      <w:r>
        <w:t xml:space="preserve">Designed and tested PCB layouts for consumer electronics, focusing on affordability and durability for the Nepalese market.</w:t>
      </w:r>
    </w:p>
    <w:p>
      <w:pPr>
        <w:numPr>
          <w:ilvl w:val="0"/>
          <w:numId w:val="1002"/>
        </w:numPr>
        <w:pStyle w:val="Compact"/>
      </w:pPr>
      <w:r>
        <w:t xml:space="preserve">Implemented embedded systems in traffic control units to reduce congestion in Kathmandu’s busy urban areas.</w:t>
      </w:r>
    </w:p>
    <w:p>
      <w:pPr>
        <w:numPr>
          <w:ilvl w:val="0"/>
          <w:numId w:val="1002"/>
        </w:numPr>
        <w:pStyle w:val="Compact"/>
      </w:pPr>
      <w:r>
        <w:t xml:space="preserve">Provided technical support to clients across Nepal, troubleshooting complex electronic devices and offering repair solutions.</w:t>
      </w:r>
    </w:p>
    <w:p>
      <w:pPr>
        <w:numPr>
          <w:ilvl w:val="0"/>
          <w:numId w:val="1002"/>
        </w:numPr>
        <w:pStyle w:val="Compact"/>
      </w:pPr>
      <w:r>
        <w:t xml:space="preserve">Contributed to the development of a mobile app for real-time air quality monitoring, addressing environmental concerns in Kathmandu.</w:t>
      </w:r>
    </w:p>
    <w:bookmarkEnd w:id="23"/>
    <w:bookmarkStart w:id="24" w:name="kathmandu-engineering-services"/>
    <w:p>
      <w:pPr>
        <w:pStyle w:val="Heading3"/>
      </w:pPr>
      <w:r>
        <w:t xml:space="preserve">Kathmandu Engineering Services</w:t>
      </w:r>
    </w:p>
    <w:p>
      <w:pPr>
        <w:pStyle w:val="FirstParagraph"/>
      </w:pPr>
      <w:r>
        <w:rPr>
          <w:iCs/>
          <w:i/>
        </w:rPr>
        <w:t xml:space="preserve">Junior Electronics Engineer</w:t>
      </w:r>
      <w:r>
        <w:t xml:space="preserve"> </w:t>
      </w:r>
      <w:r>
        <w:t xml:space="preserve">| July 2014 – May 2016</w:t>
      </w:r>
    </w:p>
    <w:p>
      <w:pPr>
        <w:numPr>
          <w:ilvl w:val="0"/>
          <w:numId w:val="1003"/>
        </w:numPr>
        <w:pStyle w:val="Compact"/>
      </w:pPr>
      <w:r>
        <w:t xml:space="preserve">Assisted in the development of communication systems for telecommunication companies operating in Nepal Kathmandu.</w:t>
      </w:r>
    </w:p>
    <w:p>
      <w:pPr>
        <w:numPr>
          <w:ilvl w:val="0"/>
          <w:numId w:val="1003"/>
        </w:numPr>
        <w:pStyle w:val="Compact"/>
      </w:pPr>
      <w:r>
        <w:t xml:space="preserve">Certified and tested electronic components to ensure quality and reliability for local and international clients.</w:t>
      </w:r>
    </w:p>
    <w:p>
      <w:pPr>
        <w:numPr>
          <w:ilvl w:val="0"/>
          <w:numId w:val="1003"/>
        </w:numPr>
        <w:pStyle w:val="Compact"/>
      </w:pPr>
      <w:r>
        <w:t xml:space="preserve">Participated in workshops on renewable energy technologies, advocating for sustainable solutions in Nepal’s energy sector.</w:t>
      </w:r>
    </w:p>
    <w:bookmarkEnd w:id="24"/>
    <w:bookmarkEnd w:id="25"/>
    <w:bookmarkStart w:id="28" w:name="education"/>
    <w:p>
      <w:pPr>
        <w:pStyle w:val="Heading2"/>
      </w:pPr>
      <w:r>
        <w:t xml:space="preserve">Education</w:t>
      </w:r>
    </w:p>
    <w:bookmarkStart w:id="26" w:name="kathmandu-university"/>
    <w:p>
      <w:pPr>
        <w:pStyle w:val="Heading3"/>
      </w:pPr>
      <w:r>
        <w:t xml:space="preserve">Kathmandu University</w:t>
      </w:r>
    </w:p>
    <w:p>
      <w:pPr>
        <w:pStyle w:val="FirstParagraph"/>
      </w:pPr>
      <w:r>
        <w:rPr>
          <w:iCs/>
          <w:i/>
        </w:rPr>
        <w:t xml:space="preserve">Bachelor of Engineering in Electronics and Communication Engineering</w:t>
      </w:r>
      <w:r>
        <w:t xml:space="preserve"> </w:t>
      </w:r>
      <w:r>
        <w:t xml:space="preserve">| 2010 – 2014</w:t>
      </w:r>
    </w:p>
    <w:p>
      <w:pPr>
        <w:numPr>
          <w:ilvl w:val="0"/>
          <w:numId w:val="1004"/>
        </w:numPr>
        <w:pStyle w:val="Compact"/>
      </w:pPr>
      <w:r>
        <w:t xml:space="preserve">Graduated with honors, focusing on microcontroller applications and digital signal processing.</w:t>
      </w:r>
    </w:p>
    <w:p>
      <w:pPr>
        <w:numPr>
          <w:ilvl w:val="0"/>
          <w:numId w:val="1004"/>
        </w:numPr>
        <w:pStyle w:val="Compact"/>
      </w:pPr>
      <w:r>
        <w:t xml:space="preserve">Participated in university projects that addressed local engineering challenges, such as designing a water level monitoring system for Kathmandu’s reservoirs.</w:t>
      </w:r>
    </w:p>
    <w:bookmarkEnd w:id="26"/>
    <w:bookmarkStart w:id="27" w:name="kathmandu-technical-college"/>
    <w:p>
      <w:pPr>
        <w:pStyle w:val="Heading3"/>
      </w:pPr>
      <w:r>
        <w:t xml:space="preserve">Kathmandu Technical College</w:t>
      </w:r>
    </w:p>
    <w:p>
      <w:pPr>
        <w:pStyle w:val="FirstParagraph"/>
      </w:pPr>
      <w:r>
        <w:rPr>
          <w:iCs/>
          <w:i/>
        </w:rPr>
        <w:t xml:space="preserve">Diploma in Electronics Engineering</w:t>
      </w:r>
      <w:r>
        <w:t xml:space="preserve"> </w:t>
      </w:r>
      <w:r>
        <w:t xml:space="preserve">| 2007 – 2010</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Circuit design (Altium, Cadence), embedded systems (Arduino, Raspberry Pi), PCB layout, microcontroller programming (C/C++, Python).</w:t>
      </w:r>
    </w:p>
    <w:p>
      <w:pPr>
        <w:numPr>
          <w:ilvl w:val="0"/>
          <w:numId w:val="1005"/>
        </w:numPr>
        <w:pStyle w:val="Compact"/>
      </w:pPr>
      <w:r>
        <w:rPr>
          <w:bCs/>
          <w:b/>
        </w:rPr>
        <w:t xml:space="preserve">Software Tools:</w:t>
      </w:r>
      <w:r>
        <w:t xml:space="preserve"> </w:t>
      </w:r>
      <w:r>
        <w:t xml:space="preserve">MATLAB, SPICE simulations, AutoCAD Electrical.</w:t>
      </w:r>
    </w:p>
    <w:p>
      <w:pPr>
        <w:numPr>
          <w:ilvl w:val="0"/>
          <w:numId w:val="1005"/>
        </w:numPr>
        <w:pStyle w:val="Compact"/>
      </w:pPr>
      <w:r>
        <w:rPr>
          <w:bCs/>
          <w:b/>
        </w:rPr>
        <w:t xml:space="preserve">Project Management:</w:t>
      </w:r>
      <w:r>
        <w:t xml:space="preserve"> </w:t>
      </w:r>
      <w:r>
        <w:t xml:space="preserve">Agile methodologies, budgeting for engineering projects in Nepal Kathmandu.</w:t>
      </w:r>
    </w:p>
    <w:p>
      <w:pPr>
        <w:numPr>
          <w:ilvl w:val="0"/>
          <w:numId w:val="1005"/>
        </w:numPr>
        <w:pStyle w:val="Compact"/>
      </w:pPr>
      <w:r>
        <w:rPr>
          <w:bCs/>
          <w:b/>
        </w:rPr>
        <w:t xml:space="preserve">Languages:</w:t>
      </w:r>
      <w:r>
        <w:t xml:space="preserve"> </w:t>
      </w:r>
      <w:r>
        <w:t xml:space="preserve">English (fluent), Nepali (proficient), Hindi (basic).</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Certified Electronics Technician (CET)</w:t>
      </w:r>
      <w:r>
        <w:t xml:space="preserve"> </w:t>
      </w:r>
      <w:r>
        <w:t xml:space="preserve">– National Institute of Electronics and Communication Engineering,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Renewable Energy Systems Training</w:t>
      </w:r>
      <w:r>
        <w:t xml:space="preserve"> </w:t>
      </w:r>
      <w:r>
        <w:t xml:space="preserve">– Nepal Renewable Energy Association, 2019.</w:t>
      </w:r>
    </w:p>
    <w:bookmarkEnd w:id="30"/>
    <w:bookmarkStart w:id="34" w:name="projects-research"/>
    <w:p>
      <w:pPr>
        <w:pStyle w:val="Heading2"/>
      </w:pPr>
      <w:r>
        <w:t xml:space="preserve">Projects &amp; Research</w:t>
      </w:r>
    </w:p>
    <w:bookmarkStart w:id="31" w:name="X0aaf8b6b0d5314d09406ba1621c78340d6aec48"/>
    <w:p>
      <w:pPr>
        <w:pStyle w:val="Heading3"/>
      </w:pPr>
      <w:r>
        <w:t xml:space="preserve">Solar-Powered Irrigation System (Nepal Kathmandu)</w:t>
      </w:r>
    </w:p>
    <w:p>
      <w:pPr>
        <w:pStyle w:val="FirstParagraph"/>
      </w:pPr>
      <w:r>
        <w:t xml:space="preserve">Designed a low-cost solar-powered irrigation system for small-scale farmers in Kathmandu’s rural areas, reducing water wastage and improving agricultural productivity.</w:t>
      </w:r>
    </w:p>
    <w:bookmarkEnd w:id="31"/>
    <w:bookmarkStart w:id="32" w:name="smart-traffic-management-system"/>
    <w:p>
      <w:pPr>
        <w:pStyle w:val="Heading3"/>
      </w:pPr>
      <w:r>
        <w:t xml:space="preserve">Smart Traffic Management System</w:t>
      </w:r>
    </w:p>
    <w:p>
      <w:pPr>
        <w:pStyle w:val="FirstParagraph"/>
      </w:pPr>
      <w:r>
        <w:t xml:space="preserve">Developed an IoT-based traffic control system deployed in key intersections of Kathmandu to reduce congestion and improve road safety.</w:t>
      </w:r>
    </w:p>
    <w:bookmarkEnd w:id="32"/>
    <w:bookmarkStart w:id="33" w:name="community-energy-audit-project"/>
    <w:p>
      <w:pPr>
        <w:pStyle w:val="Heading3"/>
      </w:pPr>
      <w:r>
        <w:t xml:space="preserve">Community Energy Audit Project</w:t>
      </w:r>
    </w:p>
    <w:p>
      <w:pPr>
        <w:pStyle w:val="FirstParagraph"/>
      </w:pPr>
      <w:r>
        <w:t xml:space="preserve">Conducted energy audits for 10+ households in Nepal Kathmandu, identifying opportunities for energy efficiency improvements and renewable energy adoption.</w: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Nepal Engineering Council (NEC)</w:t>
      </w:r>
    </w:p>
    <w:p>
      <w:pPr>
        <w:numPr>
          <w:ilvl w:val="0"/>
          <w:numId w:val="1007"/>
        </w:numPr>
        <w:pStyle w:val="Compact"/>
      </w:pPr>
      <w:r>
        <w:t xml:space="preserve">IEEE Nepal Section</w:t>
      </w:r>
    </w:p>
    <w:p>
      <w:pPr>
        <w:numPr>
          <w:ilvl w:val="0"/>
          <w:numId w:val="1007"/>
        </w:numPr>
        <w:pStyle w:val="Compact"/>
      </w:pPr>
      <w:r>
        <w:t xml:space="preserve">Kathmandu Valley Engineers Association</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2023 Electronics Engineer Resume - Nepal Kathmandu</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Nepal Kathmandu</dc:title>
  <dc:creator/>
  <dc:language>en</dc:language>
  <cp:keywords/>
  <dcterms:created xsi:type="dcterms:W3CDTF">2026-07-13T14:30:03Z</dcterms:created>
  <dcterms:modified xsi:type="dcterms:W3CDTF">2026-07-13T14:30:03Z</dcterms:modified>
</cp:coreProperties>
</file>

<file path=docProps/custom.xml><?xml version="1.0" encoding="utf-8"?>
<Properties xmlns="http://schemas.openxmlformats.org/officeDocument/2006/custom-properties" xmlns:vt="http://schemas.openxmlformats.org/officeDocument/2006/docPropsVTypes"/>
</file>