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40" w:name="resume-electronics-engineer"/>
    <w:p>
      <w:pPr>
        <w:pStyle w:val="Heading1"/>
      </w:pPr>
      <w:r>
        <w:t xml:space="preserve">Resume: Electronics Engineer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Petrovich Ivanov</w:t>
      </w:r>
      <w:r>
        <w:br/>
      </w:r>
      <w:r>
        <w:rPr>
          <w:bCs/>
          <w:b/>
        </w:rPr>
        <w:t xml:space="preserve">Address:</w:t>
      </w:r>
      <w:r>
        <w:t xml:space="preserve"> </w:t>
      </w:r>
      <w:r>
        <w:t xml:space="preserve">Saint Petersburg, Russia</w:t>
      </w:r>
      <w:r>
        <w:br/>
      </w:r>
      <w:r>
        <w:rPr>
          <w:bCs/>
          <w:b/>
        </w:rPr>
        <w:t xml:space="preserve">Email:</w:t>
      </w:r>
      <w:r>
        <w:t xml:space="preserve"> </w:t>
      </w:r>
      <w:r>
        <w:t xml:space="preserve">alexei.ivanov@example.com</w:t>
      </w:r>
      <w:r>
        <w:br/>
      </w:r>
      <w:r>
        <w:rPr>
          <w:bCs/>
          <w:b/>
        </w:rPr>
        <w:t xml:space="preserve">Phone:</w:t>
      </w:r>
      <w:r>
        <w:t xml:space="preserve"> </w:t>
      </w:r>
      <w:r>
        <w:t xml:space="preserve">+7 (123) 456-78-90</w:t>
      </w:r>
      <w:r>
        <w:br/>
      </w:r>
      <w:r>
        <w:rPr>
          <w:bCs/>
          <w:b/>
        </w:rPr>
        <w:t xml:space="preserve">LinkedIn:</w:t>
      </w:r>
      <w:r>
        <w:t xml:space="preserve"> </w:t>
      </w:r>
      <w:r>
        <w:t xml:space="preserve">linkedin.com/in/alexei-ivanov-electronics</w:t>
      </w:r>
    </w:p>
    <w:bookmarkEnd w:id="20"/>
    <w:bookmarkEnd w:id="21"/>
    <w:bookmarkStart w:id="22" w:name="professional-summary"/>
    <w:p>
      <w:pPr>
        <w:pStyle w:val="Heading2"/>
      </w:pPr>
      <w:r>
        <w:t xml:space="preserve">Professional Summary</w:t>
      </w:r>
    </w:p>
    <w:p>
      <w:pPr>
        <w:pStyle w:val="FirstParagraph"/>
      </w:pPr>
      <w:r>
        <w:t xml:space="preserve">A dedicated Electronics Engineer with over 8 years of experience in designing, developing, and implementing advanced electronic systems. Proficient in circuit design, embedded systems, and signal processing, with a strong background in industrial automation and telecommunications. Aiming to contribute expertise as an Electronics Engineer in Russia Saint Petersburg to drive innovation and technological advancement. Committed to aligning technical skills with the dynamic needs of the region’s manufacturing and tech sectors.</w:t>
      </w:r>
    </w:p>
    <w:bookmarkEnd w:id="22"/>
    <w:bookmarkStart w:id="25" w:name="education"/>
    <w:p>
      <w:pPr>
        <w:pStyle w:val="Heading2"/>
      </w:pPr>
      <w:r>
        <w:t xml:space="preserve">Education</w:t>
      </w:r>
    </w:p>
    <w:bookmarkStart w:id="23" w:name="Xd407e8185d7713ac31dfde5911689231398188c"/>
    <w:p>
      <w:pPr>
        <w:pStyle w:val="Heading3"/>
      </w:pPr>
      <w:r>
        <w:t xml:space="preserve">Saint Petersburg State University of Information Technologies, Mechanics and Optics</w:t>
      </w:r>
    </w:p>
    <w:p>
      <w:pPr>
        <w:pStyle w:val="FirstParagraph"/>
      </w:pPr>
      <w:r>
        <w:rPr>
          <w:iCs/>
          <w:i/>
        </w:rPr>
        <w:t xml:space="preserve">Bachelor of Science in Electronics Engineering</w:t>
      </w:r>
      <w:r>
        <w:t xml:space="preserve"> </w:t>
      </w:r>
      <w:r>
        <w:t xml:space="preserve">| 2010–2014</w:t>
      </w:r>
      <w:r>
        <w:br/>
      </w:r>
      <w:r>
        <w:t xml:space="preserve">Relevant coursework: Analog and Digital Circuit Design, Microcontroller Systems, RF Engineering, and Embedded Systems Development. Graduated with honors, specializing in industrial electronics and automation.</w:t>
      </w:r>
    </w:p>
    <w:bookmarkEnd w:id="23"/>
    <w:bookmarkStart w:id="24" w:name="X5dcf3ca39ff80491067c6d07179c97b775625d8"/>
    <w:p>
      <w:pPr>
        <w:pStyle w:val="Heading3"/>
      </w:pPr>
      <w:r>
        <w:t xml:space="preserve">Saint Petersburg Polytechnical University</w:t>
      </w:r>
    </w:p>
    <w:p>
      <w:pPr>
        <w:pStyle w:val="FirstParagraph"/>
      </w:pPr>
      <w:r>
        <w:rPr>
          <w:iCs/>
          <w:i/>
        </w:rPr>
        <w:t xml:space="preserve">Master of Science in Telecommunications Engineering</w:t>
      </w:r>
      <w:r>
        <w:t xml:space="preserve"> </w:t>
      </w:r>
      <w:r>
        <w:t xml:space="preserve">| 2014–2016</w:t>
      </w:r>
      <w:r>
        <w:br/>
      </w:r>
      <w:r>
        <w:t xml:space="preserve">Focused on wireless communication systems and signal processing. Conducted research on optimizing 5G infrastructure for urban environments, with a thesis titled "Enhancing Signal Integrity in High-Density Urban Networks."</w:t>
      </w:r>
    </w:p>
    <w:bookmarkEnd w:id="24"/>
    <w:bookmarkEnd w:id="25"/>
    <w:bookmarkStart w:id="29" w:name="work-experience"/>
    <w:p>
      <w:pPr>
        <w:pStyle w:val="Heading2"/>
      </w:pPr>
      <w:r>
        <w:t xml:space="preserve">Work Experience</w:t>
      </w:r>
    </w:p>
    <w:bookmarkStart w:id="26" w:name="senior-electronics-engineer"/>
    <w:p>
      <w:pPr>
        <w:pStyle w:val="Heading3"/>
      </w:pPr>
      <w:r>
        <w:t xml:space="preserve">Senior Electronics Engineer</w:t>
      </w:r>
    </w:p>
    <w:p>
      <w:pPr>
        <w:pStyle w:val="FirstParagraph"/>
      </w:pPr>
      <w:r>
        <w:rPr>
          <w:iCs/>
          <w:i/>
        </w:rPr>
        <w:t xml:space="preserve">XYZ Electronics Ltd., Saint Petersburg, Russia</w:t>
      </w:r>
      <w:r>
        <w:t xml:space="preserve"> </w:t>
      </w:r>
      <w:r>
        <w:t xml:space="preserve">| January 2018 – Present</w:t>
      </w:r>
      <w:r>
        <w:br/>
      </w:r>
      <w:r>
        <w:t xml:space="preserve">- Led a team of 6 engineers to design and develop industrial control systems for manufacturing plants in Saint Petersburg.</w:t>
      </w:r>
      <w:r>
        <w:br/>
      </w:r>
      <w:r>
        <w:t xml:space="preserve">- Spearheaded the integration of IoT-enabled sensors into production lines, improving efficiency by 25%.</w:t>
      </w:r>
      <w:r>
        <w:br/>
      </w:r>
      <w:r>
        <w:t xml:space="preserve">- Collaborated with local universities to implement research-driven projects, such as a smart grid pilot program for energy distribution in the city.</w:t>
      </w:r>
      <w:r>
        <w:br/>
      </w:r>
      <w:r>
        <w:t xml:space="preserve">- Provided technical training to junior engineers on advanced CAD software and simulation tools.</w:t>
      </w:r>
    </w:p>
    <w:bookmarkEnd w:id="26"/>
    <w:bookmarkStart w:id="27" w:name="electronics-engineer"/>
    <w:p>
      <w:pPr>
        <w:pStyle w:val="Heading3"/>
      </w:pPr>
      <w:r>
        <w:t xml:space="preserve">Electronics Engineer</w:t>
      </w:r>
    </w:p>
    <w:p>
      <w:pPr>
        <w:pStyle w:val="FirstParagraph"/>
      </w:pPr>
      <w:r>
        <w:rPr>
          <w:iCs/>
          <w:i/>
        </w:rPr>
        <w:t xml:space="preserve">ABC Automation Systems, Saint Petersburg, Russia</w:t>
      </w:r>
      <w:r>
        <w:t xml:space="preserve"> </w:t>
      </w:r>
      <w:r>
        <w:t xml:space="preserve">| June 2014 – December 2017</w:t>
      </w:r>
      <w:r>
        <w:br/>
      </w:r>
      <w:r>
        <w:t xml:space="preserve">- Designed and tested custom electronic modules for automated machinery used in automotive and aerospace industries.</w:t>
      </w:r>
      <w:r>
        <w:br/>
      </w:r>
      <w:r>
        <w:t xml:space="preserve">- Optimized circuit layouts to reduce production costs by 18% while maintaining performance standards.</w:t>
      </w:r>
      <w:r>
        <w:br/>
      </w:r>
      <w:r>
        <w:t xml:space="preserve">- Assisted in the development of a real-time monitoring system for power distribution networks, deployed across Saint Petersburg’s industrial zones.</w:t>
      </w:r>
    </w:p>
    <w:bookmarkEnd w:id="27"/>
    <w:bookmarkStart w:id="28" w:name="internship"/>
    <w:p>
      <w:pPr>
        <w:pStyle w:val="Heading3"/>
      </w:pPr>
      <w:r>
        <w:t xml:space="preserve">Internship</w:t>
      </w:r>
    </w:p>
    <w:p>
      <w:pPr>
        <w:pStyle w:val="FirstParagraph"/>
      </w:pPr>
      <w:r>
        <w:rPr>
          <w:iCs/>
          <w:i/>
        </w:rPr>
        <w:t xml:space="preserve">SPbTech Solutions, Saint Petersburg, Russia</w:t>
      </w:r>
      <w:r>
        <w:t xml:space="preserve"> </w:t>
      </w:r>
      <w:r>
        <w:t xml:space="preserve">| Summer 2013</w:t>
      </w:r>
      <w:r>
        <w:br/>
      </w:r>
      <w:r>
        <w:t xml:space="preserve">- Supported the development of low-power wireless communication devices for smart city applications.</w:t>
      </w:r>
      <w:r>
        <w:br/>
      </w:r>
      <w:r>
        <w:t xml:space="preserve">- Participated in prototype testing and data analysis to refine system reliability.</w:t>
      </w:r>
    </w:p>
    <w:bookmarkEnd w:id="28"/>
    <w:bookmarkEnd w:id="29"/>
    <w:bookmarkStart w:id="32" w:name="skills"/>
    <w:bookmarkStart w:id="3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Altium Designer, Cadence, and OrCAD for PCB layout and schematic capture.</w:t>
      </w:r>
    </w:p>
    <w:p>
      <w:pPr>
        <w:numPr>
          <w:ilvl w:val="0"/>
          <w:numId w:val="1001"/>
        </w:numPr>
        <w:pStyle w:val="Compact"/>
      </w:pPr>
      <w:r>
        <w:rPr>
          <w:bCs/>
          <w:b/>
        </w:rPr>
        <w:t xml:space="preserve">Embedded Systems:</w:t>
      </w:r>
      <w:r>
        <w:t xml:space="preserve"> </w:t>
      </w:r>
      <w:r>
        <w:t xml:space="preserve">Expertise in programming microcontrollers (Arduino, STM32) and real-time operating systems (RTOS).</w:t>
      </w:r>
    </w:p>
    <w:p>
      <w:pPr>
        <w:numPr>
          <w:ilvl w:val="0"/>
          <w:numId w:val="1001"/>
        </w:numPr>
        <w:pStyle w:val="Compact"/>
      </w:pPr>
      <w:r>
        <w:rPr>
          <w:bCs/>
          <w:b/>
        </w:rPr>
        <w:t xml:space="preserve">Signal Processing:</w:t>
      </w:r>
      <w:r>
        <w:t xml:space="preserve"> </w:t>
      </w:r>
      <w:r>
        <w:t xml:space="preserve">Skilled in MATLAB, LabVIEW, and Python for analyzing and optimizing analog/digital signals.</w:t>
      </w:r>
    </w:p>
    <w:p>
      <w:pPr>
        <w:numPr>
          <w:ilvl w:val="0"/>
          <w:numId w:val="1001"/>
        </w:numPr>
        <w:pStyle w:val="Compact"/>
      </w:pPr>
      <w:r>
        <w:rPr>
          <w:bCs/>
          <w:b/>
        </w:rPr>
        <w:t xml:space="preserve">Communication Protocols:</w:t>
      </w:r>
      <w:r>
        <w:t xml:space="preserve"> </w:t>
      </w:r>
      <w:r>
        <w:t xml:space="preserve">Familiar with CAN, SPI, I2C, and Ethernet protocols for industrial automation.</w:t>
      </w:r>
    </w:p>
    <w:p>
      <w:pPr>
        <w:numPr>
          <w:ilvl w:val="0"/>
          <w:numId w:val="1001"/>
        </w:numPr>
        <w:pStyle w:val="Compact"/>
      </w:pPr>
      <w:r>
        <w:rPr>
          <w:bCs/>
          <w:b/>
        </w:rPr>
        <w:t xml:space="preserve">Project Management:</w:t>
      </w:r>
      <w:r>
        <w:t xml:space="preserve"> </w:t>
      </w:r>
      <w:r>
        <w:t xml:space="preserve">Certified PMP professional with experience managing cross-functional teams in Saint Petersburg’s tech industry.</w:t>
      </w:r>
    </w:p>
    <w:bookmarkStart w:id="30" w:name="languages"/>
    <w:p>
      <w:pPr>
        <w:pStyle w:val="Heading3"/>
      </w:pPr>
      <w:r>
        <w:t xml:space="preserve">Languages</w:t>
      </w:r>
    </w:p>
    <w:p>
      <w:pPr>
        <w:numPr>
          <w:ilvl w:val="0"/>
          <w:numId w:val="1002"/>
        </w:numPr>
        <w:pStyle w:val="Compact"/>
      </w:pPr>
      <w:r>
        <w:t xml:space="preserve">Russian (Native)</w:t>
      </w:r>
    </w:p>
    <w:p>
      <w:pPr>
        <w:numPr>
          <w:ilvl w:val="0"/>
          <w:numId w:val="1002"/>
        </w:numPr>
        <w:pStyle w:val="Compact"/>
      </w:pPr>
      <w:r>
        <w:t xml:space="preserve">English (Fluent, TOEFL iBT 105)</w:t>
      </w:r>
    </w:p>
    <w:p>
      <w:pPr>
        <w:numPr>
          <w:ilvl w:val="0"/>
          <w:numId w:val="1002"/>
        </w:numPr>
        <w:pStyle w:val="Compact"/>
      </w:pPr>
      <w:r>
        <w:t xml:space="preserve">German (Basic, B1 level)</w:t>
      </w:r>
    </w:p>
    <w:bookmarkEnd w:id="30"/>
    <w:bookmarkEnd w:id="31"/>
    <w:bookmarkEnd w:id="32"/>
    <w:bookmarkStart w:id="37" w:name="certifications"/>
    <w:bookmarkStart w:id="36" w:name="certifications-projects"/>
    <w:p>
      <w:pPr>
        <w:pStyle w:val="Heading2"/>
      </w:pPr>
      <w:r>
        <w:t xml:space="preserve">Certifications &amp; Projects</w:t>
      </w:r>
    </w:p>
    <w:bookmarkStart w:id="33" w:name="certified-electronics-engineer-ceng"/>
    <w:p>
      <w:pPr>
        <w:pStyle w:val="Heading3"/>
      </w:pPr>
      <w:r>
        <w:t xml:space="preserve">Certified Electronics Engineer (CEng)</w:t>
      </w:r>
    </w:p>
    <w:p>
      <w:pPr>
        <w:pStyle w:val="FirstParagraph"/>
      </w:pPr>
      <w:r>
        <w:t xml:space="preserve">Russian Association of Engineers | 2019</w:t>
      </w:r>
    </w:p>
    <w:bookmarkEnd w:id="33"/>
    <w:bookmarkStart w:id="34" w:name="g-network-optimization-project"/>
    <w:p>
      <w:pPr>
        <w:pStyle w:val="Heading3"/>
      </w:pPr>
      <w:r>
        <w:t xml:space="preserve">5G Network Optimization Project</w:t>
      </w:r>
    </w:p>
    <w:p>
      <w:pPr>
        <w:pStyle w:val="FirstParagraph"/>
      </w:pPr>
      <w:r>
        <w:rPr>
          <w:iCs/>
          <w:i/>
        </w:rPr>
        <w:t xml:space="preserve">Saint Petersburg State University of Information Technologies, Mechanics and Optics</w:t>
      </w:r>
      <w:r>
        <w:t xml:space="preserve"> </w:t>
      </w:r>
      <w:r>
        <w:t xml:space="preserve">| 2017</w:t>
      </w:r>
      <w:r>
        <w:br/>
      </w:r>
      <w:r>
        <w:t xml:space="preserve">Developed a prototype for optimizing signal strength in high-density urban areas, presented at the International Conference on Telecommunications in Moscow.</w:t>
      </w:r>
    </w:p>
    <w:bookmarkEnd w:id="34"/>
    <w:bookmarkStart w:id="35" w:name="smart-grid-implementation"/>
    <w:p>
      <w:pPr>
        <w:pStyle w:val="Heading3"/>
      </w:pPr>
      <w:r>
        <w:t xml:space="preserve">Smart Grid Implementation</w:t>
      </w:r>
    </w:p>
    <w:p>
      <w:pPr>
        <w:pStyle w:val="FirstParagraph"/>
      </w:pPr>
      <w:r>
        <w:rPr>
          <w:iCs/>
          <w:i/>
        </w:rPr>
        <w:t xml:space="preserve">XYZ Electronics Ltd., Saint Petersburg</w:t>
      </w:r>
      <w:r>
        <w:t xml:space="preserve"> </w:t>
      </w:r>
      <w:r>
        <w:t xml:space="preserve">| 2020</w:t>
      </w:r>
      <w:r>
        <w:br/>
      </w:r>
      <w:r>
        <w:t xml:space="preserve">Collaborated with municipal authorities to deploy a smart grid system, reducing energy wastage by 15% in the city’s industrial zones.</w:t>
      </w:r>
    </w:p>
    <w:bookmarkEnd w:id="35"/>
    <w:bookmarkEnd w:id="36"/>
    <w:bookmarkEnd w:id="37"/>
    <w:bookmarkStart w:id="39" w:name="additional-info"/>
    <w:bookmarkStart w:id="3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Russian Association of Electronics Engineers (RAEE) and IEEE.</w:t>
      </w:r>
      <w:r>
        <w:br/>
      </w:r>
      <w:r>
        <w:rPr>
          <w:bCs/>
          <w:b/>
        </w:rPr>
        <w:t xml:space="preserve">Hobbies:</w:t>
      </w:r>
      <w:r>
        <w:t xml:space="preserve"> </w:t>
      </w:r>
      <w:r>
        <w:t xml:space="preserve">Amateur radio operator, robotics enthusiast, and active participant in Saint Petersburg’s tech meetups.</w:t>
      </w:r>
      <w:r>
        <w:br/>
      </w:r>
      <w:r>
        <w:rPr>
          <w:bCs/>
          <w:b/>
        </w:rPr>
        <w:t xml:space="preserve">Volunteer Work:</w:t>
      </w:r>
      <w:r>
        <w:t xml:space="preserve"> </w:t>
      </w:r>
      <w:r>
        <w:t xml:space="preserve">Taught electronics workshops at local STEM schools in Saint Petersburg to inspire the next generation of engineers.</w:t>
      </w:r>
    </w:p>
    <w:bookmarkEnd w:id="38"/>
    <w:bookmarkEnd w:id="39"/>
    <w:p>
      <w:pPr>
        <w:pStyle w:val="BodyText"/>
      </w:pPr>
      <w:r>
        <w:t xml:space="preserve">This Resume is tailored for an Electronics Engineer position in Russia Saint Petersburg, emphasizing technical expertise, regional industry alignment, and a commitment to innovation in the region’s technological landscape.</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Russia Saint Petersburg</dc:title>
  <dc:creator/>
  <dc:language>en</dc:language>
  <cp:keywords/>
  <dcterms:created xsi:type="dcterms:W3CDTF">2026-07-21T04:52:10Z</dcterms:created>
  <dcterms:modified xsi:type="dcterms:W3CDTF">2026-07-21T04:52:10Z</dcterms:modified>
</cp:coreProperties>
</file>

<file path=docProps/custom.xml><?xml version="1.0" encoding="utf-8"?>
<Properties xmlns="http://schemas.openxmlformats.org/officeDocument/2006/custom-properties" xmlns:vt="http://schemas.openxmlformats.org/officeDocument/2006/docPropsVTypes"/>
</file>