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3" w:name="john-doe"/>
    <w:p>
      <w:pPr>
        <w:pStyle w:val="Heading1"/>
      </w:pPr>
      <w:r>
        <w:t xml:space="preserve">John Doe</w:t>
      </w:r>
    </w:p>
    <w:p>
      <w:pPr>
        <w:pStyle w:val="FirstParagraph"/>
      </w:pPr>
      <w:r>
        <w:rPr>
          <w:bCs/>
          <w:b/>
        </w:rPr>
        <w:t xml:space="preserve">Electronics Engineer | Switzerland Zurich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innovative Electronics Engineer with over 8 years of experience in designing, developing, and optimizing electronic systems for industrial and commercial applications. Proficient in analog and digital circuit design, embedded systems programming, and PCB layout. Aiming to contribute expertise in Switzerland Zurich's advanced manufacturing and technology sectors. Committed to delivering cutting-edge solutions aligned with Swiss engineering standards and sustainability goals.</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Analysis, Power Electronics, Signal Integrity</w:t>
      </w:r>
    </w:p>
    <w:p>
      <w:pPr>
        <w:numPr>
          <w:ilvl w:val="0"/>
          <w:numId w:val="1001"/>
        </w:numPr>
        <w:pStyle w:val="Compact"/>
      </w:pPr>
      <w:r>
        <w:rPr>
          <w:bCs/>
          <w:b/>
        </w:rPr>
        <w:t xml:space="preserve">Software Tools:</w:t>
      </w:r>
      <w:r>
        <w:t xml:space="preserve"> </w:t>
      </w:r>
      <w:r>
        <w:t xml:space="preserve">Altium Designer, KiCad, MATLAB/Simulink, SPICE Simulators</w:t>
      </w:r>
    </w:p>
    <w:p>
      <w:pPr>
        <w:numPr>
          <w:ilvl w:val="0"/>
          <w:numId w:val="1001"/>
        </w:numPr>
        <w:pStyle w:val="Compact"/>
      </w:pPr>
      <w:r>
        <w:rPr>
          <w:bCs/>
          <w:b/>
        </w:rPr>
        <w:t xml:space="preserve">Embedded Systems:</w:t>
      </w:r>
      <w:r>
        <w:t xml:space="preserve"> </w:t>
      </w:r>
      <w:r>
        <w:t xml:space="preserve">C/C++, Python, ARM Cortex-M Series, Real-Time Operating Systems (RTOS)</w:t>
      </w:r>
    </w:p>
    <w:p>
      <w:pPr>
        <w:numPr>
          <w:ilvl w:val="0"/>
          <w:numId w:val="1001"/>
        </w:numPr>
        <w:pStyle w:val="Compact"/>
      </w:pPr>
      <w:r>
        <w:rPr>
          <w:bCs/>
          <w:b/>
        </w:rPr>
        <w:t xml:space="preserve">PCB Development:</w:t>
      </w:r>
      <w:r>
        <w:t xml:space="preserve"> </w:t>
      </w:r>
      <w:r>
        <w:t xml:space="preserve">Layout Design (2-4 Layer Boards), SMT Assembly, Testing &amp; Validation</w:t>
      </w:r>
    </w:p>
    <w:p>
      <w:pPr>
        <w:numPr>
          <w:ilvl w:val="0"/>
          <w:numId w:val="1001"/>
        </w:numPr>
        <w:pStyle w:val="Compact"/>
      </w:pPr>
      <w:r>
        <w:rPr>
          <w:bCs/>
          <w:b/>
        </w:rPr>
        <w:t xml:space="preserve">Standards Compliance:</w:t>
      </w:r>
      <w:r>
        <w:t xml:space="preserve"> </w:t>
      </w:r>
      <w:r>
        <w:t xml:space="preserve">ISO 9001, IPC-A-610, EN 55032 (EMC), RoHS/WEEE</w:t>
      </w:r>
    </w:p>
    <w:p>
      <w:pPr>
        <w:numPr>
          <w:ilvl w:val="0"/>
          <w:numId w:val="1001"/>
        </w:numPr>
        <w:pStyle w:val="Compact"/>
      </w:pPr>
      <w:r>
        <w:rPr>
          <w:bCs/>
          <w:b/>
        </w:rPr>
        <w:t xml:space="preserve">Languages:</w:t>
      </w:r>
      <w:r>
        <w:t xml:space="preserve"> </w:t>
      </w:r>
      <w:r>
        <w:t xml:space="preserve">English (Fluent), German (Proficient), French (Basic)</w:t>
      </w:r>
    </w:p>
    <w:bookmarkEnd w:id="21"/>
    <w:bookmarkStart w:id="25" w:name="professional-experience"/>
    <w:p>
      <w:pPr>
        <w:pStyle w:val="Heading2"/>
      </w:pPr>
      <w:r>
        <w:t xml:space="preserve">Professional Experience</w:t>
      </w:r>
    </w:p>
    <w:bookmarkStart w:id="22" w:name="Xdeda34d02bf4ad77bc1a88e0ed20783d788ae00"/>
    <w:p>
      <w:pPr>
        <w:pStyle w:val="Heading3"/>
      </w:pPr>
      <w:r>
        <w:t xml:space="preserve">Senior Electronics Engineer | XYZ Technologies AG, Zurich, Switzerland</w:t>
      </w:r>
    </w:p>
    <w:p>
      <w:pPr>
        <w:pStyle w:val="FirstParagraph"/>
      </w:pPr>
      <w:r>
        <w:rPr>
          <w:iCs/>
          <w:i/>
        </w:rPr>
        <w:t xml:space="preserve">January 2019 – Present</w:t>
      </w:r>
    </w:p>
    <w:p>
      <w:pPr>
        <w:numPr>
          <w:ilvl w:val="0"/>
          <w:numId w:val="1002"/>
        </w:numPr>
        <w:pStyle w:val="Compact"/>
      </w:pPr>
      <w:r>
        <w:t xml:space="preserve">Lead design and development of high-reliability power supply units for industrial automation systems, ensuring compliance with Swiss safety standards and reducing failure rates by 30%.</w:t>
      </w:r>
    </w:p>
    <w:p>
      <w:pPr>
        <w:numPr>
          <w:ilvl w:val="0"/>
          <w:numId w:val="1002"/>
        </w:numPr>
        <w:pStyle w:val="Compact"/>
      </w:pPr>
      <w:r>
        <w:t xml:space="preserve">Collaborated with cross-functional teams to integrate IoT-enabled sensors into existing machinery, enhancing real-time monitoring capabilities for clients in the automotive and renewable energy sectors.</w:t>
      </w:r>
    </w:p>
    <w:p>
      <w:pPr>
        <w:numPr>
          <w:ilvl w:val="0"/>
          <w:numId w:val="1002"/>
        </w:numPr>
        <w:pStyle w:val="Compact"/>
      </w:pPr>
      <w:r>
        <w:t xml:space="preserve">Optimized PCB layouts for 5G communication modules, achieving a 15% improvement in signal integrity and reducing production costs by 20% through material selection and design simplification.</w:t>
      </w:r>
    </w:p>
    <w:p>
      <w:pPr>
        <w:numPr>
          <w:ilvl w:val="0"/>
          <w:numId w:val="1002"/>
        </w:numPr>
        <w:pStyle w:val="Compact"/>
      </w:pPr>
      <w:r>
        <w:t xml:space="preserve">Managed quality assurance processes, including EMI/EMC testing and thermal analysis, to meet ISO 9001 requirements for international clients.</w:t>
      </w:r>
    </w:p>
    <w:bookmarkEnd w:id="22"/>
    <w:bookmarkStart w:id="23" w:name="X0ac59f6d37b0c343719da736f1157deaac20e21"/>
    <w:p>
      <w:pPr>
        <w:pStyle w:val="Heading3"/>
      </w:pPr>
      <w:r>
        <w:t xml:space="preserve">Electronics Design Engineer | ABC Innovations Ltd., Zurich, Switzerland</w:t>
      </w:r>
    </w:p>
    <w:p>
      <w:pPr>
        <w:pStyle w:val="FirstParagraph"/>
      </w:pPr>
      <w:r>
        <w:rPr>
          <w:iCs/>
          <w:i/>
        </w:rPr>
        <w:t xml:space="preserve">June 2016 – December 2018</w:t>
      </w:r>
    </w:p>
    <w:p>
      <w:pPr>
        <w:numPr>
          <w:ilvl w:val="0"/>
          <w:numId w:val="1003"/>
        </w:numPr>
        <w:pStyle w:val="Compact"/>
      </w:pPr>
      <w:r>
        <w:t xml:space="preserve">Designed and prototyped custom embedded systems for medical devices, ensuring adherence to Swiss healthcare regulations and achieving CE certification within 6 months.</w:t>
      </w:r>
    </w:p>
    <w:p>
      <w:pPr>
        <w:numPr>
          <w:ilvl w:val="0"/>
          <w:numId w:val="1003"/>
        </w:numPr>
        <w:pStyle w:val="Compact"/>
      </w:pPr>
      <w:r>
        <w:t xml:space="preserve">Developed firmware for microcontroller-based systems using C++, improving system response times by 25% through algorithm optimization.</w:t>
      </w:r>
    </w:p>
    <w:p>
      <w:pPr>
        <w:numPr>
          <w:ilvl w:val="0"/>
          <w:numId w:val="1003"/>
        </w:numPr>
        <w:pStyle w:val="Compact"/>
      </w:pPr>
      <w:r>
        <w:t xml:space="preserve">Provided technical support to clients in Zurich, resolving complex circuit design issues and conducting on-site diagnostics for industrial equipment failures.</w:t>
      </w:r>
    </w:p>
    <w:p>
      <w:pPr>
        <w:numPr>
          <w:ilvl w:val="0"/>
          <w:numId w:val="1003"/>
        </w:numPr>
        <w:pStyle w:val="Compact"/>
      </w:pPr>
      <w:r>
        <w:t xml:space="preserve">Contributed to the development of a solar energy management system, which was adopted by two major Swiss utilities for grid integration projects.</w:t>
      </w:r>
    </w:p>
    <w:bookmarkEnd w:id="23"/>
    <w:bookmarkStart w:id="24" w:name="X4e5896301ab6420d211a8e5bed572f055aa31d2"/>
    <w:p>
      <w:pPr>
        <w:pStyle w:val="Heading3"/>
      </w:pPr>
      <w:r>
        <w:t xml:space="preserve">Junior Electronics Engineer | DEF Systems AG, Zurich, Switzerland</w:t>
      </w:r>
    </w:p>
    <w:p>
      <w:pPr>
        <w:pStyle w:val="FirstParagraph"/>
      </w:pPr>
      <w:r>
        <w:rPr>
          <w:iCs/>
          <w:i/>
        </w:rPr>
        <w:t xml:space="preserve">July 2014 – May 2016</w:t>
      </w:r>
    </w:p>
    <w:p>
      <w:pPr>
        <w:numPr>
          <w:ilvl w:val="0"/>
          <w:numId w:val="1004"/>
        </w:numPr>
        <w:pStyle w:val="Compact"/>
      </w:pPr>
      <w:r>
        <w:t xml:space="preserve">Assisted in the development of automotive electronics for electric vehicles, focusing on battery management systems and sensor integration.</w:t>
      </w:r>
    </w:p>
    <w:p>
      <w:pPr>
        <w:numPr>
          <w:ilvl w:val="0"/>
          <w:numId w:val="1004"/>
        </w:numPr>
        <w:pStyle w:val="Compact"/>
      </w:pPr>
      <w:r>
        <w:t xml:space="preserve">Conducted failure analysis on PCBs using advanced diagnostic tools, reducing rework costs by 18%.</w:t>
      </w:r>
    </w:p>
    <w:p>
      <w:pPr>
        <w:numPr>
          <w:ilvl w:val="0"/>
          <w:numId w:val="1004"/>
        </w:numPr>
        <w:pStyle w:val="Compact"/>
      </w:pPr>
      <w:r>
        <w:t xml:space="preserve">Supported the production team in implementing automated testing procedures for prototype modules, increasing efficiency by 20%.</w:t>
      </w:r>
    </w:p>
    <w:bookmarkEnd w:id="24"/>
    <w:bookmarkEnd w:id="25"/>
    <w:bookmarkStart w:id="28" w:name="education"/>
    <w:p>
      <w:pPr>
        <w:pStyle w:val="Heading2"/>
      </w:pPr>
      <w:r>
        <w:t xml:space="preserve">Education</w:t>
      </w:r>
    </w:p>
    <w:bookmarkStart w:id="26" w:name="X8332763e799d6213bd9734a546bfd9a1a26bd35"/>
    <w:p>
      <w:pPr>
        <w:pStyle w:val="Heading3"/>
      </w:pPr>
      <w:r>
        <w:t xml:space="preserve">MSc in Electronics Engineering | Swiss Federal Institute of Technology (ETH Zurich), Zurich, Switzerland</w:t>
      </w:r>
    </w:p>
    <w:p>
      <w:pPr>
        <w:pStyle w:val="FirstParagraph"/>
      </w:pPr>
      <w:r>
        <w:rPr>
          <w:iCs/>
          <w:i/>
        </w:rPr>
        <w:t xml:space="preserve">September 2011 – June 2014</w:t>
      </w:r>
    </w:p>
    <w:p>
      <w:pPr>
        <w:numPr>
          <w:ilvl w:val="0"/>
          <w:numId w:val="1005"/>
        </w:numPr>
        <w:pStyle w:val="Compact"/>
      </w:pPr>
      <w:r>
        <w:t xml:space="preserve">Thesis: "Design of Low-Power Wireless Sensor Networks for Industrial Monitoring Applications"</w:t>
      </w:r>
    </w:p>
    <w:p>
      <w:pPr>
        <w:numPr>
          <w:ilvl w:val="0"/>
          <w:numId w:val="1005"/>
        </w:numPr>
        <w:pStyle w:val="Compact"/>
      </w:pPr>
      <w:r>
        <w:t xml:space="preserve">Courses: Advanced Circuit Theory, Embedded Systems, VLSI Design, and Signal Processing</w:t>
      </w:r>
    </w:p>
    <w:bookmarkEnd w:id="26"/>
    <w:bookmarkStart w:id="27" w:name="X03978928437b3329249c39d2a7ff29a2b5da49a"/>
    <w:p>
      <w:pPr>
        <w:pStyle w:val="Heading3"/>
      </w:pPr>
      <w:r>
        <w:t xml:space="preserve">BEng in Electrical Engineering | University of Applied Sciences Zurich (ZHAW), Zurich, Switzerland</w:t>
      </w:r>
    </w:p>
    <w:p>
      <w:pPr>
        <w:pStyle w:val="FirstParagraph"/>
      </w:pPr>
      <w:r>
        <w:rPr>
          <w:iCs/>
          <w:i/>
        </w:rPr>
        <w:t xml:space="preserve">September 2008 – June 2011</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IPC-A-610 Certification (Acceptability of Electronic Assemblies)</w:t>
      </w:r>
      <w:r>
        <w:t xml:space="preserve"> </w:t>
      </w:r>
      <w:r>
        <w:t xml:space="preserve">– 2020</w:t>
      </w:r>
    </w:p>
    <w:p>
      <w:pPr>
        <w:numPr>
          <w:ilvl w:val="0"/>
          <w:numId w:val="1006"/>
        </w:numPr>
        <w:pStyle w:val="Compact"/>
      </w:pPr>
      <w:r>
        <w:rPr>
          <w:bCs/>
          <w:b/>
        </w:rPr>
        <w:t xml:space="preserve">ISO 9001:2015 Quality Management Systems</w:t>
      </w:r>
      <w:r>
        <w:t xml:space="preserve"> </w:t>
      </w:r>
      <w:r>
        <w:t xml:space="preserve">– 2019</w:t>
      </w:r>
    </w:p>
    <w:p>
      <w:pPr>
        <w:numPr>
          <w:ilvl w:val="0"/>
          <w:numId w:val="1006"/>
        </w:numPr>
        <w:pStyle w:val="Compact"/>
      </w:pPr>
      <w:r>
        <w:rPr>
          <w:bCs/>
          <w:b/>
        </w:rPr>
        <w:t xml:space="preserve">C++ Programming for Embedded Systems</w:t>
      </w:r>
      <w:r>
        <w:t xml:space="preserve"> </w:t>
      </w:r>
      <w:r>
        <w:t xml:space="preserve">– Coursera (2018)</w:t>
      </w:r>
    </w:p>
    <w:p>
      <w:pPr>
        <w:numPr>
          <w:ilvl w:val="0"/>
          <w:numId w:val="1006"/>
        </w:numPr>
        <w:pStyle w:val="Compact"/>
      </w:pPr>
      <w:r>
        <w:rPr>
          <w:bCs/>
          <w:b/>
        </w:rPr>
        <w:t xml:space="preserve">Sustainable Electronics Design Workshop</w:t>
      </w:r>
      <w:r>
        <w:t xml:space="preserve"> </w:t>
      </w:r>
      <w:r>
        <w:t xml:space="preserve">– Swiss Engineering Association, 2021</w:t>
      </w:r>
    </w:p>
    <w:bookmarkEnd w:id="29"/>
    <w:bookmarkStart w:id="30" w:name="languages"/>
    <w:p>
      <w:pPr>
        <w:pStyle w:val="Heading2"/>
      </w:pPr>
      <w:r>
        <w:t xml:space="preserve">Languages</w:t>
      </w:r>
    </w:p>
    <w:p>
      <w:pPr>
        <w:numPr>
          <w:ilvl w:val="0"/>
          <w:numId w:val="1007"/>
        </w:numPr>
        <w:pStyle w:val="Compact"/>
      </w:pPr>
      <w:r>
        <w:t xml:space="preserve">English: Fluent (IELTS 7.5)</w:t>
      </w:r>
    </w:p>
    <w:p>
      <w:pPr>
        <w:numPr>
          <w:ilvl w:val="0"/>
          <w:numId w:val="1007"/>
        </w:numPr>
        <w:pStyle w:val="Compact"/>
      </w:pPr>
      <w:r>
        <w:t xml:space="preserve">German: Advanced (C1 Level)</w:t>
      </w:r>
    </w:p>
    <w:p>
      <w:pPr>
        <w:numPr>
          <w:ilvl w:val="0"/>
          <w:numId w:val="1007"/>
        </w:numPr>
        <w:pStyle w:val="Compact"/>
      </w:pPr>
      <w:r>
        <w:t xml:space="preserve">French: Intermediate</w:t>
      </w:r>
    </w:p>
    <w:bookmarkEnd w:id="30"/>
    <w:bookmarkStart w:id="31" w:name="projects-portfolio"/>
    <w:p>
      <w:pPr>
        <w:pStyle w:val="Heading2"/>
      </w:pPr>
      <w:r>
        <w:t xml:space="preserve">Projects &amp; Portfolio</w:t>
      </w:r>
    </w:p>
    <w:p>
      <w:pPr>
        <w:pStyle w:val="FirstParagraph"/>
      </w:pPr>
      <w:r>
        <w:rPr>
          <w:bCs/>
          <w:b/>
        </w:rPr>
        <w:t xml:space="preserve">Precision Sensor Network for Environmental Monitoring (Swiss Alps)</w:t>
      </w:r>
    </w:p>
    <w:p>
      <w:pPr>
        <w:pStyle w:val="BodyText"/>
      </w:pPr>
      <w:r>
        <w:t xml:space="preserve">Designed a wireless sensor network to track temperature, humidity, and air quality in remote alpine regions. Integrated GPS and LoRaWAN connectivity for real-time data transmission. Deployed by the Swiss Federal Institute for Forest, Snow and Landscape Research (WSL).</w:t>
      </w:r>
    </w:p>
    <w:p>
      <w:pPr>
        <w:pStyle w:val="BodyText"/>
      </w:pPr>
      <w:r>
        <w:rPr>
          <w:bCs/>
          <w:b/>
        </w:rPr>
        <w:t xml:space="preserve">Smart Grid Controller for Urban Energy Management</w:t>
      </w:r>
    </w:p>
    <w:p>
      <w:pPr>
        <w:pStyle w:val="BodyText"/>
      </w:pPr>
      <w:r>
        <w:t xml:space="preserve">Developed an embedded controller using ARM Cortex-M4 to optimize energy distribution in a Zurich-based smart grid pilot project. Reduced peak load by 12% through predictive algorithms and demand-response strategies.</w:t>
      </w:r>
    </w:p>
    <w:bookmarkEnd w:id="31"/>
    <w:bookmarkStart w:id="32" w:name="references"/>
    <w:p>
      <w:pPr>
        <w:pStyle w:val="Heading2"/>
      </w:pPr>
      <w:r>
        <w:t xml:space="preserve">References</w:t>
      </w:r>
    </w:p>
    <w:p>
      <w:pPr>
        <w:pStyle w:val="FirstParagraph"/>
      </w:pPr>
      <w:r>
        <w:t xml:space="preserve">Available upon request. Contact: john.doe@email.com | +41 79 123 4567</w:t>
      </w:r>
    </w:p>
    <w:bookmarkEnd w:id="32"/>
    <w:p>
      <w:pPr>
        <w:pStyle w:val="BodyText"/>
      </w:pPr>
      <w:r>
        <w:t xml:space="preserve">This resume is tailored for an Electronics Engineer in Switzerland Zurich, emphasizing technical expertise, compliance with Swiss standards, and alignment with the region's innovation-driven industries.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Switzerland Zurich</dc:title>
  <dc:creator/>
  <dc:language>en</dc:language>
  <cp:keywords/>
  <dcterms:created xsi:type="dcterms:W3CDTF">2026-07-18T17:58:10Z</dcterms:created>
  <dcterms:modified xsi:type="dcterms:W3CDTF">2026-07-18T17:58:10Z</dcterms:modified>
</cp:coreProperties>
</file>

<file path=docProps/custom.xml><?xml version="1.0" encoding="utf-8"?>
<Properties xmlns="http://schemas.openxmlformats.org/officeDocument/2006/custom-properties" xmlns:vt="http://schemas.openxmlformats.org/officeDocument/2006/docPropsVTypes"/>
</file>