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resume"/>
    <w:p>
      <w:pPr>
        <w:pStyle w:val="Heading1"/>
      </w:pPr>
      <w:r>
        <w:t xml:space="preserve">Resume</w:t>
      </w:r>
    </w:p>
    <w:bookmarkStart w:id="20" w:name="electronics-engineer"/>
    <w:p>
      <w:pPr>
        <w:pStyle w:val="Heading2"/>
      </w:pPr>
      <w:r>
        <w:t xml:space="preserve">Electronics Engineer</w:t>
      </w:r>
    </w:p>
    <w:p>
      <w:pPr>
        <w:pStyle w:val="FirstParagraph"/>
      </w:pPr>
      <w:r>
        <w:rPr>
          <w:bCs/>
          <w:b/>
        </w:rPr>
        <w:t xml:space="preserve">Name:</w:t>
      </w:r>
      <w:r>
        <w:t xml:space="preserve"> </w:t>
      </w:r>
      <w:r>
        <w:t xml:space="preserve">John M. Kambona</w:t>
      </w:r>
    </w:p>
    <w:p>
      <w:pPr>
        <w:pStyle w:val="BodyText"/>
      </w:pPr>
      <w:r>
        <w:rPr>
          <w:bCs/>
          <w:b/>
        </w:rPr>
        <w:t xml:space="preserve">Email:</w:t>
      </w:r>
      <w:r>
        <w:t xml:space="preserve"> </w:t>
      </w:r>
      <w:r>
        <w:t xml:space="preserve">johnkambona@example.com |</w:t>
      </w:r>
      <w:r>
        <w:t xml:space="preserve"> </w:t>
      </w:r>
      <w:r>
        <w:rPr>
          <w:bCs/>
          <w:b/>
        </w:rPr>
        <w:t xml:space="preserve">Phone:</w:t>
      </w:r>
      <w:r>
        <w:t xml:space="preserve"> </w:t>
      </w:r>
      <w:r>
        <w:t xml:space="preserve">+255 789 123 456</w:t>
      </w:r>
    </w:p>
    <w:p>
      <w:pPr>
        <w:pStyle w:val="BodyText"/>
      </w:pPr>
      <w:r>
        <w:rPr>
          <w:bCs/>
          <w:b/>
        </w:rPr>
        <w:t xml:space="preserve">Address:</w:t>
      </w:r>
      <w:r>
        <w:t xml:space="preserve"> </w:t>
      </w:r>
      <w:r>
        <w:t xml:space="preserve">Dar es Salaam, Tanzania |</w:t>
      </w:r>
      <w:r>
        <w:t xml:space="preserve"> </w:t>
      </w:r>
      <w:r>
        <w:rPr>
          <w:bCs/>
          <w:b/>
        </w:rPr>
        <w:t xml:space="preserve">LinkedIn:</w:t>
      </w:r>
      <w:r>
        <w:t xml:space="preserve"> </w:t>
      </w:r>
      <w:r>
        <w:t xml:space="preserve">linkedin.com/in/johnkambona</w:t>
      </w:r>
    </w:p>
    <w:bookmarkEnd w:id="20"/>
    <w:bookmarkStart w:id="21"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optimizing electronic systems for both local and international markets. Specialized in embedded systems, circuit design, and renewable energy solutions tailored to the unique needs of Tanzania Dar es Salaam's growing tech industry. Passionate about leveraging technology to drive sustainable development and improve connectivity across the region. Committed to delivering high-quality engineering solutions that align with Tanzania's national goals for industrialization and digital transformation.</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analog and digital circuits using tools like Altium Designer and SPICE.</w:t>
      </w:r>
    </w:p>
    <w:p>
      <w:pPr>
        <w:numPr>
          <w:ilvl w:val="0"/>
          <w:numId w:val="1001"/>
        </w:numPr>
        <w:pStyle w:val="Compact"/>
      </w:pPr>
      <w:r>
        <w:rPr>
          <w:bCs/>
          <w:b/>
        </w:rPr>
        <w:t xml:space="preserve">Embedded Systems:</w:t>
      </w:r>
      <w:r>
        <w:t xml:space="preserve"> </w:t>
      </w:r>
      <w:r>
        <w:t xml:space="preserve">Expertise in programming microcontrollers (Arduino, Raspberry Pi) and developing firmware for IoT applications.</w:t>
      </w:r>
    </w:p>
    <w:p>
      <w:pPr>
        <w:numPr>
          <w:ilvl w:val="0"/>
          <w:numId w:val="1001"/>
        </w:numPr>
        <w:pStyle w:val="Compact"/>
      </w:pPr>
      <w:r>
        <w:rPr>
          <w:bCs/>
          <w:b/>
        </w:rPr>
        <w:t xml:space="preserve">Renewable Energy Systems:</w:t>
      </w:r>
      <w:r>
        <w:t xml:space="preserve"> </w:t>
      </w:r>
      <w:r>
        <w:t xml:space="preserve">Experience in designing solar-powered solutions and energy-efficient systems for rural electrification projects in Tanzania Dar es Salaam.</w:t>
      </w:r>
    </w:p>
    <w:p>
      <w:pPr>
        <w:numPr>
          <w:ilvl w:val="0"/>
          <w:numId w:val="1001"/>
        </w:numPr>
        <w:pStyle w:val="Compact"/>
      </w:pPr>
      <w:r>
        <w:rPr>
          <w:bCs/>
          <w:b/>
        </w:rPr>
        <w:t xml:space="preserve">PCB Layout:</w:t>
      </w:r>
      <w:r>
        <w:t xml:space="preserve"> </w:t>
      </w:r>
      <w:r>
        <w:t xml:space="preserve">Skilled in creating printed circuit boards using KiCad and Eagle, ensuring compliance with local manufacturing standards.</w:t>
      </w:r>
    </w:p>
    <w:p>
      <w:pPr>
        <w:numPr>
          <w:ilvl w:val="0"/>
          <w:numId w:val="1001"/>
        </w:numPr>
        <w:pStyle w:val="Compact"/>
      </w:pPr>
      <w:r>
        <w:rPr>
          <w:bCs/>
          <w:b/>
        </w:rPr>
        <w:t xml:space="preserve">Test &amp; Measurement:</w:t>
      </w:r>
      <w:r>
        <w:t xml:space="preserve"> </w:t>
      </w:r>
      <w:r>
        <w:t xml:space="preserve">Adept at using oscilloscopes, multimeters, and signal generators for system troubleshooting and validation.</w:t>
      </w:r>
    </w:p>
    <w:p>
      <w:pPr>
        <w:numPr>
          <w:ilvl w:val="0"/>
          <w:numId w:val="1001"/>
        </w:numPr>
        <w:pStyle w:val="Compact"/>
      </w:pPr>
      <w:r>
        <w:rPr>
          <w:bCs/>
          <w:b/>
        </w:rPr>
        <w:t xml:space="preserve">Software Tools:</w:t>
      </w:r>
      <w:r>
        <w:t xml:space="preserve"> </w:t>
      </w:r>
      <w:r>
        <w:t xml:space="preserve">Familiar with MATLAB/Simulink for simulation, Python for automation, and CAD software for design documentation.</w:t>
      </w:r>
    </w:p>
    <w:bookmarkEnd w:id="22"/>
    <w:bookmarkStart w:id="25"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bCs/>
          <w:b/>
        </w:rPr>
        <w:t xml:space="preserve">XYZ Technologies Ltd.</w:t>
      </w:r>
      <w:r>
        <w:t xml:space="preserve">, Dar es Salaam, Tanzania | January 2018 – Present</w:t>
      </w:r>
    </w:p>
    <w:p>
      <w:pPr>
        <w:numPr>
          <w:ilvl w:val="0"/>
          <w:numId w:val="1002"/>
        </w:numPr>
        <w:pStyle w:val="Compact"/>
      </w:pPr>
      <w:r>
        <w:t xml:space="preserve">Lead the design and development of low-cost IoT devices for agricultural monitoring in collaboration with local farmers in Tanzania Dar es Salaam.</w:t>
      </w:r>
    </w:p>
    <w:p>
      <w:pPr>
        <w:numPr>
          <w:ilvl w:val="0"/>
          <w:numId w:val="1002"/>
        </w:numPr>
        <w:pStyle w:val="Compact"/>
      </w:pPr>
      <w:r>
        <w:t xml:space="preserve">Oversaw the implementation of solar-powered microgrids for remote villages, improving access to electricity by 40% in underserved areas.</w:t>
      </w:r>
    </w:p>
    <w:p>
      <w:pPr>
        <w:numPr>
          <w:ilvl w:val="0"/>
          <w:numId w:val="1002"/>
        </w:numPr>
        <w:pStyle w:val="Compact"/>
      </w:pPr>
      <w:r>
        <w:t xml:space="preserve">Managed a team of 5 engineers to deliver 12+ projects on time, including smart metering systems and industrial automation solutions.</w:t>
      </w:r>
    </w:p>
    <w:p>
      <w:pPr>
        <w:numPr>
          <w:ilvl w:val="0"/>
          <w:numId w:val="1002"/>
        </w:numPr>
        <w:pStyle w:val="Compact"/>
      </w:pPr>
      <w:r>
        <w:t xml:space="preserve">Collaborated with international partners to integrate Tanzanian-made components into global supply chains, reducing dependency on imports.</w:t>
      </w:r>
    </w:p>
    <w:bookmarkEnd w:id="23"/>
    <w:bookmarkStart w:id="24" w:name="electronics-engineer-1"/>
    <w:p>
      <w:pPr>
        <w:pStyle w:val="Heading3"/>
      </w:pPr>
      <w:r>
        <w:t xml:space="preserve">Electronics Engineer</w:t>
      </w:r>
    </w:p>
    <w:p>
      <w:pPr>
        <w:pStyle w:val="FirstParagraph"/>
      </w:pPr>
      <w:r>
        <w:rPr>
          <w:bCs/>
          <w:b/>
        </w:rPr>
        <w:t xml:space="preserve">African Tech Innovations</w:t>
      </w:r>
      <w:r>
        <w:t xml:space="preserve">, Dar es Salaam, Tanzania | June 2014 – December 2017</w:t>
      </w:r>
    </w:p>
    <w:p>
      <w:pPr>
        <w:numPr>
          <w:ilvl w:val="0"/>
          <w:numId w:val="1003"/>
        </w:numPr>
        <w:pStyle w:val="Compact"/>
      </w:pPr>
      <w:r>
        <w:t xml:space="preserve">Developed a mobile app-based system for real-time water quality monitoring in Dar es Salaam, improving public health outcomes.</w:t>
      </w:r>
    </w:p>
    <w:p>
      <w:pPr>
        <w:numPr>
          <w:ilvl w:val="0"/>
          <w:numId w:val="1003"/>
        </w:numPr>
        <w:pStyle w:val="Compact"/>
      </w:pPr>
      <w:r>
        <w:t xml:space="preserve">Designed and tested RF communication modules for use in Tanzania's telecommunications sector, enhancing network coverage.</w:t>
      </w:r>
    </w:p>
    <w:p>
      <w:pPr>
        <w:numPr>
          <w:ilvl w:val="0"/>
          <w:numId w:val="1003"/>
        </w:numPr>
        <w:pStyle w:val="Compact"/>
      </w:pPr>
      <w:r>
        <w:t xml:space="preserve">Provided technical training to 50+ local engineers on modern electronics practices, fostering capacity building in the region.</w:t>
      </w:r>
    </w:p>
    <w:p>
      <w:pPr>
        <w:numPr>
          <w:ilvl w:val="0"/>
          <w:numId w:val="1003"/>
        </w:numPr>
        <w:pStyle w:val="Compact"/>
      </w:pPr>
      <w:r>
        <w:t xml:space="preserve">Optimized production processes to reduce costs by 25%, contributing to the company’s profitability and sustainability.</w:t>
      </w:r>
    </w:p>
    <w:bookmarkEnd w:id="24"/>
    <w:bookmarkEnd w:id="25"/>
    <w:bookmarkStart w:id="27" w:name="education"/>
    <w:p>
      <w:pPr>
        <w:pStyle w:val="Heading2"/>
      </w:pPr>
      <w:r>
        <w:t xml:space="preserve">Education</w:t>
      </w:r>
    </w:p>
    <w:bookmarkStart w:id="26" w:name="X7b95d8729012f59fd715cc6ccfd4ef5013598cc"/>
    <w:p>
      <w:pPr>
        <w:pStyle w:val="Heading3"/>
      </w:pPr>
      <w:r>
        <w:t xml:space="preserve">Bachelor of Science in Electronics Engineering</w:t>
      </w:r>
    </w:p>
    <w:p>
      <w:pPr>
        <w:pStyle w:val="FirstParagraph"/>
      </w:pPr>
      <w:r>
        <w:rPr>
          <w:bCs/>
          <w:b/>
        </w:rPr>
        <w:t xml:space="preserve">University of Dar es Salaam</w:t>
      </w:r>
      <w:r>
        <w:t xml:space="preserve">, Tanzania | Graduated: June 2014</w:t>
      </w:r>
    </w:p>
    <w:p>
      <w:pPr>
        <w:numPr>
          <w:ilvl w:val="0"/>
          <w:numId w:val="1004"/>
        </w:numPr>
        <w:pStyle w:val="Compact"/>
      </w:pPr>
      <w:r>
        <w:t xml:space="preserve">Relevant coursework: Microprocessor Systems, Communication Electronics, Power Electronics, and Digital Signal Processing.</w:t>
      </w:r>
    </w:p>
    <w:p>
      <w:pPr>
        <w:numPr>
          <w:ilvl w:val="0"/>
          <w:numId w:val="1004"/>
        </w:numPr>
        <w:pStyle w:val="Compact"/>
      </w:pPr>
      <w:r>
        <w:t xml:space="preserve">Awarded the “Best Project in Renewable Energy” for a solar-powered irrigation system prototype.</w:t>
      </w:r>
    </w:p>
    <w:bookmarkEnd w:id="26"/>
    <w:bookmarkEnd w:id="27"/>
    <w:bookmarkStart w:id="30" w:name="projects-internships"/>
    <w:p>
      <w:pPr>
        <w:pStyle w:val="Heading2"/>
      </w:pPr>
      <w:r>
        <w:t xml:space="preserve">Projects &amp; Internships</w:t>
      </w:r>
    </w:p>
    <w:bookmarkStart w:id="28" w:name="X4b4fed34510ef3af5f65641d997f83684097848"/>
    <w:p>
      <w:pPr>
        <w:pStyle w:val="Heading3"/>
      </w:pPr>
      <w:r>
        <w:t xml:space="preserve">Smart Grid Initiative (Tanzania Dar es Salaam)</w:t>
      </w:r>
    </w:p>
    <w:p>
      <w:pPr>
        <w:pStyle w:val="FirstParagraph"/>
      </w:pPr>
      <w:r>
        <w:rPr>
          <w:bCs/>
          <w:b/>
        </w:rPr>
        <w:t xml:space="preserve">Role:</w:t>
      </w:r>
      <w:r>
        <w:t xml:space="preserve"> </w:t>
      </w:r>
      <w:r>
        <w:t xml:space="preserve">Project Lead | Duration: 2019 – 2021</w:t>
      </w:r>
    </w:p>
    <w:p>
      <w:pPr>
        <w:numPr>
          <w:ilvl w:val="0"/>
          <w:numId w:val="1005"/>
        </w:numPr>
        <w:pStyle w:val="Compact"/>
      </w:pPr>
      <w:r>
        <w:t xml:space="preserve">Designed a scalable smart grid system to integrate renewable energy sources into the national grid, reducing carbon emissions by 15%.</w:t>
      </w:r>
    </w:p>
    <w:p>
      <w:pPr>
        <w:numPr>
          <w:ilvl w:val="0"/>
          <w:numId w:val="1005"/>
        </w:numPr>
        <w:pStyle w:val="Compact"/>
      </w:pPr>
      <w:r>
        <w:t xml:space="preserve">Collaborated with the Tanzania Electric Supply Company (TANESCO) to pilot the project in Dar es Salaam’s urban areas.</w:t>
      </w:r>
    </w:p>
    <w:bookmarkEnd w:id="28"/>
    <w:bookmarkStart w:id="29" w:name="internship-at-kigali-tech-hub"/>
    <w:p>
      <w:pPr>
        <w:pStyle w:val="Heading3"/>
      </w:pPr>
      <w:r>
        <w:t xml:space="preserve">Internship at Kigali Tech Hub</w:t>
      </w:r>
    </w:p>
    <w:p>
      <w:pPr>
        <w:pStyle w:val="FirstParagraph"/>
      </w:pPr>
      <w:r>
        <w:rPr>
          <w:bCs/>
          <w:b/>
        </w:rPr>
        <w:t xml:space="preserve">Location:</w:t>
      </w:r>
      <w:r>
        <w:t xml:space="preserve"> </w:t>
      </w:r>
      <w:r>
        <w:t xml:space="preserve">Rwanda | Duration: 2013</w:t>
      </w:r>
    </w:p>
    <w:p>
      <w:pPr>
        <w:numPr>
          <w:ilvl w:val="0"/>
          <w:numId w:val="1006"/>
        </w:numPr>
        <w:pStyle w:val="Compact"/>
      </w:pPr>
      <w:r>
        <w:t xml:space="preserve">Gained exposure to cross-border tech collaboration, focusing on electronic solutions for East African markets.</w:t>
      </w:r>
    </w:p>
    <w:p>
      <w:pPr>
        <w:numPr>
          <w:ilvl w:val="0"/>
          <w:numId w:val="1006"/>
        </w:numPr>
        <w:pStyle w:val="Compact"/>
      </w:pPr>
      <w:r>
        <w:t xml:space="preserve">Contributed to a project on low-cost medical devices for rural clinics, enhancing healthcare accessibility.</w:t>
      </w:r>
    </w:p>
    <w:bookmarkEnd w:id="29"/>
    <w:bookmarkEnd w:id="30"/>
    <w:bookmarkStart w:id="31" w:name="certifications-training"/>
    <w:p>
      <w:pPr>
        <w:pStyle w:val="Heading2"/>
      </w:pPr>
      <w:r>
        <w:t xml:space="preserve">Certifications &amp; Training</w:t>
      </w:r>
    </w:p>
    <w:p>
      <w:pPr>
        <w:numPr>
          <w:ilvl w:val="0"/>
          <w:numId w:val="1007"/>
        </w:numPr>
        <w:pStyle w:val="Compact"/>
      </w:pPr>
      <w:r>
        <w:rPr>
          <w:bCs/>
          <w:b/>
        </w:rPr>
        <w:t xml:space="preserve">Certified IoT Engineer</w:t>
      </w:r>
      <w:r>
        <w:t xml:space="preserve"> </w:t>
      </w:r>
      <w:r>
        <w:t xml:space="preserve">– IoT Academy (2021)</w:t>
      </w:r>
    </w:p>
    <w:p>
      <w:pPr>
        <w:numPr>
          <w:ilvl w:val="0"/>
          <w:numId w:val="1007"/>
        </w:numPr>
        <w:pStyle w:val="Compact"/>
      </w:pPr>
      <w:r>
        <w:rPr>
          <w:bCs/>
          <w:b/>
        </w:rPr>
        <w:t xml:space="preserve">Renewable Energy Systems Design</w:t>
      </w:r>
      <w:r>
        <w:t xml:space="preserve"> </w:t>
      </w:r>
      <w:r>
        <w:t xml:space="preserve">– African Institute for Mathematical Sciences (AIMS) | 2019</w:t>
      </w:r>
    </w:p>
    <w:p>
      <w:pPr>
        <w:numPr>
          <w:ilvl w:val="0"/>
          <w:numId w:val="1007"/>
        </w:numPr>
        <w:pStyle w:val="Compact"/>
      </w:pPr>
      <w:r>
        <w:rPr>
          <w:bCs/>
          <w:b/>
        </w:rPr>
        <w:t xml:space="preserve">Project Management Professional (PMP)</w:t>
      </w:r>
      <w:r>
        <w:t xml:space="preserve"> </w:t>
      </w:r>
      <w:r>
        <w:t xml:space="preserve">– PMI Certification | 2020</w:t>
      </w:r>
    </w:p>
    <w:bookmarkEnd w:id="31"/>
    <w:bookmarkStart w:id="32" w:name="languages-soft-skills"/>
    <w:p>
      <w:pPr>
        <w:pStyle w:val="Heading2"/>
      </w:pPr>
      <w:r>
        <w:t xml:space="preserve">Languages &amp; Soft Skills</w:t>
      </w:r>
    </w:p>
    <w:p>
      <w:pPr>
        <w:numPr>
          <w:ilvl w:val="0"/>
          <w:numId w:val="1008"/>
        </w:numPr>
        <w:pStyle w:val="Compact"/>
      </w:pPr>
      <w:r>
        <w:rPr>
          <w:bCs/>
          <w:b/>
        </w:rPr>
        <w:t xml:space="preserve">Languages:</w:t>
      </w:r>
      <w:r>
        <w:t xml:space="preserve"> </w:t>
      </w:r>
      <w:r>
        <w:t xml:space="preserve">English (Fluent), Swahili (Fluent), French (Basic)</w:t>
      </w:r>
    </w:p>
    <w:p>
      <w:pPr>
        <w:numPr>
          <w:ilvl w:val="0"/>
          <w:numId w:val="1008"/>
        </w:numPr>
        <w:pStyle w:val="Compact"/>
      </w:pPr>
      <w:r>
        <w:rPr>
          <w:bCs/>
          <w:b/>
        </w:rPr>
        <w:t xml:space="preserve">Soft Skills:</w:t>
      </w:r>
      <w:r>
        <w:t xml:space="preserve"> </w:t>
      </w:r>
      <w:r>
        <w:t xml:space="preserve">Leadership, Cross-Cultural Communication, Problem-Solving, Team Collaboration.</w:t>
      </w:r>
    </w:p>
    <w:p>
      <w:pPr>
        <w:pStyle w:val="FirstParagraph"/>
      </w:pPr>
      <w:r>
        <w:t xml:space="preserve">This resume is tailored for an Electronics Engineer position in Tanzania Dar es Salaam, emphasizing local expertise and regional impact. It highlights technical proficiency, project management experience, and a commitment to advancing technology in East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Tanzania Dar es Salaam</dc:title>
  <dc:creator/>
  <dc:language>en</dc:language>
  <cp:keywords/>
  <dcterms:created xsi:type="dcterms:W3CDTF">2026-07-20T15:51:15Z</dcterms:created>
  <dcterms:modified xsi:type="dcterms:W3CDTF">2026-07-20T15:51:15Z</dcterms:modified>
</cp:coreProperties>
</file>

<file path=docProps/custom.xml><?xml version="1.0" encoding="utf-8"?>
<Properties xmlns="http://schemas.openxmlformats.org/officeDocument/2006/custom-properties" xmlns:vt="http://schemas.openxmlformats.org/officeDocument/2006/docPropsVTypes"/>
</file>