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 Rivera</w:t>
      </w:r>
    </w:p>
    <w:p>
      <w:pPr>
        <w:pStyle w:val="BodyText"/>
      </w:pPr>
      <w:r>
        <w:rPr>
          <w:bCs/>
          <w:b/>
        </w:rPr>
        <w:t xml:space="preserve">Phone:</w:t>
      </w:r>
      <w:r>
        <w:t xml:space="preserve"> </w:t>
      </w:r>
      <w:r>
        <w:t xml:space="preserve">(310) 555-1234</w:t>
      </w:r>
    </w:p>
    <w:p>
      <w:pPr>
        <w:pStyle w:val="BodyText"/>
      </w:pPr>
      <w:r>
        <w:rPr>
          <w:bCs/>
          <w:b/>
        </w:rPr>
        <w:t xml:space="preserve">Email:</w:t>
      </w:r>
      <w:r>
        <w:t xml:space="preserve"> </w:t>
      </w:r>
      <w:r>
        <w:t xml:space="preserve">alex.rivera@engineer.com</w:t>
      </w:r>
    </w:p>
    <w:p>
      <w:pPr>
        <w:pStyle w:val="BodyText"/>
      </w:pPr>
      <w:r>
        <w:rPr>
          <w:bCs/>
          <w:b/>
        </w:rPr>
        <w:t xml:space="preserve">Address:</w:t>
      </w:r>
      <w:r>
        <w:t xml:space="preserve"> </w:t>
      </w:r>
      <w:r>
        <w:t xml:space="preserve">1234 Sunset Boulevard, Los Angeles, CA 90028, United States</w:t>
      </w:r>
    </w:p>
    <w:p>
      <w:pPr>
        <w:pStyle w:val="BodyText"/>
      </w:pPr>
      <w:r>
        <w:rPr>
          <w:bCs/>
          <w:b/>
        </w:rPr>
        <w:t xml:space="preserve">LinkedIn:</w:t>
      </w:r>
      <w:r>
        <w:t xml:space="preserve"> </w:t>
      </w:r>
      <w:r>
        <w:t xml:space="preserve">linkedin.com/in/alexrivers</w:t>
      </w:r>
    </w:p>
    <w:bookmarkEnd w:id="20"/>
    <w:bookmarkStart w:id="21" w:name="professional-summary"/>
    <w:p>
      <w:pPr>
        <w:pStyle w:val="Heading2"/>
      </w:pPr>
      <w:r>
        <w:t xml:space="preserve">Professional Summary</w:t>
      </w:r>
    </w:p>
    <w:p>
      <w:pPr>
        <w:pStyle w:val="FirstParagraph"/>
      </w:pPr>
      <w:r>
        <w:t xml:space="preserve">A dedicated Electronics Engineer with over 8 years of experience in designing, testing, and deploying cutting-edge electronic systems. Specializing in analog and digital circuit design, embedded systems development, and RF engineering. Proven track record of delivering innovative solutions for industries ranging from consumer electronics to aerospace. Aiming to contribute technical expertise and leadership skills to companies in the United States Los Angeles region, where the tech ecosystem thrives with opportunities for growth and innovation.</w:t>
      </w:r>
    </w:p>
    <w:bookmarkEnd w:id="21"/>
    <w:bookmarkStart w:id="22"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Circuit design (analog/digital), PCB layout (Altium Designer, KiCad), SPICE simulation</w:t>
      </w:r>
    </w:p>
    <w:p>
      <w:pPr>
        <w:numPr>
          <w:ilvl w:val="0"/>
          <w:numId w:val="1001"/>
        </w:numPr>
        <w:pStyle w:val="Compact"/>
      </w:pPr>
      <w:r>
        <w:rPr>
          <w:bCs/>
          <w:b/>
        </w:rPr>
        <w:t xml:space="preserve">Embedded Systems:</w:t>
      </w:r>
      <w:r>
        <w:t xml:space="preserve"> </w:t>
      </w:r>
      <w:r>
        <w:t xml:space="preserve">ARM Cortex-M, PIC microcontrollers, RTOS development</w:t>
      </w:r>
    </w:p>
    <w:p>
      <w:pPr>
        <w:numPr>
          <w:ilvl w:val="0"/>
          <w:numId w:val="1001"/>
        </w:numPr>
        <w:pStyle w:val="Compact"/>
      </w:pPr>
      <w:r>
        <w:rPr>
          <w:bCs/>
          <w:b/>
        </w:rPr>
        <w:t xml:space="preserve">Programming Languages:</w:t>
      </w:r>
      <w:r>
        <w:t xml:space="preserve"> </w:t>
      </w:r>
      <w:r>
        <w:t xml:space="preserve">C/C++, Python, MATLAB, VHDL/Verilog</w:t>
      </w:r>
    </w:p>
    <w:p>
      <w:pPr>
        <w:numPr>
          <w:ilvl w:val="0"/>
          <w:numId w:val="1001"/>
        </w:numPr>
        <w:pStyle w:val="Compact"/>
      </w:pPr>
      <w:r>
        <w:rPr>
          <w:bCs/>
          <w:b/>
        </w:rPr>
        <w:t xml:space="preserve">Testing &amp; Measurement:</w:t>
      </w:r>
      <w:r>
        <w:t xml:space="preserve"> </w:t>
      </w:r>
      <w:r>
        <w:t xml:space="preserve">Oscilloscopes, spectrum analyzers, multimeters (Keysight, Tektronix)</w:t>
      </w:r>
    </w:p>
    <w:p>
      <w:pPr>
        <w:numPr>
          <w:ilvl w:val="0"/>
          <w:numId w:val="1001"/>
        </w:numPr>
        <w:pStyle w:val="Compact"/>
      </w:pPr>
      <w:r>
        <w:rPr>
          <w:bCs/>
          <w:b/>
        </w:rPr>
        <w:t xml:space="preserve">Software Tools:</w:t>
      </w:r>
      <w:r>
        <w:t xml:space="preserve"> </w:t>
      </w:r>
      <w:r>
        <w:t xml:space="preserve">CADENCE Allegro, PADS, AutoCAD</w:t>
      </w:r>
    </w:p>
    <w:p>
      <w:pPr>
        <w:numPr>
          <w:ilvl w:val="0"/>
          <w:numId w:val="1001"/>
        </w:numPr>
        <w:pStyle w:val="Compact"/>
      </w:pPr>
      <w:r>
        <w:rPr>
          <w:bCs/>
          <w:b/>
        </w:rPr>
        <w:t xml:space="preserve">Certifications:</w:t>
      </w:r>
      <w:r>
        <w:t xml:space="preserve"> </w:t>
      </w:r>
      <w:r>
        <w:t xml:space="preserve">Certified Electronics Technician (CET), RF Engineering Certification</w:t>
      </w:r>
    </w:p>
    <w:p>
      <w:pPr>
        <w:numPr>
          <w:ilvl w:val="0"/>
          <w:numId w:val="1001"/>
        </w:numPr>
        <w:pStyle w:val="Compact"/>
      </w:pPr>
      <w:r>
        <w:rPr>
          <w:bCs/>
          <w:b/>
        </w:rPr>
        <w:t xml:space="preserve">Soft Skills:</w:t>
      </w:r>
      <w:r>
        <w:t xml:space="preserve"> </w:t>
      </w:r>
      <w:r>
        <w:t xml:space="preserve">Project management, cross-functional collaboration, technical communication</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iCs/>
          <w:i/>
        </w:rPr>
        <w:t xml:space="preserve">Advanced Circuits Inc. - Los Angeles, CA | January 2018 – Present</w:t>
      </w:r>
    </w:p>
    <w:p>
      <w:pPr>
        <w:numPr>
          <w:ilvl w:val="0"/>
          <w:numId w:val="1002"/>
        </w:numPr>
        <w:pStyle w:val="Compact"/>
      </w:pPr>
      <w:r>
        <w:t xml:space="preserve">Designed and developed high-frequency RF circuits for 5G infrastructure, improving signal integrity by 25% through advanced simulation techniques.</w:t>
      </w:r>
    </w:p>
    <w:p>
      <w:pPr>
        <w:numPr>
          <w:ilvl w:val="0"/>
          <w:numId w:val="1002"/>
        </w:numPr>
        <w:pStyle w:val="Compact"/>
      </w:pPr>
      <w:r>
        <w:t xml:space="preserve">Led a team of 6 engineers to optimize PCB layouts for IoT devices, reducing production costs by 18% while maintaining compliance with IEEE standards.</w:t>
      </w:r>
    </w:p>
    <w:p>
      <w:pPr>
        <w:numPr>
          <w:ilvl w:val="0"/>
          <w:numId w:val="1002"/>
        </w:numPr>
        <w:pStyle w:val="Compact"/>
      </w:pPr>
      <w:r>
        <w:t xml:space="preserve">Collaborated with hardware and software teams to integrate embedded systems into medical devices, achieving FDA certification for two new products.</w:t>
      </w:r>
    </w:p>
    <w:p>
      <w:pPr>
        <w:numPr>
          <w:ilvl w:val="0"/>
          <w:numId w:val="1002"/>
        </w:numPr>
        <w:pStyle w:val="Compact"/>
      </w:pPr>
      <w:r>
        <w:t xml:space="preserve">Presented technical solutions at industry conferences in the United States Los Angeles area, including the 2021 IEEE International Conference on Electronics and Communication.</w:t>
      </w:r>
    </w:p>
    <w:bookmarkEnd w:id="23"/>
    <w:bookmarkStart w:id="24" w:name="electronics-engineer"/>
    <w:p>
      <w:pPr>
        <w:pStyle w:val="Heading3"/>
      </w:pPr>
      <w:r>
        <w:t xml:space="preserve">Electronics Engineer</w:t>
      </w:r>
    </w:p>
    <w:p>
      <w:pPr>
        <w:pStyle w:val="FirstParagraph"/>
      </w:pPr>
      <w:r>
        <w:rPr>
          <w:iCs/>
          <w:i/>
        </w:rPr>
        <w:t xml:space="preserve">SignalWorks Technologies - Los Angeles, CA | June 2014 – December 2017</w:t>
      </w:r>
    </w:p>
    <w:p>
      <w:pPr>
        <w:numPr>
          <w:ilvl w:val="0"/>
          <w:numId w:val="1003"/>
        </w:numPr>
        <w:pStyle w:val="Compact"/>
      </w:pPr>
      <w:r>
        <w:t xml:space="preserve">Developed low-power sensor networks for automotive applications, reducing energy consumption by 30% through innovative circuit design.</w:t>
      </w:r>
    </w:p>
    <w:p>
      <w:pPr>
        <w:numPr>
          <w:ilvl w:val="0"/>
          <w:numId w:val="1003"/>
        </w:numPr>
        <w:pStyle w:val="Compact"/>
      </w:pPr>
      <w:r>
        <w:t xml:space="preserve">Implemented automated testing protocols using Python and LabVIEW, decreasing test cycle time by 40% for production lines in the United States.</w:t>
      </w:r>
    </w:p>
    <w:p>
      <w:pPr>
        <w:numPr>
          <w:ilvl w:val="0"/>
          <w:numId w:val="1003"/>
        </w:numPr>
        <w:pStyle w:val="Compact"/>
      </w:pPr>
      <w:r>
        <w:t xml:space="preserve">Provided technical support to clients in the entertainment industry, designing custom signal processing systems for live event audiovisual setups.</w:t>
      </w:r>
    </w:p>
    <w:p>
      <w:pPr>
        <w:numPr>
          <w:ilvl w:val="0"/>
          <w:numId w:val="1003"/>
        </w:numPr>
        <w:pStyle w:val="Compact"/>
      </w:pPr>
      <w:r>
        <w:t xml:space="preserve">Contributed to open-source hardware projects, sharing designs on GitHub that were adopted by local Los Angeles tech startups.</w:t>
      </w:r>
    </w:p>
    <w:bookmarkEnd w:id="24"/>
    <w:bookmarkStart w:id="25" w:name="internship"/>
    <w:p>
      <w:pPr>
        <w:pStyle w:val="Heading3"/>
      </w:pPr>
      <w:r>
        <w:t xml:space="preserve">Internship</w:t>
      </w:r>
    </w:p>
    <w:p>
      <w:pPr>
        <w:pStyle w:val="FirstParagraph"/>
      </w:pPr>
      <w:r>
        <w:rPr>
          <w:iCs/>
          <w:i/>
        </w:rPr>
        <w:t xml:space="preserve">ElectroDynamics Labs - Los Angeles, CA | Summer 2012</w:t>
      </w:r>
    </w:p>
    <w:p>
      <w:pPr>
        <w:numPr>
          <w:ilvl w:val="0"/>
          <w:numId w:val="1004"/>
        </w:numPr>
        <w:pStyle w:val="Compact"/>
      </w:pPr>
      <w:r>
        <w:t xml:space="preserve">Assisted in the development of a prototype for a satellite communication system, focusing on signal amplification and noise reduction.</w:t>
      </w:r>
    </w:p>
    <w:p>
      <w:pPr>
        <w:numPr>
          <w:ilvl w:val="0"/>
          <w:numId w:val="1004"/>
        </w:numPr>
        <w:pStyle w:val="Compact"/>
      </w:pPr>
      <w:r>
        <w:t xml:space="preserve">Documented test procedures and collaborated with senior engineers to ensure adherence to NASA standards.</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University of Southern California (USC) - Los Angeles, CA | Graduated: May 2014</w:t>
      </w:r>
    </w:p>
    <w:p>
      <w:pPr>
        <w:numPr>
          <w:ilvl w:val="0"/>
          <w:numId w:val="1005"/>
        </w:numPr>
        <w:pStyle w:val="Compact"/>
      </w:pPr>
      <w:r>
        <w:t xml:space="preserve">GPA: 3.7/4.0</w:t>
      </w:r>
    </w:p>
    <w:p>
      <w:pPr>
        <w:numPr>
          <w:ilvl w:val="0"/>
          <w:numId w:val="1005"/>
        </w:numPr>
        <w:pStyle w:val="Compact"/>
      </w:pPr>
      <w:r>
        <w:t xml:space="preserve">Relevant Coursework: Digital Signal Processing, VLSI Design, RF Circuit Analysis</w:t>
      </w:r>
    </w:p>
    <w:p>
      <w:pPr>
        <w:pStyle w:val="FirstParagraph"/>
      </w:pPr>
      <w:r>
        <w:rPr>
          <w:bCs/>
          <w:b/>
        </w:rPr>
        <w:t xml:space="preserve">Master of Science in Electrical Engineering (in progress)</w:t>
      </w:r>
    </w:p>
    <w:p>
      <w:pPr>
        <w:pStyle w:val="BodyText"/>
      </w:pPr>
      <w:r>
        <w:rPr>
          <w:iCs/>
          <w:i/>
        </w:rPr>
        <w:t xml:space="preserve">California State University, Los Angeles | Started: 2021</w:t>
      </w:r>
    </w:p>
    <w:bookmarkEnd w:id="27"/>
    <w:bookmarkStart w:id="28" w:name="certifications-professional-development"/>
    <w:p>
      <w:pPr>
        <w:pStyle w:val="Heading2"/>
      </w:pPr>
      <w:r>
        <w:t xml:space="preserve">Certifications &amp; Professional Development</w:t>
      </w:r>
    </w:p>
    <w:p>
      <w:pPr>
        <w:numPr>
          <w:ilvl w:val="0"/>
          <w:numId w:val="1006"/>
        </w:numPr>
        <w:pStyle w:val="Compact"/>
      </w:pPr>
      <w:r>
        <w:t xml:space="preserve">Certified Electronics Technician (CET) – National Institute for Certification in Engineering Technologies (NICET)</w:t>
      </w:r>
    </w:p>
    <w:p>
      <w:pPr>
        <w:numPr>
          <w:ilvl w:val="0"/>
          <w:numId w:val="1006"/>
        </w:numPr>
        <w:pStyle w:val="Compact"/>
      </w:pPr>
      <w:r>
        <w:t xml:space="preserve">RF Engineering Certification – IEEE</w:t>
      </w:r>
    </w:p>
    <w:p>
      <w:pPr>
        <w:numPr>
          <w:ilvl w:val="0"/>
          <w:numId w:val="1006"/>
        </w:numPr>
        <w:pStyle w:val="Compact"/>
      </w:pPr>
      <w:r>
        <w:t xml:space="preserve">Project Management Professional (PMP) – PMI (in progress)</w:t>
      </w:r>
    </w:p>
    <w:p>
      <w:pPr>
        <w:numPr>
          <w:ilvl w:val="0"/>
          <w:numId w:val="1006"/>
        </w:numPr>
        <w:pStyle w:val="Compact"/>
      </w:pPr>
      <w:r>
        <w:t xml:space="preserve">Workshops: "Advanced PCB Design" (2022), "IoT Security Fundamentals" (2023)</w:t>
      </w:r>
    </w:p>
    <w:bookmarkEnd w:id="28"/>
    <w:bookmarkStart w:id="29" w:name="projects"/>
    <w:p>
      <w:pPr>
        <w:pStyle w:val="Heading2"/>
      </w:pPr>
      <w:r>
        <w:t xml:space="preserve">Projects</w:t>
      </w:r>
    </w:p>
    <w:p>
      <w:pPr>
        <w:pStyle w:val="FirstParagraph"/>
      </w:pPr>
      <w:r>
        <w:rPr>
          <w:bCs/>
          <w:b/>
        </w:rPr>
        <w:t xml:space="preserve">Smart Home Automation System</w:t>
      </w:r>
    </w:p>
    <w:p>
      <w:pPr>
        <w:pStyle w:val="BodyText"/>
      </w:pPr>
      <w:r>
        <w:t xml:space="preserve">Developed a low-cost, energy-efficient system using ESP32 microcontrollers and Python, integrating with Alexa for voice control. Featured in the 2021 Los Angeles Tech Festival.</w:t>
      </w:r>
    </w:p>
    <w:p>
      <w:pPr>
        <w:pStyle w:val="BodyText"/>
      </w:pPr>
      <w:r>
        <w:rPr>
          <w:bCs/>
          <w:b/>
        </w:rPr>
        <w:t xml:space="preserve">Biomedical Signal Acquisition Module</w:t>
      </w:r>
    </w:p>
    <w:p>
      <w:pPr>
        <w:pStyle w:val="BodyText"/>
      </w:pPr>
      <w:r>
        <w:t xml:space="preserve">Designed a portable ECG monitor with noise filtering capabilities, presented at the 2019 IEEE Biomedical Engineering Conference in San Diego, CA.</w:t>
      </w:r>
    </w:p>
    <w:bookmarkEnd w:id="29"/>
    <w:bookmarkStart w:id="30"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English (fluent), Spanish (proficient)</w:t>
      </w:r>
    </w:p>
    <w:p>
      <w:pPr>
        <w:numPr>
          <w:ilvl w:val="0"/>
          <w:numId w:val="1007"/>
        </w:numPr>
        <w:pStyle w:val="Compact"/>
      </w:pPr>
      <w:r>
        <w:rPr>
          <w:bCs/>
          <w:b/>
        </w:rPr>
        <w:t xml:space="preserve">Honors &amp; Awards:</w:t>
      </w:r>
      <w:r>
        <w:t xml:space="preserve"> </w:t>
      </w:r>
      <w:r>
        <w:t xml:space="preserve">USC Outstanding Thesis Award (2014), IEEE Student Chapter Volunteer of the Year (2013)</w:t>
      </w:r>
    </w:p>
    <w:bookmarkEnd w:id="30"/>
    <w:p>
      <w:pPr>
        <w:pStyle w:val="FirstParagraph"/>
      </w:pPr>
      <w:r>
        <w:t xml:space="preserve">Resume for Electronics Engineer – United States Los Angeles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Los Angeles, United States</dc:title>
  <dc:creator/>
  <dc:language>en</dc:language>
  <cp:keywords/>
  <dcterms:created xsi:type="dcterms:W3CDTF">2026-07-21T04:53:17Z</dcterms:created>
  <dcterms:modified xsi:type="dcterms:W3CDTF">2026-07-21T04:53:17Z</dcterms:modified>
</cp:coreProperties>
</file>

<file path=docProps/custom.xml><?xml version="1.0" encoding="utf-8"?>
<Properties xmlns="http://schemas.openxmlformats.org/officeDocument/2006/custom-properties" xmlns:vt="http://schemas.openxmlformats.org/officeDocument/2006/docPropsVTypes"/>
</file>