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resumen-de-la-carrera"/>
    <w:p>
      <w:pPr>
        <w:pStyle w:val="Heading1"/>
      </w:pPr>
      <w:r>
        <w:t xml:space="preserve">Resumen de la Carrera</w:t>
      </w:r>
    </w:p>
    <w:p>
      <w:pPr>
        <w:pStyle w:val="FirstParagraph"/>
      </w:pPr>
      <w:r>
        <w:rPr>
          <w:bCs/>
          <w:b/>
        </w:rPr>
        <w:t xml:space="preserve">Name:</w:t>
      </w:r>
      <w:r>
        <w:t xml:space="preserve"> </w:t>
      </w:r>
      <w:r>
        <w:t xml:space="preserve">[Your Name]</w:t>
      </w:r>
      <w:r>
        <w:br/>
      </w:r>
      <w:r>
        <w:rPr>
          <w:bCs/>
          <w:b/>
        </w:rPr>
        <w:t xml:space="preserve">Contacto:</w:t>
      </w:r>
      <w:r>
        <w:t xml:space="preserve"> </w:t>
      </w:r>
      <w:r>
        <w:t xml:space="preserve">[Phone Number] | [Email Address] | [Address, Buenos Aires, Argentina]</w:t>
      </w:r>
      <w:r>
        <w:br/>
      </w:r>
      <w:r>
        <w:rPr>
          <w:bCs/>
          <w:b/>
        </w:rPr>
        <w:t xml:space="preserve">Certificación Profesional:</w:t>
      </w:r>
      <w:r>
        <w:t xml:space="preserve"> </w:t>
      </w:r>
      <w:r>
        <w:t xml:space="preserve">Ingeniero Ambiental (Cátedra de Ingeniería Ambiental - Universidad de Buenos Aires)</w:t>
      </w:r>
    </w:p>
    <w:bookmarkStart w:id="20" w:name="resumen-profesional"/>
    <w:p>
      <w:pPr>
        <w:pStyle w:val="Heading2"/>
      </w:pPr>
      <w:r>
        <w:t xml:space="preserve">Resumen Profesional</w:t>
      </w:r>
    </w:p>
    <w:p>
      <w:pPr>
        <w:pStyle w:val="FirstParagraph"/>
      </w:pPr>
      <w:r>
        <w:t xml:space="preserve">Con más de 8 años de experiencia en el campo de la ingeniería ambiental, me especializo en soluciones sostenibles para problemas ecológicos complejos en Argentina, especialmente en Buenos Aires. Mi trayectoria incluye proyectos destacados como la implementación de sistemas de tratamiento de aguas residuales en zonas urbanas, análisis del impacto ambiental (AIA) para infraestructuras y la optimización de gestión de residuos sólidos. Como</w:t>
      </w:r>
      <w:r>
        <w:t xml:space="preserve"> </w:t>
      </w:r>
      <w:r>
        <w:rPr>
          <w:bCs/>
          <w:b/>
        </w:rPr>
        <w:t xml:space="preserve">Environmental Engineer</w:t>
      </w:r>
      <w:r>
        <w:t xml:space="preserve"> </w:t>
      </w:r>
      <w:r>
        <w:t xml:space="preserve">en Buenos Aires, he trabajado estrechamente con el gobierno local y organizaciones privadas para cumplir con las normativas argentinas, como el Decreto 1039/2016 sobre contaminación del aire y la Resolución 583/2014 del Ministerio de Ambiente. Mi enfoque se centra en combinar innovación tecnológica con prácticas tradicionales para proteger los ecosistemas de Argentina, incluyendo el río Paraná y las zonas costeras de la provincia de Buenos Aires.</w:t>
      </w:r>
    </w:p>
    <w:bookmarkEnd w:id="20"/>
    <w:bookmarkStart w:id="21" w:name="habilidades-técnicas"/>
    <w:p>
      <w:pPr>
        <w:pStyle w:val="Heading2"/>
      </w:pPr>
      <w:r>
        <w:t xml:space="preserve">Habilidades Técnicas</w:t>
      </w:r>
    </w:p>
    <w:p>
      <w:pPr>
        <w:numPr>
          <w:ilvl w:val="0"/>
          <w:numId w:val="1001"/>
        </w:numPr>
        <w:pStyle w:val="Compact"/>
      </w:pPr>
      <w:r>
        <w:t xml:space="preserve">Modelado hidrológico y hidráulico (SWMM, HEC-RAS)</w:t>
      </w:r>
    </w:p>
    <w:p>
      <w:pPr>
        <w:numPr>
          <w:ilvl w:val="0"/>
          <w:numId w:val="1001"/>
        </w:numPr>
        <w:pStyle w:val="Compact"/>
      </w:pPr>
      <w:r>
        <w:t xml:space="preserve">Análisis de impacto ambiental (AIA) y evaluación de proyectos</w:t>
      </w:r>
    </w:p>
    <w:p>
      <w:pPr>
        <w:numPr>
          <w:ilvl w:val="0"/>
          <w:numId w:val="1001"/>
        </w:numPr>
        <w:pStyle w:val="Compact"/>
      </w:pPr>
      <w:r>
        <w:t xml:space="preserve">Gestión de residuos sólidos: reciclaje, biogás y compostaje</w:t>
      </w:r>
    </w:p>
    <w:p>
      <w:pPr>
        <w:numPr>
          <w:ilvl w:val="0"/>
          <w:numId w:val="1001"/>
        </w:numPr>
        <w:pStyle w:val="Compact"/>
      </w:pPr>
      <w:r>
        <w:t xml:space="preserve">Uso avanzado de software como AutoCAD, GIS (QGIS, ArcGIS) y Excel para análisis ambiental</w:t>
      </w:r>
    </w:p>
    <w:p>
      <w:pPr>
        <w:numPr>
          <w:ilvl w:val="0"/>
          <w:numId w:val="1001"/>
        </w:numPr>
        <w:pStyle w:val="Compact"/>
      </w:pPr>
      <w:r>
        <w:t xml:space="preserve">Conocimiento de normativas argentinas (Ley 25.675 - Ley General del Ambiente)</w:t>
      </w:r>
    </w:p>
    <w:p>
      <w:pPr>
        <w:numPr>
          <w:ilvl w:val="0"/>
          <w:numId w:val="1001"/>
        </w:numPr>
        <w:pStyle w:val="Compact"/>
      </w:pPr>
      <w:r>
        <w:t xml:space="preserve">Certificación en GESTIÓN DE PROYECTOS AMBIENTALES (CIP)</w:t>
      </w:r>
    </w:p>
    <w:bookmarkEnd w:id="21"/>
    <w:bookmarkStart w:id="24" w:name="experiencia-profesional"/>
    <w:p>
      <w:pPr>
        <w:pStyle w:val="Heading2"/>
      </w:pPr>
      <w:r>
        <w:t xml:space="preserve">Experiencia Profesional</w:t>
      </w:r>
    </w:p>
    <w:bookmarkStart w:id="22" w:name="X5f1949310f7c6406b1eabf7f7fb753eba4a5098"/>
    <w:p>
      <w:pPr>
        <w:pStyle w:val="Heading3"/>
      </w:pPr>
      <w:r>
        <w:t xml:space="preserve">Ingeniero Ambiental | Empresa de Consultoría Ambiental S.A. - Buenos Aires, Argentina</w:t>
      </w:r>
    </w:p>
    <w:p>
      <w:pPr>
        <w:pStyle w:val="FirstParagraph"/>
      </w:pPr>
      <w:r>
        <w:rPr>
          <w:iCs/>
          <w:i/>
        </w:rPr>
        <w:t xml:space="preserve">Junio 2018 – Presente</w:t>
      </w:r>
    </w:p>
    <w:p>
      <w:pPr>
        <w:numPr>
          <w:ilvl w:val="0"/>
          <w:numId w:val="1002"/>
        </w:numPr>
        <w:pStyle w:val="Compact"/>
      </w:pPr>
      <w:r>
        <w:t xml:space="preserve">Supervisión de proyectos de tratamiento de aguas residuales en la región metropolitana, reduciendo la contaminación del río Luján en un 30%.</w:t>
      </w:r>
    </w:p>
    <w:p>
      <w:pPr>
        <w:numPr>
          <w:ilvl w:val="0"/>
          <w:numId w:val="1002"/>
        </w:numPr>
        <w:pStyle w:val="Compact"/>
      </w:pPr>
      <w:r>
        <w:t xml:space="preserve">Desarrollo de planes de manejo para parques nacionales argentinos, cumpliendo con las directivas del Ministerio de Ambiente y Desarrollo Sostenible (MADS).</w:t>
      </w:r>
    </w:p>
    <w:p>
      <w:pPr>
        <w:numPr>
          <w:ilvl w:val="0"/>
          <w:numId w:val="1002"/>
        </w:numPr>
        <w:pStyle w:val="Compact"/>
      </w:pPr>
      <w:r>
        <w:t xml:space="preserve">Colaboración con el Municipio de Buenos Aires en la creación del Programa "Buenos Aires Verde", enfocado en la plantación de árboles urbanos y mejora de espacios verdes.</w:t>
      </w:r>
    </w:p>
    <w:bookmarkEnd w:id="22"/>
    <w:bookmarkStart w:id="23" w:name="X880fe5b27a31031b25c292b966770fd80bba21a"/>
    <w:p>
      <w:pPr>
        <w:pStyle w:val="Heading3"/>
      </w:pPr>
      <w:r>
        <w:t xml:space="preserve">Asistente Técnico Ambiental | Universidad Nacional de Buenos Aires (UBA) - Facultad de Ingeniería</w:t>
      </w:r>
    </w:p>
    <w:p>
      <w:pPr>
        <w:pStyle w:val="FirstParagraph"/>
      </w:pPr>
      <w:r>
        <w:rPr>
          <w:iCs/>
          <w:i/>
        </w:rPr>
        <w:t xml:space="preserve">Enero 2016 – Mayo 2018</w:t>
      </w:r>
    </w:p>
    <w:p>
      <w:pPr>
        <w:numPr>
          <w:ilvl w:val="0"/>
          <w:numId w:val="1003"/>
        </w:numPr>
        <w:pStyle w:val="Compact"/>
      </w:pPr>
      <w:r>
        <w:t xml:space="preserve">Investigación en tecnologías para la reducción de emisiones de gases de efecto invernadero (GEI) en industrias argentinas.</w:t>
      </w:r>
    </w:p>
    <w:p>
      <w:pPr>
        <w:numPr>
          <w:ilvl w:val="0"/>
          <w:numId w:val="1003"/>
        </w:numPr>
        <w:pStyle w:val="Compact"/>
      </w:pPr>
      <w:r>
        <w:t xml:space="preserve">Desarrollo de un modelo predictivo para predecir el impacto del cambio climático en la agricultura pampeana.</w:t>
      </w:r>
    </w:p>
    <w:p>
      <w:pPr>
        <w:numPr>
          <w:ilvl w:val="0"/>
          <w:numId w:val="1003"/>
        </w:numPr>
        <w:pStyle w:val="Compact"/>
      </w:pPr>
      <w:r>
        <w:t xml:space="preserve">Docencia en cursos sobre gestión ambiental y sostenibilidad, impartidos a estudiantes de ingeniería y ciencias ambientales.</w:t>
      </w:r>
    </w:p>
    <w:bookmarkEnd w:id="23"/>
    <w:bookmarkEnd w:id="24"/>
    <w:bookmarkStart w:id="26" w:name="educación"/>
    <w:p>
      <w:pPr>
        <w:pStyle w:val="Heading2"/>
      </w:pPr>
      <w:r>
        <w:t xml:space="preserve">Educación</w:t>
      </w:r>
    </w:p>
    <w:bookmarkStart w:id="25" w:name="Xb727935d6a948ff72624c814f03a40c9ee4546b"/>
    <w:p>
      <w:pPr>
        <w:pStyle w:val="Heading3"/>
      </w:pPr>
      <w:r>
        <w:t xml:space="preserve">Ingeniero Ambiental | Universidad de Buenos Aires (UBA)</w:t>
      </w:r>
    </w:p>
    <w:p>
      <w:pPr>
        <w:pStyle w:val="FirstParagraph"/>
      </w:pPr>
      <w:r>
        <w:rPr>
          <w:iCs/>
          <w:i/>
        </w:rPr>
        <w:t xml:space="preserve">Graduado en 2015</w:t>
      </w:r>
    </w:p>
    <w:p>
      <w:pPr>
        <w:numPr>
          <w:ilvl w:val="0"/>
          <w:numId w:val="1004"/>
        </w:numPr>
        <w:pStyle w:val="Compact"/>
      </w:pPr>
      <w:r>
        <w:t xml:space="preserve">Trabajo final de grado: "Análisis del impacto ambiental de la expansión urbana en la ciudad de Buenos Aires."</w:t>
      </w:r>
    </w:p>
    <w:p>
      <w:pPr>
        <w:numPr>
          <w:ilvl w:val="0"/>
          <w:numId w:val="1004"/>
        </w:numPr>
        <w:pStyle w:val="Compact"/>
      </w:pPr>
      <w:r>
        <w:t xml:space="preserve">Cursos destacados: Gestión de Recursos Hídricos, Tecnologías para el Tratamiento de Residuos y Sostenibilidad Energética.</w:t>
      </w:r>
    </w:p>
    <w:bookmarkEnd w:id="25"/>
    <w:bookmarkEnd w:id="26"/>
    <w:bookmarkStart w:id="27" w:name="certificaciones-y-formación-continua"/>
    <w:p>
      <w:pPr>
        <w:pStyle w:val="Heading2"/>
      </w:pPr>
      <w:r>
        <w:t xml:space="preserve">Certificaciones y Formación Continua</w:t>
      </w:r>
    </w:p>
    <w:p>
      <w:pPr>
        <w:numPr>
          <w:ilvl w:val="0"/>
          <w:numId w:val="1005"/>
        </w:numPr>
        <w:pStyle w:val="Compact"/>
      </w:pPr>
      <w:r>
        <w:rPr>
          <w:bCs/>
          <w:b/>
        </w:rPr>
        <w:t xml:space="preserve">Certificación en Gestión de Proyectos Ambientales (CIP)</w:t>
      </w:r>
      <w:r>
        <w:t xml:space="preserve"> </w:t>
      </w:r>
      <w:r>
        <w:t xml:space="preserve">- 2019</w:t>
      </w:r>
    </w:p>
    <w:p>
      <w:pPr>
        <w:numPr>
          <w:ilvl w:val="0"/>
          <w:numId w:val="1005"/>
        </w:numPr>
        <w:pStyle w:val="Compact"/>
      </w:pPr>
      <w:r>
        <w:rPr>
          <w:bCs/>
          <w:b/>
        </w:rPr>
        <w:t xml:space="preserve">Curso sobre Cambio Climático y Políticas Públicas Argentinas</w:t>
      </w:r>
      <w:r>
        <w:t xml:space="preserve"> </w:t>
      </w:r>
      <w:r>
        <w:t xml:space="preserve">- Universidad Torcuato Di Tella, 2021</w:t>
      </w:r>
    </w:p>
    <w:p>
      <w:pPr>
        <w:numPr>
          <w:ilvl w:val="0"/>
          <w:numId w:val="1005"/>
        </w:numPr>
        <w:pStyle w:val="Compact"/>
      </w:pPr>
      <w:r>
        <w:rPr>
          <w:bCs/>
          <w:b/>
        </w:rPr>
        <w:t xml:space="preserve">Certificación en Gestión de Residuos Sólidos Urbanos (MADS)</w:t>
      </w:r>
      <w:r>
        <w:t xml:space="preserve"> </w:t>
      </w:r>
      <w:r>
        <w:t xml:space="preserve">- 2020</w:t>
      </w:r>
    </w:p>
    <w:bookmarkEnd w:id="27"/>
    <w:bookmarkStart w:id="28" w:name="habilidades-adicionales"/>
    <w:p>
      <w:pPr>
        <w:pStyle w:val="Heading2"/>
      </w:pPr>
      <w:r>
        <w:t xml:space="preserve">Habilidades Adicionales</w:t>
      </w:r>
    </w:p>
    <w:p>
      <w:pPr>
        <w:numPr>
          <w:ilvl w:val="0"/>
          <w:numId w:val="1006"/>
        </w:numPr>
        <w:pStyle w:val="Compact"/>
      </w:pPr>
      <w:r>
        <w:rPr>
          <w:bCs/>
          <w:b/>
        </w:rPr>
        <w:t xml:space="preserve">Idiomas:</w:t>
      </w:r>
      <w:r>
        <w:t xml:space="preserve"> </w:t>
      </w:r>
      <w:r>
        <w:t xml:space="preserve">Español (nativo), Inglés (avanzado), Francés (básico).</w:t>
      </w:r>
    </w:p>
    <w:p>
      <w:pPr>
        <w:numPr>
          <w:ilvl w:val="0"/>
          <w:numId w:val="1006"/>
        </w:numPr>
        <w:pStyle w:val="Compact"/>
      </w:pPr>
      <w:r>
        <w:rPr>
          <w:bCs/>
          <w:b/>
        </w:rPr>
        <w:t xml:space="preserve">Otras habilidades:</w:t>
      </w:r>
      <w:r>
        <w:t xml:space="preserve"> </w:t>
      </w:r>
      <w:r>
        <w:t xml:space="preserve">Liderazgo de equipos interdisciplinarios, comunicación efectiva con stakeholders locales, manejo de proyectos bajo presupuestos estrictos.</w:t>
      </w:r>
    </w:p>
    <w:bookmarkEnd w:id="28"/>
    <w:bookmarkStart w:id="29" w:name="proyectos-destacados"/>
    <w:p>
      <w:pPr>
        <w:pStyle w:val="Heading2"/>
      </w:pPr>
      <w:r>
        <w:t xml:space="preserve">Proyectos Destacados</w:t>
      </w:r>
    </w:p>
    <w:p>
      <w:pPr>
        <w:pStyle w:val="FirstParagraph"/>
      </w:pPr>
      <w:r>
        <w:rPr>
          <w:bCs/>
          <w:b/>
        </w:rPr>
        <w:t xml:space="preserve">1. "Limpieza del Río Matanza-Riachuelo" (2019-2021):</w:t>
      </w:r>
      <w:r>
        <w:t xml:space="preserve"> </w:t>
      </w:r>
      <w:r>
        <w:t xml:space="preserve">Colaboré en la implementación de sistemas de filtraje y tratamiento de aguas residuales, contribuyendo a una mejora del 45% en la calidad del agua. Este proyecto fue reconocido con el Premio Nacional al Desarrollo Sostenible.</w:t>
      </w:r>
    </w:p>
    <w:p>
      <w:pPr>
        <w:pStyle w:val="BodyText"/>
      </w:pPr>
      <w:r>
        <w:rPr>
          <w:bCs/>
          <w:b/>
        </w:rPr>
        <w:t xml:space="preserve">2. "Planta de Biogás en la Provincia de Buenos Aires" (2017):</w:t>
      </w:r>
      <w:r>
        <w:t xml:space="preserve"> </w:t>
      </w:r>
      <w:r>
        <w:t xml:space="preserve">Diseñé un sistema para convertir residuos orgánicos en energía renovable, reduciendo emisiones de metano y generando 50 MW anuales.</w:t>
      </w:r>
    </w:p>
    <w:bookmarkEnd w:id="29"/>
    <w:bookmarkStart w:id="30" w:name="conclusión"/>
    <w:p>
      <w:pPr>
        <w:pStyle w:val="Heading2"/>
      </w:pPr>
      <w:r>
        <w:t xml:space="preserve">Conclusión</w:t>
      </w:r>
    </w:p>
    <w:p>
      <w:pPr>
        <w:pStyle w:val="FirstParagraph"/>
      </w:pPr>
      <w:r>
        <w:t xml:space="preserve">Como</w:t>
      </w:r>
      <w:r>
        <w:t xml:space="preserve"> </w:t>
      </w:r>
      <w:r>
        <w:rPr>
          <w:bCs/>
          <w:b/>
        </w:rPr>
        <w:t xml:space="preserve">Environmental Engineer</w:t>
      </w:r>
      <w:r>
        <w:t xml:space="preserve">, mi objetivo es contribuir al desarrollo sostenible de Argentina, especialmente en Buenos Aires, mediante soluciones técnicas innovadoras y un compromiso con la conservación del medio ambiente. Mi experiencia en proyectos locales y nacionales me permite abordar desafíos ambientales complejos con un enfoque práctico y orientado a resultados. Estoy comprometido con las normativas argentinas, como el Decreto 1039/2016, y con la promoción de una cultura de responsabilidad ambiental en comunidades y organizaciones.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Argentina Buenos Aires</dc:title>
  <dc:creator/>
  <dc:language>en</dc:language>
  <cp:keywords/>
  <dcterms:created xsi:type="dcterms:W3CDTF">2026-07-21T00:55:16Z</dcterms:created>
  <dcterms:modified xsi:type="dcterms:W3CDTF">2026-07-21T00:55:16Z</dcterms:modified>
</cp:coreProperties>
</file>

<file path=docProps/custom.xml><?xml version="1.0" encoding="utf-8"?>
<Properties xmlns="http://schemas.openxmlformats.org/officeDocument/2006/custom-properties" xmlns:vt="http://schemas.openxmlformats.org/officeDocument/2006/docPropsVTypes"/>
</file>