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36" w:name="X541cbbd05141e8fdd0f2b83b8a333e92d10a0ac"/>
    <w:p>
      <w:pPr>
        <w:pStyle w:val="Heading1"/>
      </w:pPr>
      <w:r>
        <w:t xml:space="preserve">Resume: Environmental Engineer | Córdoba, Argentina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Number]</w:t>
      </w:r>
    </w:p>
    <w:p>
      <w:pPr>
        <w:pStyle w:val="BodyText"/>
      </w:pPr>
      <w:r>
        <w:rPr>
          <w:bCs/>
          <w:b/>
        </w:rPr>
        <w:t xml:space="preserve">Address:</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across Argentina, particularly in the Córdoba region. Proficient in sustainable development, waste management, and water resource conservation. Committed to delivering solutions that align with local regulations and community needs. Proven track record of designing projects that support ecological balance while fostering economic growth in Córdoba's diverse ecosystems.</w:t>
      </w:r>
    </w:p>
    <w:bookmarkEnd w:id="21"/>
    <w:bookmarkStart w:id="24" w:name="work-experience"/>
    <w:p>
      <w:pPr>
        <w:pStyle w:val="Heading2"/>
      </w:pPr>
      <w:r>
        <w:t xml:space="preserve">Work Experience</w:t>
      </w:r>
    </w:p>
    <w:bookmarkStart w:id="22" w:name="X14d6aac1503e81d32e36ac153c549d6645010da"/>
    <w:p>
      <w:pPr>
        <w:pStyle w:val="Heading3"/>
      </w:pPr>
      <w:r>
        <w:t xml:space="preserve">Environmental Engineer | [Company Name], Córdoba, Argentina</w:t>
      </w:r>
    </w:p>
    <w:p>
      <w:pPr>
        <w:pStyle w:val="FirstParagraph"/>
      </w:pPr>
      <w:r>
        <w:rPr>
          <w:iCs/>
          <w:i/>
        </w:rPr>
        <w:t xml:space="preserve">[Month/Year] – Present</w:t>
      </w:r>
    </w:p>
    <w:p>
      <w:pPr>
        <w:numPr>
          <w:ilvl w:val="0"/>
          <w:numId w:val="1001"/>
        </w:numPr>
        <w:pStyle w:val="Compact"/>
      </w:pPr>
      <w:r>
        <w:t xml:space="preserve">Managed end-to-end environmental impact assessments for infrastructure projects in Córdoba, ensuring compliance with national and provincial regulations.</w:t>
      </w:r>
    </w:p>
    <w:p>
      <w:pPr>
        <w:numPr>
          <w:ilvl w:val="0"/>
          <w:numId w:val="1001"/>
        </w:numPr>
        <w:pStyle w:val="Compact"/>
      </w:pPr>
      <w:r>
        <w:t xml:space="preserve">Developed waste management systems for urban and industrial zones, reducing landfill dependency by 30% in [specific project name].</w:t>
      </w:r>
    </w:p>
    <w:p>
      <w:pPr>
        <w:numPr>
          <w:ilvl w:val="0"/>
          <w:numId w:val="1001"/>
        </w:numPr>
        <w:pStyle w:val="Compact"/>
      </w:pPr>
      <w:r>
        <w:t xml:space="preserve">Collaborated with local municipalities to design water treatment plants that meet the needs of rural communities in Córdoba's northern regions.</w:t>
      </w:r>
    </w:p>
    <w:p>
      <w:pPr>
        <w:numPr>
          <w:ilvl w:val="0"/>
          <w:numId w:val="1001"/>
        </w:numPr>
        <w:pStyle w:val="Compact"/>
      </w:pPr>
      <w:r>
        <w:t xml:space="preserve">Pioneered a reforestation initiative across 50 hectares of degraded land, improving biodiversity and soil quality in the Sierra de Córdoba area.</w:t>
      </w:r>
    </w:p>
    <w:bookmarkEnd w:id="22"/>
    <w:bookmarkStart w:id="23" w:name="X66585296e4cf98a2ede62f3e7fb71fbb41cafed"/>
    <w:p>
      <w:pPr>
        <w:pStyle w:val="Heading3"/>
      </w:pPr>
      <w:r>
        <w:t xml:space="preserve">Junior Environmental Engineer | [Previous Company Name], Buenos Aires, Argentina</w:t>
      </w:r>
    </w:p>
    <w:p>
      <w:pPr>
        <w:pStyle w:val="FirstParagraph"/>
      </w:pPr>
      <w:r>
        <w:rPr>
          <w:iCs/>
          <w:i/>
        </w:rPr>
        <w:t xml:space="preserve">[Month/Year] – [Month/Year]</w:t>
      </w:r>
    </w:p>
    <w:p>
      <w:pPr>
        <w:numPr>
          <w:ilvl w:val="0"/>
          <w:numId w:val="1002"/>
        </w:numPr>
        <w:pStyle w:val="Compact"/>
      </w:pPr>
      <w:r>
        <w:t xml:space="preserve">Assisted in the implementation of air quality monitoring systems for industrial zones, contributing to a 20% reduction in emissions in the province of Buenos Aires.</w:t>
      </w:r>
    </w:p>
    <w:p>
      <w:pPr>
        <w:numPr>
          <w:ilvl w:val="0"/>
          <w:numId w:val="1002"/>
        </w:numPr>
        <w:pStyle w:val="Compact"/>
      </w:pPr>
      <w:r>
        <w:t xml:space="preserve">Conducted environmental audits for manufacturing facilities, identifying opportunities to improve energy efficiency and reduce carbon footprints.</w:t>
      </w:r>
    </w:p>
    <w:p>
      <w:pPr>
        <w:numPr>
          <w:ilvl w:val="0"/>
          <w:numId w:val="1002"/>
        </w:numPr>
        <w:pStyle w:val="Compact"/>
      </w:pPr>
      <w:r>
        <w:t xml:space="preserve">Supported the development of educational programs on environmental sustainability for schools in Córdoba, reaching over 1,000 students annually.</w:t>
      </w:r>
    </w:p>
    <w:bookmarkEnd w:id="23"/>
    <w:bookmarkEnd w:id="24"/>
    <w:bookmarkStart w:id="27" w:name="education"/>
    <w:p>
      <w:pPr>
        <w:pStyle w:val="Heading2"/>
      </w:pPr>
      <w:r>
        <w:t xml:space="preserve">Education</w:t>
      </w:r>
    </w:p>
    <w:bookmarkStart w:id="25" w:name="X14e4508937530aa0298cda5b4c369beca626de1"/>
    <w:p>
      <w:pPr>
        <w:pStyle w:val="Heading3"/>
      </w:pPr>
      <w:r>
        <w:t xml:space="preserve">Bachelor of Environmental Engineering | Universidad Nacional de Córdoba (UNC), Argentina</w:t>
      </w:r>
    </w:p>
    <w:p>
      <w:pPr>
        <w:pStyle w:val="FirstParagraph"/>
      </w:pPr>
      <w:r>
        <w:rPr>
          <w:iCs/>
          <w:i/>
        </w:rPr>
        <w:t xml:space="preserve">[Year]</w:t>
      </w:r>
    </w:p>
    <w:p>
      <w:pPr>
        <w:numPr>
          <w:ilvl w:val="0"/>
          <w:numId w:val="1003"/>
        </w:numPr>
        <w:pStyle w:val="Compact"/>
      </w:pPr>
      <w:r>
        <w:t xml:space="preserve">Graduated with honors, focusing on sustainable urban planning and renewable energy systems.</w:t>
      </w:r>
    </w:p>
    <w:p>
      <w:pPr>
        <w:numPr>
          <w:ilvl w:val="0"/>
          <w:numId w:val="1003"/>
        </w:numPr>
        <w:pStyle w:val="Compact"/>
      </w:pPr>
      <w:r>
        <w:t xml:space="preserve">Participated in research projects related to water resource management in arid regions of Argentina, including Córdoba's semi-arid zones.</w:t>
      </w:r>
    </w:p>
    <w:bookmarkEnd w:id="25"/>
    <w:bookmarkStart w:id="26" w:name="X61cb02afd530e4584e29dde7f3ca10489d5918c"/>
    <w:p>
      <w:pPr>
        <w:pStyle w:val="Heading3"/>
      </w:pPr>
      <w:r>
        <w:t xml:space="preserve">Certification: ISO 14001 Environmental Management Systems | [Institution Name], Córdoba, Argentina</w:t>
      </w:r>
    </w:p>
    <w:p>
      <w:pPr>
        <w:pStyle w:val="FirstParagraph"/>
      </w:pPr>
      <w:r>
        <w:rPr>
          <w:iCs/>
          <w:i/>
        </w:rPr>
        <w:t xml:space="preserve">[Year]</w:t>
      </w:r>
    </w:p>
    <w:bookmarkEnd w:id="26"/>
    <w:bookmarkEnd w:id="27"/>
    <w:bookmarkStart w:id="28" w:name="technical-skills"/>
    <w:p>
      <w:pPr>
        <w:pStyle w:val="Heading2"/>
      </w:pPr>
      <w:r>
        <w:t xml:space="preserve">Technical Skills</w:t>
      </w:r>
    </w:p>
    <w:p>
      <w:pPr>
        <w:numPr>
          <w:ilvl w:val="0"/>
          <w:numId w:val="1004"/>
        </w:numPr>
        <w:pStyle w:val="Compact"/>
      </w:pPr>
      <w:r>
        <w:t xml:space="preserve">Proficient in CAD and GIS software for environmental mapping and planning.</w:t>
      </w:r>
    </w:p>
    <w:p>
      <w:pPr>
        <w:numPr>
          <w:ilvl w:val="0"/>
          <w:numId w:val="1004"/>
        </w:numPr>
        <w:pStyle w:val="Compact"/>
      </w:pPr>
      <w:r>
        <w:t xml:space="preserve">Expertise in water and wastewater treatment technologies, including biological and chemical processes.</w:t>
      </w:r>
    </w:p>
    <w:p>
      <w:pPr>
        <w:numPr>
          <w:ilvl w:val="0"/>
          <w:numId w:val="1004"/>
        </w:numPr>
        <w:pStyle w:val="Compact"/>
      </w:pPr>
      <w:r>
        <w:t xml:space="preserve">Certified in HAZWOPER (Hazardous Waste Operations and Emergency Response) standards.</w:t>
      </w:r>
    </w:p>
    <w:p>
      <w:pPr>
        <w:numPr>
          <w:ilvl w:val="0"/>
          <w:numId w:val="1004"/>
        </w:numPr>
        <w:pStyle w:val="Compact"/>
      </w:pPr>
      <w:r>
        <w:t xml:space="preserve">Skilled in conducting environmental impact assessments (EIAs) and risk analyses for projects in Argentina.</w:t>
      </w:r>
    </w:p>
    <w:p>
      <w:pPr>
        <w:numPr>
          <w:ilvl w:val="0"/>
          <w:numId w:val="1004"/>
        </w:numPr>
        <w:pStyle w:val="Compact"/>
      </w:pPr>
      <w:r>
        <w:t xml:space="preserve">Familiar with Argentine environmental legislation, including the National Environmental Policy (PAN) and Córdoba's Provincial Environmental Code.</w:t>
      </w:r>
    </w:p>
    <w:bookmarkEnd w:id="28"/>
    <w:bookmarkStart w:id="31" w:name="projects"/>
    <w:p>
      <w:pPr>
        <w:pStyle w:val="Heading2"/>
      </w:pPr>
      <w:r>
        <w:t xml:space="preserve">Projects</w:t>
      </w:r>
    </w:p>
    <w:bookmarkStart w:id="29" w:name="X0d37ac6b5986726bd0d97eb14854d69d3176c6a"/>
    <w:p>
      <w:pPr>
        <w:pStyle w:val="Heading3"/>
      </w:pPr>
      <w:r>
        <w:t xml:space="preserve">Sustainable Water Management in Rural Córdoba</w:t>
      </w:r>
    </w:p>
    <w:p>
      <w:pPr>
        <w:pStyle w:val="FirstParagraph"/>
      </w:pPr>
      <w:r>
        <w:rPr>
          <w:iCs/>
          <w:i/>
        </w:rPr>
        <w:t xml:space="preserve">[Year]</w:t>
      </w:r>
    </w:p>
    <w:p>
      <w:pPr>
        <w:pStyle w:val="BodyText"/>
      </w:pPr>
      <w:r>
        <w:t xml:space="preserve">Designed and implemented a rainwater harvesting system for 10 rural communities, improving access to clean water for over 500 residents. Collaborated with local NGOs and provincial authorities to ensure long-term maintenance.</w:t>
      </w:r>
    </w:p>
    <w:bookmarkEnd w:id="29"/>
    <w:bookmarkStart w:id="30" w:name="córdoba-green-infrastructure-initiative"/>
    <w:p>
      <w:pPr>
        <w:pStyle w:val="Heading3"/>
      </w:pPr>
      <w:r>
        <w:t xml:space="preserve">Córdoba Green Infrastructure Initiative</w:t>
      </w:r>
    </w:p>
    <w:p>
      <w:pPr>
        <w:pStyle w:val="FirstParagraph"/>
      </w:pPr>
      <w:r>
        <w:rPr>
          <w:iCs/>
          <w:i/>
        </w:rPr>
        <w:t xml:space="preserve">[Year]</w:t>
      </w:r>
    </w:p>
    <w:p>
      <w:pPr>
        <w:pStyle w:val="BodyText"/>
      </w:pPr>
      <w:r>
        <w:t xml:space="preserve">Led the development of green spaces in urban areas, integrating native vegetation to reduce heat islands and improve air quality. The project received recognition from the Córdoba Environmental Agency.</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ISO 14001:2015 Environmental Management Systems</w:t>
      </w:r>
      <w:r>
        <w:t xml:space="preserve"> </w:t>
      </w:r>
      <w:r>
        <w:t xml:space="preserve">– [Institution Name], [Year]</w:t>
      </w:r>
    </w:p>
    <w:p>
      <w:pPr>
        <w:numPr>
          <w:ilvl w:val="0"/>
          <w:numId w:val="1005"/>
        </w:numPr>
        <w:pStyle w:val="Compact"/>
      </w:pPr>
      <w:r>
        <w:rPr>
          <w:bCs/>
          <w:b/>
        </w:rPr>
        <w:t xml:space="preserve">OSHA 30-Hour General Industry Certification</w:t>
      </w:r>
      <w:r>
        <w:t xml:space="preserve"> </w:t>
      </w:r>
      <w:r>
        <w:t xml:space="preserve">– [Institution Name], [Year]</w:t>
      </w:r>
    </w:p>
    <w:p>
      <w:pPr>
        <w:numPr>
          <w:ilvl w:val="0"/>
          <w:numId w:val="1005"/>
        </w:numPr>
        <w:pStyle w:val="Compact"/>
      </w:pPr>
      <w:r>
        <w:rPr>
          <w:bCs/>
          <w:b/>
        </w:rPr>
        <w:t xml:space="preserve">Course in Renewable Energy Technologies</w:t>
      </w:r>
      <w:r>
        <w:t xml:space="preserve"> </w:t>
      </w:r>
      <w:r>
        <w:t xml:space="preserve">– Universidad Nacional de Córdoba, [Year]</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100+)</w:t>
      </w:r>
    </w:p>
    <w:p>
      <w:pPr>
        <w:numPr>
          <w:ilvl w:val="0"/>
          <w:numId w:val="1006"/>
        </w:numPr>
        <w:pStyle w:val="Compact"/>
      </w:pPr>
      <w:r>
        <w:t xml:space="preserve">Basic Portuguese (for regional collaboration in South America)</w:t>
      </w:r>
    </w:p>
    <w:bookmarkEnd w:id="33"/>
    <w:bookmarkStart w:id="34" w:name="professional-affiliations"/>
    <w:p>
      <w:pPr>
        <w:pStyle w:val="Heading2"/>
      </w:pPr>
      <w:r>
        <w:t xml:space="preserve">Professional Affiliations</w:t>
      </w:r>
    </w:p>
    <w:p>
      <w:pPr>
        <w:numPr>
          <w:ilvl w:val="0"/>
          <w:numId w:val="1007"/>
        </w:numPr>
        <w:pStyle w:val="Compact"/>
      </w:pPr>
      <w:r>
        <w:t xml:space="preserve">Member, Argentine Society of Environmental Engineers (SAIA), since [Year]</w:t>
      </w:r>
    </w:p>
    <w:p>
      <w:pPr>
        <w:numPr>
          <w:ilvl w:val="0"/>
          <w:numId w:val="1007"/>
        </w:numPr>
        <w:pStyle w:val="Compact"/>
      </w:pPr>
      <w:r>
        <w:t xml:space="preserve">Volunteer, Córdoba Environmental Advocates Group – 2018–Present</w:t>
      </w:r>
    </w:p>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p>
      <w:pPr>
        <w:pStyle w:val="BodyText"/>
      </w:pPr>
      <w:r>
        <w:t xml:space="preserve">This resume is tailored for Environmental Engineer roles in Córdoba, Argentina. It highlights expertise in sustainable practices, compliance with local regulations, and projects that address regional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Córdoba, Argentina</dc:title>
  <dc:creator/>
  <dc:language>en</dc:language>
  <cp:keywords/>
  <dcterms:created xsi:type="dcterms:W3CDTF">2026-07-20T20:41:10Z</dcterms:created>
  <dcterms:modified xsi:type="dcterms:W3CDTF">2026-07-20T20:41:10Z</dcterms:modified>
</cp:coreProperties>
</file>

<file path=docProps/custom.xml><?xml version="1.0" encoding="utf-8"?>
<Properties xmlns="http://schemas.openxmlformats.org/officeDocument/2006/custom-properties" xmlns:vt="http://schemas.openxmlformats.org/officeDocument/2006/docPropsVTypes"/>
</file>