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Naples</w:t>
      </w:r>
    </w:p>
    <w:bookmarkStart w:id="33" w:name="Xf59f1b099afffbdfd44a8f0d8d8f90d49f9d70b"/>
    <w:p>
      <w:pPr>
        <w:pStyle w:val="Heading1"/>
      </w:pPr>
      <w:r>
        <w:t xml:space="preserve">Resume: Environmental Engineer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mariarossi@example.com</w:t>
      </w:r>
      <w:r>
        <w:br/>
      </w:r>
      <w:r>
        <w:rPr>
          <w:bCs/>
          <w:b/>
        </w:rPr>
        <w:t xml:space="preserve">Phone:</w:t>
      </w:r>
      <w:r>
        <w:t xml:space="preserve"> </w:t>
      </w:r>
      <w:r>
        <w:t xml:space="preserve">+39 123 456 7890</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rPr>
          <w:iCs/>
          <w:i/>
        </w:rPr>
        <w:t xml:space="preserve">Environmental Engineer with over 8 years of experience in sustainable development, waste management, and environmental compliance. Proven expertise in addressing challenges specific to the Italy Naples region, including coastal pollution control, urban green space planning, and adherence to Italian environmental regulations. Committed to fostering eco-friendly solutions that align with local community needs and national sustainability goals. Strong background in project management, data analysis, and cross-cultural collaboration. A passionate advocate for environmental justice in Naples and beyond.</w:t>
      </w:r>
    </w:p>
    <w:bookmarkEnd w:id="21"/>
    <w:bookmarkStart w:id="22" w:name="education"/>
    <w:p>
      <w:pPr>
        <w:pStyle w:val="Heading2"/>
      </w:pPr>
      <w:r>
        <w:t xml:space="preserve">Education</w:t>
      </w:r>
    </w:p>
    <w:p>
      <w:pPr>
        <w:pStyle w:val="FirstParagraph"/>
      </w:pPr>
      <w:r>
        <w:rPr>
          <w:bCs/>
          <w:b/>
        </w:rPr>
        <w:t xml:space="preserve">University of Naples Federico II</w:t>
      </w:r>
      <w:r>
        <w:br/>
      </w:r>
      <w:r>
        <w:t xml:space="preserve">Master of Science in Environmental Engineering, 2015</w:t>
      </w:r>
      <w:r>
        <w:br/>
      </w:r>
      <w:r>
        <w:t xml:space="preserve">Thesis: "Integration of Renewable Energy Systems in Urban Waste Management: A Case Study in Naples."</w:t>
      </w:r>
    </w:p>
    <w:p>
      <w:pPr>
        <w:pStyle w:val="BodyText"/>
      </w:pPr>
      <w:r>
        <w:rPr>
          <w:bCs/>
          <w:b/>
        </w:rPr>
        <w:t xml:space="preserve">University of Bologna</w:t>
      </w:r>
      <w:r>
        <w:br/>
      </w:r>
      <w:r>
        <w:t xml:space="preserve">Bachelor of Science in Civil Engineering, 2012</w:t>
      </w:r>
    </w:p>
    <w:bookmarkEnd w:id="22"/>
    <w:bookmarkStart w:id="26" w:name="work-experience"/>
    <w:p>
      <w:pPr>
        <w:pStyle w:val="Heading2"/>
      </w:pPr>
      <w:r>
        <w:t xml:space="preserve">Work Experience</w:t>
      </w:r>
    </w:p>
    <w:bookmarkStart w:id="23" w:name="Xfee35e3e8c6d41b119aaa448523de0ba29fa464"/>
    <w:p>
      <w:pPr>
        <w:pStyle w:val="Heading3"/>
      </w:pPr>
      <w:r>
        <w:t xml:space="preserve">Environmental Engineer | Naples Environmental Solutions (NES)</w:t>
      </w:r>
    </w:p>
    <w:p>
      <w:pPr>
        <w:pStyle w:val="FirstParagraph"/>
      </w:pPr>
      <w:r>
        <w:rPr>
          <w:iCs/>
          <w:i/>
        </w:rPr>
        <w:t xml:space="preserve">January 2018 – Present</w:t>
      </w:r>
    </w:p>
    <w:p>
      <w:pPr>
        <w:numPr>
          <w:ilvl w:val="0"/>
          <w:numId w:val="1001"/>
        </w:numPr>
        <w:pStyle w:val="Compact"/>
      </w:pPr>
      <w:r>
        <w:t xml:space="preserve">Managed the design and implementation of waste-to-energy projects in collaboration with municipal authorities in Naples, reducing landfill dependency by 30% within two years.</w:t>
      </w:r>
    </w:p>
    <w:p>
      <w:pPr>
        <w:numPr>
          <w:ilvl w:val="0"/>
          <w:numId w:val="1001"/>
        </w:numPr>
        <w:pStyle w:val="Compact"/>
      </w:pPr>
      <w:r>
        <w:t xml:space="preserve">Conducted environmental impact assessments (EIAs) for coastal infrastructure projects, ensuring compliance with Italy's national environmental laws and EU directives.</w:t>
      </w:r>
    </w:p>
    <w:p>
      <w:pPr>
        <w:numPr>
          <w:ilvl w:val="0"/>
          <w:numId w:val="1001"/>
        </w:numPr>
        <w:pStyle w:val="Compact"/>
      </w:pPr>
      <w:r>
        <w:t xml:space="preserve">Developed a mobile app for residents of Naples to report pollution hotspots, enhancing public engagement in sustainability efforts.</w:t>
      </w:r>
    </w:p>
    <w:p>
      <w:pPr>
        <w:numPr>
          <w:ilvl w:val="0"/>
          <w:numId w:val="1001"/>
        </w:numPr>
        <w:pStyle w:val="Compact"/>
      </w:pPr>
      <w:r>
        <w:t xml:space="preserve">Led a team of 10 engineers to retrofit aging water treatment plants in the Naples area, improving water quality by 40% and reducing operational costs by 25%.</w:t>
      </w:r>
    </w:p>
    <w:p>
      <w:pPr>
        <w:numPr>
          <w:ilvl w:val="0"/>
          <w:numId w:val="1001"/>
        </w:numPr>
        <w:pStyle w:val="Compact"/>
      </w:pPr>
      <w:r>
        <w:t xml:space="preserve">Partnered with local NGOs to launch a reforestation initiative targeting degraded urban areas, planting over 5,000 native trees in Naples and surrounding regions.</w:t>
      </w:r>
    </w:p>
    <w:bookmarkEnd w:id="23"/>
    <w:bookmarkStart w:id="24" w:name="Xb7fdbecd9a89aeaa4eaaa9a049bcc10f2a32bd0"/>
    <w:p>
      <w:pPr>
        <w:pStyle w:val="Heading3"/>
      </w:pPr>
      <w:r>
        <w:t xml:space="preserve">Environmental Consultant | GreenTech Consulting</w:t>
      </w:r>
    </w:p>
    <w:p>
      <w:pPr>
        <w:pStyle w:val="FirstParagraph"/>
      </w:pPr>
      <w:r>
        <w:rPr>
          <w:iCs/>
          <w:i/>
        </w:rPr>
        <w:t xml:space="preserve">June 2014 – December 2017</w:t>
      </w:r>
    </w:p>
    <w:p>
      <w:pPr>
        <w:numPr>
          <w:ilvl w:val="0"/>
          <w:numId w:val="1002"/>
        </w:numPr>
        <w:pStyle w:val="Compact"/>
      </w:pPr>
      <w:r>
        <w:t xml:space="preserve">Provided technical support for the development of a circular economy strategy for the Campania region, focusing on resource recovery from industrial waste.</w:t>
      </w:r>
    </w:p>
    <w:p>
      <w:pPr>
        <w:numPr>
          <w:ilvl w:val="0"/>
          <w:numId w:val="1002"/>
        </w:numPr>
        <w:pStyle w:val="Compact"/>
      </w:pPr>
      <w:r>
        <w:t xml:space="preserve">Created a feasibility study for solar-powered desalination units in coastal towns near Naples, addressing water scarcity challenges.</w:t>
      </w:r>
    </w:p>
    <w:p>
      <w:pPr>
        <w:numPr>
          <w:ilvl w:val="0"/>
          <w:numId w:val="1002"/>
        </w:numPr>
        <w:pStyle w:val="Compact"/>
      </w:pPr>
      <w:r>
        <w:t xml:space="preserve">Trained municipal staff in Naples on the use of advanced GIS tools for mapping and monitoring air quality parameters.</w:t>
      </w:r>
    </w:p>
    <w:p>
      <w:pPr>
        <w:numPr>
          <w:ilvl w:val="0"/>
          <w:numId w:val="1002"/>
        </w:numPr>
        <w:pStyle w:val="Compact"/>
      </w:pPr>
      <w:r>
        <w:t xml:space="preserve">Authored reports on the environmental risks of unregulated construction activities in Naples' historic districts, leading to policy revisions by local authorities.</w:t>
      </w:r>
    </w:p>
    <w:bookmarkEnd w:id="24"/>
    <w:bookmarkStart w:id="25" w:name="internship-ministry-of-environment-italy"/>
    <w:p>
      <w:pPr>
        <w:pStyle w:val="Heading3"/>
      </w:pPr>
      <w:r>
        <w:t xml:space="preserve">Internship | Ministry of Environment, Italy</w:t>
      </w:r>
    </w:p>
    <w:p>
      <w:pPr>
        <w:pStyle w:val="FirstParagraph"/>
      </w:pPr>
      <w:r>
        <w:rPr>
          <w:iCs/>
          <w:i/>
        </w:rPr>
        <w:t xml:space="preserve">Summer 2012</w:t>
      </w:r>
    </w:p>
    <w:p>
      <w:pPr>
        <w:numPr>
          <w:ilvl w:val="0"/>
          <w:numId w:val="1003"/>
        </w:numPr>
        <w:pStyle w:val="Compact"/>
      </w:pPr>
      <w:r>
        <w:t xml:space="preserve">Conducted field surveys to assess soil contamination levels in industrial zones near Naples, contributing to risk mitigation plans.</w:t>
      </w:r>
    </w:p>
    <w:bookmarkEnd w:id="25"/>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Environmental impact assessment, water and waste treatment systems, GIS mapping, CAD software (AutoCAD, ArcGIS).</w:t>
      </w:r>
    </w:p>
    <w:p>
      <w:pPr>
        <w:numPr>
          <w:ilvl w:val="0"/>
          <w:numId w:val="1004"/>
        </w:numPr>
        <w:pStyle w:val="Compact"/>
      </w:pPr>
      <w:r>
        <w:rPr>
          <w:bCs/>
          <w:b/>
        </w:rPr>
        <w:t xml:space="preserve">Regulatory Knowledge:</w:t>
      </w:r>
      <w:r>
        <w:t xml:space="preserve"> </w:t>
      </w:r>
      <w:r>
        <w:t xml:space="preserve">Italian environmental legislation (e.g., D.Lgs. 152/2006), EU directives on air and water quality, ISO 14001 standards.</w:t>
      </w:r>
    </w:p>
    <w:p>
      <w:pPr>
        <w:numPr>
          <w:ilvl w:val="0"/>
          <w:numId w:val="1004"/>
        </w:numPr>
        <w:pStyle w:val="Compact"/>
      </w:pPr>
      <w:r>
        <w:rPr>
          <w:bCs/>
          <w:b/>
        </w:rPr>
        <w:t xml:space="preserve">Data Analysis:</w:t>
      </w:r>
      <w:r>
        <w:t xml:space="preserve"> </w:t>
      </w:r>
      <w:r>
        <w:t xml:space="preserve">Proficient in SPSS, R, and Python for environmental data modeling and predictive analytics.</w:t>
      </w:r>
    </w:p>
    <w:p>
      <w:pPr>
        <w:numPr>
          <w:ilvl w:val="0"/>
          <w:numId w:val="1004"/>
        </w:numPr>
        <w:pStyle w:val="Compact"/>
      </w:pPr>
      <w:r>
        <w:rPr>
          <w:bCs/>
          <w:b/>
        </w:rPr>
        <w:t xml:space="preserve">Project Management:</w:t>
      </w:r>
      <w:r>
        <w:t xml:space="preserve"> </w:t>
      </w:r>
      <w:r>
        <w:t xml:space="preserve">Skilled in Agile methodologies and tools (Trello, Asana) to manage multi-stakeholder projects in Naples.</w:t>
      </w:r>
    </w:p>
    <w:p>
      <w:pPr>
        <w:numPr>
          <w:ilvl w:val="0"/>
          <w:numId w:val="1004"/>
        </w:numPr>
        <w:pStyle w:val="Compact"/>
      </w:pPr>
      <w:r>
        <w:rPr>
          <w:bCs/>
          <w:b/>
        </w:rPr>
        <w:t xml:space="preserve">Languages:</w:t>
      </w:r>
      <w:r>
        <w:t xml:space="preserve"> </w:t>
      </w:r>
      <w:r>
        <w:t xml:space="preserve">Fluent in Italian and English; basic knowledge of Spanish for international collaboration.</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LEED AP (Leadership in Energy and Environmental Design Accredited Professional)</w:t>
      </w:r>
      <w:r>
        <w:t xml:space="preserve"> </w:t>
      </w:r>
      <w:r>
        <w:t xml:space="preserve">– 2020</w:t>
      </w:r>
      <w:r>
        <w:br/>
      </w:r>
      <w:r>
        <w:rPr>
          <w:bCs/>
          <w:b/>
        </w:rPr>
        <w:t xml:space="preserve">Certificate in Sustainable Urban Planning</w:t>
      </w:r>
      <w:r>
        <w:t xml:space="preserve"> </w:t>
      </w:r>
      <w:r>
        <w:t xml:space="preserve">– University of Naples Federico II, 2019</w:t>
      </w:r>
      <w:r>
        <w:br/>
      </w:r>
      <w:r>
        <w:rPr>
          <w:bCs/>
          <w:b/>
        </w:rPr>
        <w:t xml:space="preserve">PMP (Project Management Professional)</w:t>
      </w:r>
      <w:r>
        <w:t xml:space="preserve"> </w:t>
      </w:r>
      <w:r>
        <w:t xml:space="preserve">– 2017</w:t>
      </w:r>
      <w:r>
        <w:br/>
      </w:r>
      <w:r>
        <w:rPr>
          <w:bCs/>
          <w:b/>
        </w:rPr>
        <w:t xml:space="preserve">Advanced Course on Air Quality Monitoring</w:t>
      </w:r>
      <w:r>
        <w:t xml:space="preserve"> </w:t>
      </w:r>
      <w:r>
        <w:t xml:space="preserve">– European Environment Agency, 2016</w:t>
      </w:r>
    </w:p>
    <w:bookmarkEnd w:id="28"/>
    <w:bookmarkStart w:id="29" w:name="languages"/>
    <w:p>
      <w:pPr>
        <w:pStyle w:val="Heading2"/>
      </w:pPr>
      <w:r>
        <w:t xml:space="preserve">Languages</w:t>
      </w:r>
    </w:p>
    <w:p>
      <w:pPr>
        <w:numPr>
          <w:ilvl w:val="0"/>
          <w:numId w:val="1005"/>
        </w:numPr>
        <w:pStyle w:val="Compact"/>
      </w:pPr>
      <w:r>
        <w:t xml:space="preserve">Italian (Native)</w:t>
      </w:r>
    </w:p>
    <w:p>
      <w:pPr>
        <w:numPr>
          <w:ilvl w:val="0"/>
          <w:numId w:val="1005"/>
        </w:numPr>
        <w:pStyle w:val="Compact"/>
      </w:pPr>
      <w:r>
        <w:t xml:space="preserve">English (Fluent)</w:t>
      </w:r>
    </w:p>
    <w:p>
      <w:pPr>
        <w:numPr>
          <w:ilvl w:val="0"/>
          <w:numId w:val="1005"/>
        </w:numPr>
        <w:pStyle w:val="Compact"/>
      </w:pPr>
      <w:r>
        <w:t xml:space="preserve">Spanish (Basic)</w:t>
      </w:r>
    </w:p>
    <w:bookmarkEnd w:id="29"/>
    <w:bookmarkStart w:id="30" w:name="volunteer-experience"/>
    <w:p>
      <w:pPr>
        <w:pStyle w:val="Heading2"/>
      </w:pPr>
      <w:r>
        <w:t xml:space="preserve">Volunteer Experience</w:t>
      </w:r>
    </w:p>
    <w:p>
      <w:pPr>
        <w:pStyle w:val="FirstParagraph"/>
      </w:pPr>
      <w:r>
        <w:rPr>
          <w:bCs/>
          <w:b/>
        </w:rPr>
        <w:t xml:space="preserve">Sustainability Coordinator | Naples Green Initiative</w:t>
      </w:r>
      <w:r>
        <w:br/>
      </w:r>
      <w:r>
        <w:rPr>
          <w:iCs/>
          <w:i/>
        </w:rPr>
        <w:t xml:space="preserve">2019 – 2021</w:t>
      </w:r>
      <w:r>
        <w:br/>
      </w:r>
      <w:r>
        <w:t xml:space="preserve">Organized community workshops on recycling and energy conservation, reaching over 5,000 residents in Naples. Collaborated with local schools to integrate environmental education into curricula.</w:t>
      </w:r>
    </w:p>
    <w:bookmarkEnd w:id="30"/>
    <w:bookmarkStart w:id="31" w:name="publications-presentations"/>
    <w:p>
      <w:pPr>
        <w:pStyle w:val="Heading2"/>
      </w:pPr>
      <w:r>
        <w:t xml:space="preserve">Publications &amp; Presentations</w:t>
      </w:r>
    </w:p>
    <w:p>
      <w:pPr>
        <w:numPr>
          <w:ilvl w:val="0"/>
          <w:numId w:val="1006"/>
        </w:numPr>
        <w:pStyle w:val="Compact"/>
      </w:pPr>
      <w:r>
        <w:t xml:space="preserve">"Innovative Waste Management Strategies for Coastal Cities: Lessons from Naples," *Journal of Environmental Engineering*, 2021.</w:t>
      </w:r>
    </w:p>
    <w:p>
      <w:pPr>
        <w:numPr>
          <w:ilvl w:val="0"/>
          <w:numId w:val="1006"/>
        </w:numPr>
        <w:pStyle w:val="Compact"/>
      </w:pPr>
      <w:r>
        <w:t xml:space="preserve">Presentation at the International Conference on Sustainable Cities, Naples, 2020 – "Leveraging Technology for Urban Sustainability."</w:t>
      </w:r>
    </w:p>
    <w:bookmarkEnd w:id="31"/>
    <w:bookmarkStart w:id="32" w:name="references"/>
    <w:p>
      <w:pPr>
        <w:pStyle w:val="Heading2"/>
      </w:pPr>
      <w:r>
        <w:t xml:space="preserve">References</w:t>
      </w:r>
    </w:p>
    <w:p>
      <w:pPr>
        <w:pStyle w:val="FirstParagraph"/>
      </w:pPr>
      <w:r>
        <w:t xml:space="preserve">Available upon request. Contact: mariarossi@example.com</w:t>
      </w:r>
    </w:p>
    <w:bookmarkEnd w:id="32"/>
    <w:p>
      <w:pPr>
        <w:pStyle w:val="BodyText"/>
      </w:pPr>
      <w:r>
        <w:rPr>
          <w:iCs/>
          <w:i/>
        </w:rPr>
        <w:t xml:space="preserve">Resume for Environmental Engineer in Italy Naples – Designed to align with local environmental challenges and professional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Italy Naples</dc:title>
  <dc:creator/>
  <dc:language>en</dc:language>
  <cp:keywords/>
  <dcterms:created xsi:type="dcterms:W3CDTF">2026-07-18T19:58:01Z</dcterms:created>
  <dcterms:modified xsi:type="dcterms:W3CDTF">2026-07-18T19:58:01Z</dcterms:modified>
</cp:coreProperties>
</file>

<file path=docProps/custom.xml><?xml version="1.0" encoding="utf-8"?>
<Properties xmlns="http://schemas.openxmlformats.org/officeDocument/2006/custom-properties" xmlns:vt="http://schemas.openxmlformats.org/officeDocument/2006/docPropsVTypes"/>
</file>