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Senegal</w:t>
      </w:r>
      <w:r>
        <w:t xml:space="preserve"> </w:t>
      </w:r>
      <w:r>
        <w:t xml:space="preserve">Dakar</w:t>
      </w:r>
    </w:p>
    <w:bookmarkStart w:id="36" w:name="X83485a3ceaa2c854cdc63bf046224044ead178c"/>
    <w:p>
      <w:pPr>
        <w:pStyle w:val="Heading1"/>
      </w:pPr>
      <w:r>
        <w:t xml:space="preserve">Resume: Environmental Engineer for Senegal Dakar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rPr>
          <w:bCs/>
          <w:b/>
        </w:rPr>
        <w:t xml:space="preserve">Address:</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As an Environmental Engineer with over [X years] of experience, I specialize in addressing critical environmental challenges in Senegal and Dakar. My expertise lies in sustainable water management, waste reduction strategies, and urban environmental planning tailored to the unique needs of West Africa. With a deep commitment to improving public health and ecological resilience, I have successfully led projects that align with Senegal’s national development goals and the United Nations Sustainable Development Goals (SDGs). This resume highlights my qualifications as an Environmental Engineer in Senegal Dakar, where I aim to contribute to meaningful, long-term environmental solutions.</w:t>
      </w:r>
    </w:p>
    <w:bookmarkEnd w:id="21"/>
    <w:bookmarkStart w:id="24" w:name="education"/>
    <w:p>
      <w:pPr>
        <w:pStyle w:val="Heading2"/>
      </w:pPr>
      <w:r>
        <w:t xml:space="preserve">Education</w:t>
      </w:r>
    </w:p>
    <w:bookmarkStart w:id="22" w:name="X060a0f5aae8fd6319213b2134d4b2b745f2d0a0"/>
    <w:p>
      <w:pPr>
        <w:pStyle w:val="Heading3"/>
      </w:pPr>
      <w:r>
        <w:t xml:space="preserve">Bachelor of Science in Environmental Engineering</w:t>
      </w:r>
    </w:p>
    <w:p>
      <w:pPr>
        <w:pStyle w:val="FirstParagraph"/>
      </w:pPr>
      <w:r>
        <w:rPr>
          <w:bCs/>
          <w:b/>
        </w:rPr>
        <w:t xml:space="preserve">University of Cheikh Anta Diop (UCAD), Dakar, Senegal</w:t>
      </w:r>
    </w:p>
    <w:p>
      <w:pPr>
        <w:pStyle w:val="BodyText"/>
      </w:pPr>
      <w:r>
        <w:rPr>
          <w:iCs/>
          <w:i/>
        </w:rPr>
        <w:t xml:space="preserve">Graduated: [Year]</w:t>
      </w:r>
    </w:p>
    <w:p>
      <w:pPr>
        <w:numPr>
          <w:ilvl w:val="0"/>
          <w:numId w:val="1001"/>
        </w:numPr>
        <w:pStyle w:val="Compact"/>
      </w:pPr>
      <w:r>
        <w:t xml:space="preserve">Focus on water and wastewater treatment systems, solid waste management, and environmental impact assessment.</w:t>
      </w:r>
    </w:p>
    <w:p>
      <w:pPr>
        <w:numPr>
          <w:ilvl w:val="0"/>
          <w:numId w:val="1001"/>
        </w:numPr>
        <w:pStyle w:val="Compact"/>
      </w:pPr>
      <w:r>
        <w:t xml:space="preserve">Courses in local environmental policies and climate change adaptation strategies specific to Senegal.</w:t>
      </w:r>
    </w:p>
    <w:bookmarkEnd w:id="22"/>
    <w:bookmarkStart w:id="23" w:name="Xaff0d7d20b80a7f318dfc941ccb48cee1baa9d0"/>
    <w:p>
      <w:pPr>
        <w:pStyle w:val="Heading3"/>
      </w:pPr>
      <w:r>
        <w:t xml:space="preserve">Masters of Science in Environmental Engineering</w:t>
      </w:r>
    </w:p>
    <w:p>
      <w:pPr>
        <w:pStyle w:val="FirstParagraph"/>
      </w:pPr>
      <w:r>
        <w:rPr>
          <w:bCs/>
          <w:b/>
        </w:rPr>
        <w:t xml:space="preserve">École Polytechnique Fédérale de Lausanne (EPFL), Switzerland</w:t>
      </w:r>
    </w:p>
    <w:p>
      <w:pPr>
        <w:pStyle w:val="BodyText"/>
      </w:pPr>
      <w:r>
        <w:rPr>
          <w:iCs/>
          <w:i/>
        </w:rPr>
        <w:t xml:space="preserve">Graduated: [Year]</w:t>
      </w:r>
    </w:p>
    <w:p>
      <w:pPr>
        <w:numPr>
          <w:ilvl w:val="0"/>
          <w:numId w:val="1002"/>
        </w:numPr>
        <w:pStyle w:val="Compact"/>
      </w:pPr>
      <w:r>
        <w:t xml:space="preserve">Research on sustainable urban development and renewable energy integration in developing regions.</w:t>
      </w:r>
    </w:p>
    <w:p>
      <w:pPr>
        <w:numPr>
          <w:ilvl w:val="0"/>
          <w:numId w:val="1002"/>
        </w:numPr>
        <w:pStyle w:val="Compact"/>
      </w:pPr>
      <w:r>
        <w:t xml:space="preserve">Thesis titled “Optimizing Water Supply Systems for Rapidly Urbanizing Areas in West Africa,” with a focus on Dakar’s growing population.</w:t>
      </w:r>
    </w:p>
    <w:bookmarkEnd w:id="23"/>
    <w:bookmarkEnd w:id="24"/>
    <w:bookmarkStart w:id="28" w:name="work-experience"/>
    <w:p>
      <w:pPr>
        <w:pStyle w:val="Heading2"/>
      </w:pPr>
      <w:r>
        <w:t xml:space="preserve">Work Experience</w:t>
      </w:r>
    </w:p>
    <w:bookmarkStart w:id="25" w:name="environmental-engineer"/>
    <w:p>
      <w:pPr>
        <w:pStyle w:val="Heading3"/>
      </w:pPr>
      <w:r>
        <w:t xml:space="preserve">Environmental Engineer</w:t>
      </w:r>
    </w:p>
    <w:p>
      <w:pPr>
        <w:pStyle w:val="FirstParagraph"/>
      </w:pPr>
      <w:r>
        <w:rPr>
          <w:bCs/>
          <w:b/>
        </w:rPr>
        <w:t xml:space="preserve">Senegal Environmental Solutions (SES), Dakar, Senegal</w:t>
      </w:r>
    </w:p>
    <w:p>
      <w:pPr>
        <w:pStyle w:val="BodyText"/>
      </w:pPr>
      <w:r>
        <w:rPr>
          <w:iCs/>
          <w:i/>
        </w:rPr>
        <w:t xml:space="preserve">January 2018 – Present</w:t>
      </w:r>
    </w:p>
    <w:p>
      <w:pPr>
        <w:numPr>
          <w:ilvl w:val="0"/>
          <w:numId w:val="1003"/>
        </w:numPr>
        <w:pStyle w:val="Compact"/>
      </w:pPr>
      <w:r>
        <w:t xml:space="preserve">Managed large-scale water purification projects to address contamination in Dakar’s informal settlements.</w:t>
      </w:r>
    </w:p>
    <w:p>
      <w:pPr>
        <w:numPr>
          <w:ilvl w:val="0"/>
          <w:numId w:val="1003"/>
        </w:numPr>
        <w:pStyle w:val="Compact"/>
      </w:pPr>
      <w:r>
        <w:t xml:space="preserve">Developed waste management plans for municipal authorities, reducing landfill use by 30% in two years.</w:t>
      </w:r>
    </w:p>
    <w:p>
      <w:pPr>
        <w:numPr>
          <w:ilvl w:val="0"/>
          <w:numId w:val="1003"/>
        </w:numPr>
        <w:pStyle w:val="Compact"/>
      </w:pPr>
      <w:r>
        <w:t xml:space="preserve">Collaborated with local communities in Senegal Dakar to implement rainwater harvesting systems, benefiting over 5,000 households.</w:t>
      </w:r>
    </w:p>
    <w:p>
      <w:pPr>
        <w:numPr>
          <w:ilvl w:val="0"/>
          <w:numId w:val="1003"/>
        </w:numPr>
        <w:pStyle w:val="Compact"/>
      </w:pPr>
      <w:r>
        <w:t xml:space="preserve">Conducted environmental impact assessments (EIAs) for infrastructure projects aligned with national sustainability frameworks.</w:t>
      </w:r>
    </w:p>
    <w:bookmarkEnd w:id="25"/>
    <w:bookmarkStart w:id="26" w:name="junior-environmental-engineer"/>
    <w:p>
      <w:pPr>
        <w:pStyle w:val="Heading3"/>
      </w:pPr>
      <w:r>
        <w:t xml:space="preserve">Junior Environmental Engineer</w:t>
      </w:r>
    </w:p>
    <w:p>
      <w:pPr>
        <w:pStyle w:val="FirstParagraph"/>
      </w:pPr>
      <w:r>
        <w:rPr>
          <w:bCs/>
          <w:b/>
        </w:rPr>
        <w:t xml:space="preserve">African Development Bank (AfDB), Regional Office in Dakar, Senegal</w:t>
      </w:r>
    </w:p>
    <w:p>
      <w:pPr>
        <w:pStyle w:val="BodyText"/>
      </w:pPr>
      <w:r>
        <w:rPr>
          <w:iCs/>
          <w:i/>
        </w:rPr>
        <w:t xml:space="preserve">July 2015 – December 2017</w:t>
      </w:r>
    </w:p>
    <w:p>
      <w:pPr>
        <w:numPr>
          <w:ilvl w:val="0"/>
          <w:numId w:val="1004"/>
        </w:numPr>
        <w:pStyle w:val="Compact"/>
      </w:pPr>
      <w:r>
        <w:t xml:space="preserve">Supported the design of climate-resilient infrastructure projects across West Africa, with a focus on Dakar’s coastal zones.</w:t>
      </w:r>
    </w:p>
    <w:p>
      <w:pPr>
        <w:numPr>
          <w:ilvl w:val="0"/>
          <w:numId w:val="1004"/>
        </w:numPr>
        <w:pStyle w:val="Compact"/>
      </w:pPr>
      <w:r>
        <w:t xml:space="preserve">Analyzed data on air and water quality in Senegal Dakar to inform policy recommendations for urban planning.</w:t>
      </w:r>
    </w:p>
    <w:p>
      <w:pPr>
        <w:numPr>
          <w:ilvl w:val="0"/>
          <w:numId w:val="1004"/>
        </w:numPr>
        <w:pStyle w:val="Compact"/>
      </w:pPr>
      <w:r>
        <w:t xml:space="preserve">Provided technical training to local engineers on advanced environmental monitoring technologies.</w:t>
      </w:r>
    </w:p>
    <w:bookmarkEnd w:id="26"/>
    <w:bookmarkStart w:id="27" w:name="internship-environmental-consultant"/>
    <w:p>
      <w:pPr>
        <w:pStyle w:val="Heading3"/>
      </w:pPr>
      <w:r>
        <w:t xml:space="preserve">Internship: Environmental Consultant</w:t>
      </w:r>
    </w:p>
    <w:p>
      <w:pPr>
        <w:pStyle w:val="FirstParagraph"/>
      </w:pPr>
      <w:r>
        <w:rPr>
          <w:bCs/>
          <w:b/>
        </w:rPr>
        <w:t xml:space="preserve">GreenFuture Consulting, Dakar, Senegal</w:t>
      </w:r>
    </w:p>
    <w:p>
      <w:pPr>
        <w:pStyle w:val="BodyText"/>
      </w:pPr>
      <w:r>
        <w:rPr>
          <w:iCs/>
          <w:i/>
        </w:rPr>
        <w:t xml:space="preserve">June 2014 – August 2014</w:t>
      </w:r>
    </w:p>
    <w:p>
      <w:pPr>
        <w:numPr>
          <w:ilvl w:val="0"/>
          <w:numId w:val="1005"/>
        </w:numPr>
        <w:pStyle w:val="Compact"/>
      </w:pPr>
      <w:r>
        <w:t xml:space="preserve">Conducted field surveys to assess pollution levels in the Saloum River, a critical water source for Senegal Dakar.</w:t>
      </w:r>
    </w:p>
    <w:bookmarkEnd w:id="27"/>
    <w:bookmarkEnd w:id="28"/>
    <w:bookmarkStart w:id="29" w:name="skills"/>
    <w:p>
      <w:pPr>
        <w:pStyle w:val="Heading2"/>
      </w:pPr>
      <w:r>
        <w:t xml:space="preserve">Skills</w:t>
      </w:r>
    </w:p>
    <w:p>
      <w:pPr>
        <w:numPr>
          <w:ilvl w:val="0"/>
          <w:numId w:val="1006"/>
        </w:numPr>
        <w:pStyle w:val="Compact"/>
      </w:pPr>
      <w:r>
        <w:rPr>
          <w:bCs/>
          <w:b/>
        </w:rPr>
        <w:t xml:space="preserve">Technical:</w:t>
      </w:r>
      <w:r>
        <w:t xml:space="preserve"> </w:t>
      </w:r>
      <w:r>
        <w:t xml:space="preserve">CAD, GIS mapping, water/wastewater treatment systems, environmental impact assessment (EIA), solid waste management.</w:t>
      </w:r>
    </w:p>
    <w:p>
      <w:pPr>
        <w:numPr>
          <w:ilvl w:val="0"/>
          <w:numId w:val="1006"/>
        </w:numPr>
        <w:pStyle w:val="Compact"/>
      </w:pPr>
      <w:r>
        <w:rPr>
          <w:bCs/>
          <w:b/>
        </w:rPr>
        <w:t xml:space="preserve">Project Management:</w:t>
      </w:r>
      <w:r>
        <w:t xml:space="preserve"> </w:t>
      </w:r>
      <w:r>
        <w:t xml:space="preserve">Budgeting, stakeholder coordination, timeline planning for environmental projects in Dakar.</w:t>
      </w:r>
    </w:p>
    <w:p>
      <w:pPr>
        <w:numPr>
          <w:ilvl w:val="0"/>
          <w:numId w:val="1006"/>
        </w:numPr>
        <w:pStyle w:val="Compact"/>
      </w:pPr>
      <w:r>
        <w:rPr>
          <w:bCs/>
          <w:b/>
        </w:rPr>
        <w:t xml:space="preserve">Languages:</w:t>
      </w:r>
      <w:r>
        <w:t xml:space="preserve"> </w:t>
      </w:r>
      <w:r>
        <w:t xml:space="preserve">French (fluent), English (fluent), Wolof (basic).</w:t>
      </w:r>
    </w:p>
    <w:p>
      <w:pPr>
        <w:numPr>
          <w:ilvl w:val="0"/>
          <w:numId w:val="1006"/>
        </w:numPr>
        <w:pStyle w:val="Compact"/>
      </w:pPr>
      <w:r>
        <w:rPr>
          <w:bCs/>
          <w:b/>
        </w:rPr>
        <w:t xml:space="preserve">Software:</w:t>
      </w:r>
      <w:r>
        <w:t xml:space="preserve"> </w:t>
      </w:r>
      <w:r>
        <w:t xml:space="preserve">AutoCAD, ArcGIS, Microsoft Office Suite.</w:t>
      </w:r>
    </w:p>
    <w:bookmarkEnd w:id="29"/>
    <w:bookmarkStart w:id="30" w:name="certifications-and-trainings"/>
    <w:p>
      <w:pPr>
        <w:pStyle w:val="Heading2"/>
      </w:pPr>
      <w:r>
        <w:t xml:space="preserve">Certifications and Trainings</w:t>
      </w:r>
    </w:p>
    <w:p>
      <w:pPr>
        <w:numPr>
          <w:ilvl w:val="0"/>
          <w:numId w:val="1007"/>
        </w:numPr>
        <w:pStyle w:val="Compact"/>
      </w:pPr>
      <w:r>
        <w:rPr>
          <w:bCs/>
          <w:b/>
        </w:rPr>
        <w:t xml:space="preserve">Certified Environmental Engineer (CEE),</w:t>
      </w:r>
      <w:r>
        <w:t xml:space="preserve"> </w:t>
      </w:r>
      <w:r>
        <w:t xml:space="preserve">Senegal National Council of Engineers (CNIG), 2020.</w:t>
      </w:r>
    </w:p>
    <w:p>
      <w:pPr>
        <w:numPr>
          <w:ilvl w:val="0"/>
          <w:numId w:val="1007"/>
        </w:numPr>
        <w:pStyle w:val="Compact"/>
      </w:pPr>
      <w:r>
        <w:rPr>
          <w:bCs/>
          <w:b/>
        </w:rPr>
        <w:t xml:space="preserve">Renewable Energy Integration in Urban Settings,</w:t>
      </w:r>
      <w:r>
        <w:t xml:space="preserve"> </w:t>
      </w:r>
      <w:r>
        <w:t xml:space="preserve">EPFL, Switzerland, 2019.</w:t>
      </w:r>
    </w:p>
    <w:p>
      <w:pPr>
        <w:numPr>
          <w:ilvl w:val="0"/>
          <w:numId w:val="1007"/>
        </w:numPr>
        <w:pStyle w:val="Compact"/>
      </w:pPr>
      <w:r>
        <w:rPr>
          <w:bCs/>
          <w:b/>
        </w:rPr>
        <w:t xml:space="preserve">Sustainable Development Goals (SDGs) Training,</w:t>
      </w:r>
      <w:r>
        <w:t xml:space="preserve"> </w:t>
      </w:r>
      <w:r>
        <w:t xml:space="preserve">United Nations Development Programme (UNDP), Senegal, 2018.</w:t>
      </w:r>
    </w:p>
    <w:bookmarkEnd w:id="30"/>
    <w:bookmarkStart w:id="34" w:name="projects-and-volunteer-work"/>
    <w:p>
      <w:pPr>
        <w:pStyle w:val="Heading2"/>
      </w:pPr>
      <w:r>
        <w:t xml:space="preserve">Projects and Volunteer Work</w:t>
      </w:r>
    </w:p>
    <w:bookmarkStart w:id="31" w:name="X56d6909abddc8771b23722cd141623598ee02f0"/>
    <w:p>
      <w:pPr>
        <w:pStyle w:val="Heading3"/>
      </w:pPr>
      <w:r>
        <w:t xml:space="preserve">Community-Based Waste Management in Dakar</w:t>
      </w:r>
    </w:p>
    <w:p>
      <w:pPr>
        <w:pStyle w:val="FirstParagraph"/>
      </w:pPr>
      <w:r>
        <w:rPr>
          <w:iCs/>
          <w:i/>
        </w:rPr>
        <w:t xml:space="preserve">Organization: EcoDakar Initiative (2019–2021)</w:t>
      </w:r>
    </w:p>
    <w:p>
      <w:pPr>
        <w:numPr>
          <w:ilvl w:val="0"/>
          <w:numId w:val="1008"/>
        </w:numPr>
        <w:pStyle w:val="Compact"/>
      </w:pPr>
      <w:r>
        <w:t xml:space="preserve">Led a team to establish recycling centers in three districts of Dakar, reducing plastic waste by 40%.</w:t>
      </w:r>
    </w:p>
    <w:p>
      <w:pPr>
        <w:numPr>
          <w:ilvl w:val="0"/>
          <w:numId w:val="1008"/>
        </w:numPr>
        <w:pStyle w:val="Compact"/>
      </w:pPr>
      <w:r>
        <w:t xml:space="preserve">Trained local volunteers on proper waste segregation and composting techniques.</w:t>
      </w:r>
    </w:p>
    <w:bookmarkEnd w:id="31"/>
    <w:bookmarkStart w:id="32" w:name="water-conservation-in-urban-slums"/>
    <w:p>
      <w:pPr>
        <w:pStyle w:val="Heading3"/>
      </w:pPr>
      <w:r>
        <w:t xml:space="preserve">Water Conservation in Urban Slums</w:t>
      </w:r>
    </w:p>
    <w:p>
      <w:pPr>
        <w:pStyle w:val="FirstParagraph"/>
      </w:pPr>
      <w:r>
        <w:rPr>
          <w:iCs/>
          <w:i/>
        </w:rPr>
        <w:t xml:space="preserve">Organization: World Vision Senegal (2017)</w:t>
      </w:r>
    </w:p>
    <w:p>
      <w:pPr>
        <w:numPr>
          <w:ilvl w:val="0"/>
          <w:numId w:val="1009"/>
        </w:numPr>
        <w:pStyle w:val="Compact"/>
      </w:pPr>
      <w:r>
        <w:t xml:space="preserve">Implemented a rainwater harvesting system for 200 households in the Gorée neighborhood, improving access to clean water.</w:t>
      </w:r>
    </w:p>
    <w:p>
      <w:pPr>
        <w:numPr>
          <w:ilvl w:val="0"/>
          <w:numId w:val="1009"/>
        </w:numPr>
        <w:pStyle w:val="Compact"/>
      </w:pPr>
      <w:r>
        <w:t xml:space="preserve">Collaborated with municipal authorities to retrofit old pipelines, reducing water loss by 25%.</w:t>
      </w:r>
    </w:p>
    <w:bookmarkEnd w:id="32"/>
    <w:bookmarkStart w:id="33" w:name="volunteer-environmental-educator"/>
    <w:p>
      <w:pPr>
        <w:pStyle w:val="Heading3"/>
      </w:pPr>
      <w:r>
        <w:t xml:space="preserve">Volunteer Environmental Educator</w:t>
      </w:r>
    </w:p>
    <w:p>
      <w:pPr>
        <w:pStyle w:val="FirstParagraph"/>
      </w:pPr>
      <w:r>
        <w:rPr>
          <w:iCs/>
          <w:i/>
        </w:rPr>
        <w:t xml:space="preserve">Organization: Dakar Environmental Club (2016–Present)</w:t>
      </w:r>
    </w:p>
    <w:p>
      <w:pPr>
        <w:numPr>
          <w:ilvl w:val="0"/>
          <w:numId w:val="1010"/>
        </w:numPr>
        <w:pStyle w:val="Compact"/>
      </w:pPr>
      <w:r>
        <w:t xml:space="preserve">Conducted workshops on climate change and sustainability for over 500 students in Dakar schools.</w:t>
      </w:r>
    </w:p>
    <w:p>
      <w:pPr>
        <w:numPr>
          <w:ilvl w:val="0"/>
          <w:numId w:val="1010"/>
        </w:numPr>
        <w:pStyle w:val="Compact"/>
      </w:pPr>
      <w:r>
        <w:t xml:space="preserve">Organized community clean-up drives in coastal areas of Senegal Dakar to combat marine pollution.</w:t>
      </w:r>
    </w:p>
    <w:bookmarkEnd w:id="33"/>
    <w:bookmarkEnd w:id="34"/>
    <w:bookmarkStart w:id="35" w:name="references"/>
    <w:p>
      <w:pPr>
        <w:pStyle w:val="Heading2"/>
      </w:pPr>
      <w:r>
        <w:t xml:space="preserve">References</w:t>
      </w:r>
    </w:p>
    <w:p>
      <w:pPr>
        <w:pStyle w:val="FirstParagraph"/>
      </w:pPr>
      <w:r>
        <w:t xml:space="preserve">Available upon request. Please contact [Your Name] at [your.email@example.com] for details.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 Senegal Dakar</dc:title>
  <dc:creator/>
  <dc:language>en</dc:language>
  <cp:keywords/>
  <dcterms:created xsi:type="dcterms:W3CDTF">2026-07-15T00:25:50Z</dcterms:created>
  <dcterms:modified xsi:type="dcterms:W3CDTF">2026-07-15T00:25:50Z</dcterms:modified>
</cp:coreProperties>
</file>

<file path=docProps/custom.xml><?xml version="1.0" encoding="utf-8"?>
<Properties xmlns="http://schemas.openxmlformats.org/officeDocument/2006/custom-properties" xmlns:vt="http://schemas.openxmlformats.org/officeDocument/2006/docPropsVTypes"/>
</file>