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4" w:name="resume"/>
    <w:p>
      <w:pPr>
        <w:pStyle w:val="Heading1"/>
      </w:pPr>
      <w:r>
        <w:t xml:space="preserve">Resume</w:t>
      </w:r>
    </w:p>
    <w:p>
      <w:pPr>
        <w:pStyle w:val="FirstParagraph"/>
      </w:pPr>
      <w:r>
        <w:rPr>
          <w:bCs/>
          <w:b/>
        </w:rPr>
        <w:t xml:space="preserve">Environmental Engineer |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Tendai</w:t>
      </w:r>
      <w:r>
        <w:br/>
      </w:r>
      <w:r>
        <w:rPr>
          <w:bCs/>
          <w:b/>
        </w:rPr>
        <w:t xml:space="preserve">Address:</w:t>
      </w:r>
      <w:r>
        <w:t xml:space="preserve"> </w:t>
      </w:r>
      <w:r>
        <w:t xml:space="preserve">15 Green Road, Harare, Zimbabwe</w:t>
      </w:r>
      <w:r>
        <w:br/>
      </w:r>
      <w:r>
        <w:rPr>
          <w:bCs/>
          <w:b/>
        </w:rPr>
        <w:t xml:space="preserve">Email:</w:t>
      </w:r>
      <w:r>
        <w:t xml:space="preserve"> </w:t>
      </w:r>
      <w:r>
        <w:t xml:space="preserve">john.tendai@example.com</w:t>
      </w:r>
      <w:r>
        <w:br/>
      </w:r>
      <w:r>
        <w:rPr>
          <w:bCs/>
          <w:b/>
        </w:rPr>
        <w:t xml:space="preserve">Phone:</w:t>
      </w:r>
      <w:r>
        <w:t xml:space="preserve"> </w:t>
      </w:r>
      <w:r>
        <w:t xml:space="preserve">+263 771 234 567</w:t>
      </w:r>
    </w:p>
    <w:bookmarkEnd w:id="20"/>
    <w:bookmarkStart w:id="21" w:name="professional-summary"/>
    <w:p>
      <w:pPr>
        <w:pStyle w:val="Heading2"/>
      </w:pPr>
      <w:r>
        <w:t xml:space="preserve">Professional Summary</w:t>
      </w:r>
    </w:p>
    <w:p>
      <w:pPr>
        <w:pStyle w:val="FirstParagraph"/>
      </w:pPr>
      <w:r>
        <w:t xml:space="preserve">A dedicated and experienced Environmental Engineer with a proven track record of addressing critical environmental challenges in Zimbabwe, particularly in Harare. With over a decade of expertise in sustainable waste management, water resource development, and pollution control, I am committed to fostering eco-friendly practices that align with national policies and international standards. My work focuses on improving public health, conserving natural resources, and promoting environmental resilience in urban and rural settings across Zimbabwe.</w:t>
      </w:r>
    </w:p>
    <w:bookmarkEnd w:id="21"/>
    <w:bookmarkStart w:id="25"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Zimbabwe Environmental Research Institute (ZERI) - Harare, Zimbabwe</w:t>
      </w:r>
    </w:p>
    <w:p>
      <w:pPr>
        <w:pStyle w:val="BodyText"/>
      </w:pPr>
      <w:r>
        <w:rPr>
          <w:iCs/>
          <w:i/>
        </w:rPr>
        <w:t xml:space="preserve">January 2018 – Present</w:t>
      </w:r>
    </w:p>
    <w:p>
      <w:pPr>
        <w:numPr>
          <w:ilvl w:val="0"/>
          <w:numId w:val="1001"/>
        </w:numPr>
        <w:pStyle w:val="Compact"/>
      </w:pPr>
      <w:r>
        <w:t xml:space="preserve">Lead projects on wastewater treatment and reuse systems in Harare’s industrial zones, reducing contamination of the Mazowe River by 40% through advanced filtration technologies.</w:t>
      </w:r>
    </w:p>
    <w:p>
      <w:pPr>
        <w:numPr>
          <w:ilvl w:val="0"/>
          <w:numId w:val="1001"/>
        </w:numPr>
        <w:pStyle w:val="Compact"/>
      </w:pPr>
      <w:r>
        <w:t xml:space="preserve">Collaborated with local municipalities to design and implement solid waste management strategies, improving recycling rates by 30% in urban areas.</w:t>
      </w:r>
    </w:p>
    <w:p>
      <w:pPr>
        <w:numPr>
          <w:ilvl w:val="0"/>
          <w:numId w:val="1001"/>
        </w:numPr>
        <w:pStyle w:val="Compact"/>
      </w:pPr>
      <w:r>
        <w:t xml:space="preserve">Conducted environmental impact assessments (EIAs) for infrastructure projects, ensuring compliance with Zimbabwe’s Environmental Management Act (2017).</w:t>
      </w:r>
    </w:p>
    <w:p>
      <w:pPr>
        <w:numPr>
          <w:ilvl w:val="0"/>
          <w:numId w:val="1001"/>
        </w:numPr>
        <w:pStyle w:val="Compact"/>
      </w:pPr>
      <w:r>
        <w:t xml:space="preserve">Provided technical guidance on air quality monitoring and mitigation of emissions from industrial facilities in Harare, supporting the National Air Quality Strategy.</w:t>
      </w:r>
    </w:p>
    <w:bookmarkEnd w:id="22"/>
    <w:bookmarkStart w:id="23" w:name="senior-environmental-consultant"/>
    <w:p>
      <w:pPr>
        <w:pStyle w:val="Heading3"/>
      </w:pPr>
      <w:r>
        <w:t xml:space="preserve">Senior Environmental Consultant</w:t>
      </w:r>
    </w:p>
    <w:p>
      <w:pPr>
        <w:pStyle w:val="FirstParagraph"/>
      </w:pPr>
      <w:r>
        <w:rPr>
          <w:bCs/>
          <w:b/>
        </w:rPr>
        <w:t xml:space="preserve">Green Horizons Solutions - Harare, Zimbabwe</w:t>
      </w:r>
    </w:p>
    <w:p>
      <w:pPr>
        <w:pStyle w:val="BodyText"/>
      </w:pPr>
      <w:r>
        <w:rPr>
          <w:iCs/>
          <w:i/>
        </w:rPr>
        <w:t xml:space="preserve">July 2014 – December 2017</w:t>
      </w:r>
    </w:p>
    <w:p>
      <w:pPr>
        <w:numPr>
          <w:ilvl w:val="0"/>
          <w:numId w:val="1002"/>
        </w:numPr>
        <w:pStyle w:val="Compact"/>
      </w:pPr>
      <w:r>
        <w:t xml:space="preserve">Developed and executed water supply projects for underserved communities in Harare, including the installation of rainwater harvesting systems and boreholes, benefiting over 5,000 households.</w:t>
      </w:r>
    </w:p>
    <w:p>
      <w:pPr>
        <w:numPr>
          <w:ilvl w:val="0"/>
          <w:numId w:val="1002"/>
        </w:numPr>
        <w:pStyle w:val="Compact"/>
      </w:pPr>
      <w:r>
        <w:t xml:space="preserve">Managed a team of engineers to restore degraded ecosystems in the Eastern Highlands, focusing on soil conservation and reforestation initiatives.</w:t>
      </w:r>
    </w:p>
    <w:p>
      <w:pPr>
        <w:numPr>
          <w:ilvl w:val="0"/>
          <w:numId w:val="1002"/>
        </w:numPr>
        <w:pStyle w:val="Compact"/>
      </w:pPr>
      <w:r>
        <w:t xml:space="preserve">Advised NGOs on sustainable agriculture practices to reduce chemical runoff into water bodies, aligning with Zimbabwe’s National Climate Policy.</w:t>
      </w:r>
    </w:p>
    <w:bookmarkEnd w:id="23"/>
    <w:bookmarkStart w:id="24" w:name="environmental-engineer-internship"/>
    <w:p>
      <w:pPr>
        <w:pStyle w:val="Heading3"/>
      </w:pPr>
      <w:r>
        <w:t xml:space="preserve">Environmental Engineer (Internship)</w:t>
      </w:r>
    </w:p>
    <w:p>
      <w:pPr>
        <w:pStyle w:val="FirstParagraph"/>
      </w:pPr>
      <w:r>
        <w:rPr>
          <w:bCs/>
          <w:b/>
        </w:rPr>
        <w:t xml:space="preserve">Mutare City Council - Harare, Zimbabwe</w:t>
      </w:r>
    </w:p>
    <w:p>
      <w:pPr>
        <w:pStyle w:val="BodyText"/>
      </w:pPr>
      <w:r>
        <w:rPr>
          <w:iCs/>
          <w:i/>
        </w:rPr>
        <w:t xml:space="preserve">June 2011 – December 2011</w:t>
      </w:r>
    </w:p>
    <w:p>
      <w:pPr>
        <w:numPr>
          <w:ilvl w:val="0"/>
          <w:numId w:val="1003"/>
        </w:numPr>
        <w:pStyle w:val="Compact"/>
      </w:pPr>
      <w:r>
        <w:t xml:space="preserve">Assisted in the development of a citywide recycling program, increasing participation by 25% within six months.</w:t>
      </w:r>
    </w:p>
    <w:p>
      <w:pPr>
        <w:numPr>
          <w:ilvl w:val="0"/>
          <w:numId w:val="1003"/>
        </w:numPr>
        <w:pStyle w:val="Compact"/>
      </w:pPr>
      <w:r>
        <w:t xml:space="preserve">Participated in the assessment of landfill sites, recommending upgrades to prevent groundwater contamination.</w:t>
      </w:r>
    </w:p>
    <w:bookmarkEnd w:id="24"/>
    <w:bookmarkEnd w:id="25"/>
    <w:bookmarkStart w:id="28" w:name="educational-background"/>
    <w:p>
      <w:pPr>
        <w:pStyle w:val="Heading2"/>
      </w:pPr>
      <w:r>
        <w:t xml:space="preserve">Educational Background</w:t>
      </w:r>
    </w:p>
    <w:bookmarkStart w:id="26" w:name="X060a0f5aae8fd6319213b2134d4b2b745f2d0a0"/>
    <w:p>
      <w:pPr>
        <w:pStyle w:val="Heading3"/>
      </w:pPr>
      <w:r>
        <w:t xml:space="preserve">Bachelor of Science in Environmental Engineering</w:t>
      </w:r>
    </w:p>
    <w:p>
      <w:pPr>
        <w:pStyle w:val="FirstParagraph"/>
      </w:pPr>
      <w:r>
        <w:rPr>
          <w:bCs/>
          <w:b/>
        </w:rPr>
        <w:t xml:space="preserve">University of Zimbabwe - Harare, Zimbabwe</w:t>
      </w:r>
    </w:p>
    <w:p>
      <w:pPr>
        <w:pStyle w:val="BodyText"/>
      </w:pPr>
      <w:r>
        <w:rPr>
          <w:iCs/>
          <w:i/>
        </w:rPr>
        <w:t xml:space="preserve">Graduated: 2011</w:t>
      </w:r>
    </w:p>
    <w:p>
      <w:pPr>
        <w:numPr>
          <w:ilvl w:val="0"/>
          <w:numId w:val="1004"/>
        </w:numPr>
        <w:pStyle w:val="Compact"/>
      </w:pPr>
      <w:r>
        <w:t xml:space="preserve">Courses included water and wastewater engineering, environmental chemistry, and sustainable development.</w:t>
      </w:r>
    </w:p>
    <w:p>
      <w:pPr>
        <w:numPr>
          <w:ilvl w:val="0"/>
          <w:numId w:val="1004"/>
        </w:numPr>
        <w:pStyle w:val="Compact"/>
      </w:pPr>
      <w:r>
        <w:t xml:space="preserve">Thesis: "Assessment of Water Scarcity in Harare’s Informal Settlements and Mitigation Strategies."</w:t>
      </w:r>
    </w:p>
    <w:bookmarkEnd w:id="26"/>
    <w:bookmarkStart w:id="27" w:name="diploma-in-environmental-management"/>
    <w:p>
      <w:pPr>
        <w:pStyle w:val="Heading3"/>
      </w:pPr>
      <w:r>
        <w:t xml:space="preserve">Diploma in Environmental Management</w:t>
      </w:r>
    </w:p>
    <w:p>
      <w:pPr>
        <w:pStyle w:val="FirstParagraph"/>
      </w:pPr>
      <w:r>
        <w:rPr>
          <w:bCs/>
          <w:b/>
        </w:rPr>
        <w:t xml:space="preserve">Great Zimbabwe University - Masvingo, Zimbabwe</w:t>
      </w:r>
    </w:p>
    <w:p>
      <w:pPr>
        <w:pStyle w:val="BodyText"/>
      </w:pPr>
      <w:r>
        <w:rPr>
          <w:iCs/>
          <w:i/>
        </w:rPr>
        <w:t xml:space="preserve">Graduated: 2008</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Water and wastewater treatment, environmental impact assessments, GIS mapping, air quality monitoring.</w:t>
      </w:r>
    </w:p>
    <w:p>
      <w:pPr>
        <w:numPr>
          <w:ilvl w:val="0"/>
          <w:numId w:val="1005"/>
        </w:numPr>
        <w:pStyle w:val="Compact"/>
      </w:pPr>
      <w:r>
        <w:rPr>
          <w:bCs/>
          <w:b/>
        </w:rPr>
        <w:t xml:space="preserve">Software:</w:t>
      </w:r>
      <w:r>
        <w:t xml:space="preserve"> </w:t>
      </w:r>
      <w:r>
        <w:t xml:space="preserve">AutoCAD, ArcGIS, SWMM (Storm Water Management Model), Microsoft Excel (data analysis).</w:t>
      </w:r>
    </w:p>
    <w:p>
      <w:pPr>
        <w:numPr>
          <w:ilvl w:val="0"/>
          <w:numId w:val="1005"/>
        </w:numPr>
        <w:pStyle w:val="Compact"/>
      </w:pPr>
      <w:r>
        <w:rPr>
          <w:bCs/>
          <w:b/>
        </w:rPr>
        <w:t xml:space="preserve">Languages:</w:t>
      </w:r>
      <w:r>
        <w:t xml:space="preserve"> </w:t>
      </w:r>
      <w:r>
        <w:t xml:space="preserve">English (fluent), Shona (proficient).</w:t>
      </w:r>
    </w:p>
    <w:p>
      <w:pPr>
        <w:numPr>
          <w:ilvl w:val="0"/>
          <w:numId w:val="1005"/>
        </w:numPr>
        <w:pStyle w:val="Compact"/>
      </w:pPr>
      <w:r>
        <w:rPr>
          <w:bCs/>
          <w:b/>
        </w:rPr>
        <w:t xml:space="preserve">Certifications:</w:t>
      </w:r>
      <w:r>
        <w:t xml:space="preserve"> </w:t>
      </w:r>
      <w:r>
        <w:t xml:space="preserve">Certified Environmental Engineer (Zimbabwe Environmental Engineers Association, 2019), OSHA Safety Standards.</w:t>
      </w:r>
    </w:p>
    <w:bookmarkEnd w:id="29"/>
    <w:bookmarkStart w:id="30" w:name="professional-development"/>
    <w:p>
      <w:pPr>
        <w:pStyle w:val="Heading2"/>
      </w:pPr>
      <w:r>
        <w:t xml:space="preserve">Professional Development</w:t>
      </w:r>
    </w:p>
    <w:p>
      <w:pPr>
        <w:pStyle w:val="FirstParagraph"/>
      </w:pPr>
      <w:r>
        <w:rPr>
          <w:bCs/>
          <w:b/>
        </w:rPr>
        <w:t xml:space="preserve">African Institute for Water Governance - Harare, Zimbabwe</w:t>
      </w:r>
    </w:p>
    <w:p>
      <w:pPr>
        <w:pStyle w:val="BodyText"/>
      </w:pPr>
      <w:r>
        <w:rPr>
          <w:iCs/>
          <w:i/>
        </w:rPr>
        <w:t xml:space="preserve">Workshop: "Climate Change Adaptation in Urban Water Systems" – 2021</w:t>
      </w:r>
    </w:p>
    <w:p>
      <w:pPr>
        <w:pStyle w:val="BodyText"/>
      </w:pPr>
      <w:r>
        <w:rPr>
          <w:bCs/>
          <w:b/>
        </w:rPr>
        <w:t xml:space="preserve">International Association for Impact Assessment (IAIA) – Online Course</w:t>
      </w:r>
    </w:p>
    <w:p>
      <w:pPr>
        <w:pStyle w:val="BodyText"/>
      </w:pPr>
      <w:r>
        <w:rPr>
          <w:iCs/>
          <w:i/>
        </w:rPr>
        <w:t xml:space="preserve">"Advanced Environmental Impact Assessment Techniques" – 2019</w:t>
      </w:r>
    </w:p>
    <w:bookmarkEnd w:id="30"/>
    <w:bookmarkStart w:id="31" w:name="projects-in-zimbabwe-harare"/>
    <w:p>
      <w:pPr>
        <w:pStyle w:val="Heading2"/>
      </w:pPr>
      <w:r>
        <w:t xml:space="preserve">Projects in Zimbabwe Harare</w:t>
      </w:r>
    </w:p>
    <w:p>
      <w:pPr>
        <w:numPr>
          <w:ilvl w:val="0"/>
          <w:numId w:val="1006"/>
        </w:numPr>
        <w:pStyle w:val="Compact"/>
      </w:pPr>
      <w:r>
        <w:rPr>
          <w:bCs/>
          <w:b/>
        </w:rPr>
        <w:t xml:space="preserve">Harare Water Reuse Project (2019-2021):</w:t>
      </w:r>
      <w:r>
        <w:t xml:space="preserve"> </w:t>
      </w:r>
      <w:r>
        <w:t xml:space="preserve">Designed a decentralized wastewater treatment system for the Eastlea area, reducing reliance on municipal water by 35%.</w:t>
      </w:r>
    </w:p>
    <w:p>
      <w:pPr>
        <w:numPr>
          <w:ilvl w:val="0"/>
          <w:numId w:val="1006"/>
        </w:numPr>
        <w:pStyle w:val="Compact"/>
      </w:pPr>
      <w:r>
        <w:rPr>
          <w:bCs/>
          <w:b/>
        </w:rPr>
        <w:t xml:space="preserve">Green City Harare Initiative (2017-2018):</w:t>
      </w:r>
      <w:r>
        <w:t xml:space="preserve"> </w:t>
      </w:r>
      <w:r>
        <w:t xml:space="preserve">Coordinated tree-planting drives across 10 neighborhoods, enhancing urban green spaces and combating heat islands.</w:t>
      </w:r>
    </w:p>
    <w:p>
      <w:pPr>
        <w:numPr>
          <w:ilvl w:val="0"/>
          <w:numId w:val="1006"/>
        </w:numPr>
        <w:pStyle w:val="Compact"/>
      </w:pPr>
      <w:r>
        <w:rPr>
          <w:bCs/>
          <w:b/>
        </w:rPr>
        <w:t xml:space="preserve">Pollution Control in Mbare Market (2016):</w:t>
      </w:r>
      <w:r>
        <w:t xml:space="preserve"> </w:t>
      </w:r>
      <w:r>
        <w:t xml:space="preserve">Implemented a waste segregation program, cutting landfill waste by 20% and improving hygiene conditions.</w:t>
      </w:r>
    </w:p>
    <w:bookmarkEnd w:id="31"/>
    <w:bookmarkStart w:id="32" w:name="community-engagement"/>
    <w:p>
      <w:pPr>
        <w:pStyle w:val="Heading2"/>
      </w:pPr>
      <w:r>
        <w:t xml:space="preserve">Community Engagement</w:t>
      </w:r>
    </w:p>
    <w:p>
      <w:pPr>
        <w:pStyle w:val="FirstParagraph"/>
      </w:pPr>
      <w:r>
        <w:rPr>
          <w:bCs/>
          <w:b/>
        </w:rPr>
        <w:t xml:space="preserve">Volunteer Environmental Educator – Harare Youth Club</w:t>
      </w:r>
    </w:p>
    <w:p>
      <w:pPr>
        <w:pStyle w:val="BodyText"/>
      </w:pPr>
      <w:r>
        <w:rPr>
          <w:iCs/>
          <w:i/>
        </w:rPr>
        <w:t xml:space="preserve">2015–Present</w:t>
      </w:r>
    </w:p>
    <w:p>
      <w:pPr>
        <w:numPr>
          <w:ilvl w:val="0"/>
          <w:numId w:val="1007"/>
        </w:numPr>
        <w:pStyle w:val="Compact"/>
      </w:pPr>
      <w:r>
        <w:t xml:space="preserve">Conducted workshops on sustainable practices for over 1,000 students and community members annually.</w:t>
      </w:r>
    </w:p>
    <w:p>
      <w:pPr>
        <w:numPr>
          <w:ilvl w:val="0"/>
          <w:numId w:val="1007"/>
        </w:numPr>
        <w:pStyle w:val="Compact"/>
      </w:pPr>
      <w:r>
        <w:t xml:space="preserve">Organized clean-up campaigns in Harare’s riverbanks, mobilizing local volunteers and schools.</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Environmental Engineer | Zimbabwe Harare</w:t>
      </w:r>
    </w:p>
    <w:p>
      <w:pPr>
        <w:pStyle w:val="BodyText"/>
      </w:pPr>
      <w:r>
        <w:t xml:space="preserve">This resume highlights expertise tailored to environmental challenges in Zimbabwe, with a focus on Harare’s unique needs. It emphasizes sustainable solutions aligned with national policies and international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Zimbabwe Harare</dc:title>
  <dc:creator/>
  <dc:language>en</dc:language>
  <cp:keywords/>
  <dcterms:created xsi:type="dcterms:W3CDTF">2026-07-15T09:17:26Z</dcterms:created>
  <dcterms:modified xsi:type="dcterms:W3CDTF">2026-07-15T09:17:26Z</dcterms:modified>
</cp:coreProperties>
</file>

<file path=docProps/custom.xml><?xml version="1.0" encoding="utf-8"?>
<Properties xmlns="http://schemas.openxmlformats.org/officeDocument/2006/custom-properties" xmlns:vt="http://schemas.openxmlformats.org/officeDocument/2006/docPropsVTypes"/>
</file>