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(Australia</w:t>
      </w:r>
      <w:r>
        <w:t xml:space="preserve"> </w:t>
      </w:r>
      <w:r>
        <w:t xml:space="preserve">Melbourne)</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passionate and accomplished Film Director based in Australia Melbourne, dedicated to crafting compelling narratives that resonate with global audiences while rooted in the unique cultural and cinematic landscape of Australia. With over a decade of experience in the film industry, I specialize in blending innovative storytelling techniques with technical excellence to produce visually stunning and emotionally impactful films. My work reflects a deep understanding of Australian cinema's rich heritage, as well as my commitment to pushing creative boundaries within the Melbourne film community.</w:t>
      </w:r>
    </w:p>
    <w:p>
      <w:pPr>
        <w:pStyle w:val="BodyText"/>
      </w:pPr>
      <w:r>
        <w:t xml:space="preserve">As a Film Director in Australia Melbourne, I have collaborated with diverse teams, including local production companies, independent filmmakers, and international studios. My portfolio includes projects that highlight the beauty of Australia’s landscapes and the vibrancy of its multicultural society. I am driven by a desire to tell stories that challenge conventions and reflect the real experiences of Australians while appealing to global audiences.</w:t>
      </w:r>
    </w:p>
    <w:p>
      <w:pPr>
        <w:pStyle w:val="BodyText"/>
      </w:pPr>
      <w:r>
        <w:t xml:space="preserve">My expertise spans pre-production planning, on-set direction, post-production oversight, and film festival strategy. I am particularly proud of my contributions to Melbourne’s thriving film industry, where I have helped nurture emerging talent and supported the growth of independent cinema. My goal is to continue creating meaningful films that celebrate the essence of Australia Melbourne while contributing to its legacy as a hub for cinematic creativity.</w:t>
      </w:r>
    </w:p>
    <w:bookmarkEnd w:id="21"/>
    <w:bookmarkStart w:id="22" w:name="career-highlights"/>
    <w:p>
      <w:pPr>
        <w:pStyle w:val="Heading2"/>
      </w:pPr>
      <w:r>
        <w:t xml:space="preserve">Career Highlights</w:t>
      </w:r>
    </w:p>
    <w:p>
      <w:pPr>
        <w:pStyle w:val="FirstParagraph"/>
      </w:pPr>
      <w:r>
        <w:rPr>
          <w:bCs/>
          <w:b/>
        </w:rPr>
        <w:t xml:space="preserve">Film Director, Australia Melbourne</w:t>
      </w:r>
      <w:r>
        <w:t xml:space="preserve"> </w:t>
      </w:r>
      <w:r>
        <w:t xml:space="preserve">| [Your Production Company Name] | January 2015 – Present</w:t>
      </w:r>
    </w:p>
    <w:p>
      <w:pPr>
        <w:numPr>
          <w:ilvl w:val="0"/>
          <w:numId w:val="1001"/>
        </w:numPr>
        <w:pStyle w:val="Compact"/>
      </w:pPr>
      <w:r>
        <w:t xml:space="preserve">Directed and produced over 30 short films, feature-length projects, and documentaries that have screened at major film festivals in Australia and internationally.</w:t>
      </w:r>
    </w:p>
    <w:p>
      <w:pPr>
        <w:numPr>
          <w:ilvl w:val="0"/>
          <w:numId w:val="1001"/>
        </w:numPr>
        <w:pStyle w:val="Compact"/>
      </w:pPr>
      <w:r>
        <w:t xml:space="preserve">Collaborated with Melbourne-based production crews to develop high-quality content that aligns with the city’s creative ethos.</w:t>
      </w:r>
    </w:p>
    <w:p>
      <w:pPr>
        <w:numPr>
          <w:ilvl w:val="0"/>
          <w:numId w:val="1001"/>
        </w:numPr>
        <w:pStyle w:val="Compact"/>
      </w:pPr>
      <w:r>
        <w:t xml:space="preserve">Played a key role in securing funding for several projects through grants, sponsorships, and partnerships with Australian film organizations.</w:t>
      </w:r>
    </w:p>
    <w:p>
      <w:pPr>
        <w:pStyle w:val="FirstParagraph"/>
      </w:pPr>
      <w:r>
        <w:rPr>
          <w:bCs/>
          <w:b/>
        </w:rPr>
        <w:t xml:space="preserve">Assistant Director</w:t>
      </w:r>
      <w:r>
        <w:t xml:space="preserve"> </w:t>
      </w:r>
      <w:r>
        <w:t xml:space="preserve">| [Notable Film Production Company] | 2010 – 2015</w:t>
      </w:r>
    </w:p>
    <w:p>
      <w:pPr>
        <w:numPr>
          <w:ilvl w:val="0"/>
          <w:numId w:val="1002"/>
        </w:numPr>
        <w:pStyle w:val="Compact"/>
      </w:pPr>
      <w:r>
        <w:t xml:space="preserve">Gained hands-on experience in the fast-paced environment of Melbourne’s film industry, working on projects ranging from indie films to major studio productions.</w:t>
      </w:r>
    </w:p>
    <w:p>
      <w:pPr>
        <w:numPr>
          <w:ilvl w:val="0"/>
          <w:numId w:val="1002"/>
        </w:numPr>
        <w:pStyle w:val="Compact"/>
      </w:pPr>
      <w:r>
        <w:t xml:space="preserve">Supported senior directors in managing sets, coordinating with actors, and ensuring adherence to production schedules.</w:t>
      </w:r>
    </w:p>
    <w:p>
      <w:pPr>
        <w:numPr>
          <w:ilvl w:val="0"/>
          <w:numId w:val="1002"/>
        </w:numPr>
        <w:pStyle w:val="Compact"/>
      </w:pPr>
      <w:r>
        <w:t xml:space="preserve">Fostered strong relationships with local talent agencies and production houses, enhancing opportunities for Australian filmmakers.</w:t>
      </w:r>
    </w:p>
    <w:p>
      <w:pPr>
        <w:pStyle w:val="FirstParagraph"/>
      </w:pPr>
      <w:r>
        <w:rPr>
          <w:bCs/>
          <w:b/>
        </w:rPr>
        <w:t xml:space="preserve">Freelance Director</w:t>
      </w:r>
      <w:r>
        <w:t xml:space="preserve"> </w:t>
      </w:r>
      <w:r>
        <w:t xml:space="preserve">| Independent Projects | 2008 – 2010</w:t>
      </w:r>
    </w:p>
    <w:p>
      <w:pPr>
        <w:numPr>
          <w:ilvl w:val="0"/>
          <w:numId w:val="1003"/>
        </w:numPr>
        <w:pStyle w:val="Compact"/>
      </w:pPr>
      <w:r>
        <w:t xml:space="preserve">Pioneered independent film projects that showcased the talent of Melbourne’s emerging filmmakers and actors.</w:t>
      </w:r>
    </w:p>
    <w:p>
      <w:pPr>
        <w:numPr>
          <w:ilvl w:val="0"/>
          <w:numId w:val="1003"/>
        </w:numPr>
        <w:pStyle w:val="Compact"/>
      </w:pPr>
      <w:r>
        <w:t xml:space="preserve">Focused on narratives that reflect the diversity and complexity of Australian life, particularly in Melbourne’s urban and regional communities.</w:t>
      </w:r>
    </w:p>
    <w:p>
      <w:pPr>
        <w:numPr>
          <w:ilvl w:val="0"/>
          <w:numId w:val="1003"/>
        </w:numPr>
        <w:pStyle w:val="Compact"/>
      </w:pPr>
      <w:r>
        <w:t xml:space="preserve">Contributed to the growth of Melbourne’s film scene by mentoring young directors through workshops and community initiatives.</w:t>
      </w:r>
    </w:p>
    <w:bookmarkEnd w:id="22"/>
    <w:bookmarkStart w:id="23" w:name="filmography"/>
    <w:p>
      <w:pPr>
        <w:pStyle w:val="Heading2"/>
      </w:pPr>
      <w:r>
        <w:t xml:space="preserve">Filmography</w:t>
      </w:r>
    </w:p>
    <w:p>
      <w:pPr>
        <w:pStyle w:val="FirstParagraph"/>
      </w:pPr>
      <w:r>
        <w:rPr>
          <w:bCs/>
          <w:b/>
        </w:rPr>
        <w:t xml:space="preserve">Feature Films:</w:t>
      </w:r>
    </w:p>
    <w:p>
      <w:pPr>
        <w:numPr>
          <w:ilvl w:val="0"/>
          <w:numId w:val="1004"/>
        </w:numPr>
        <w:pStyle w:val="Compact"/>
      </w:pPr>
      <w:r>
        <w:rPr>
          <w:iCs/>
          <w:i/>
        </w:rPr>
        <w:t xml:space="preserve">"Urban Horizons"</w:t>
      </w:r>
      <w:r>
        <w:t xml:space="preserve"> </w:t>
      </w:r>
      <w:r>
        <w:t xml:space="preserve">(2020) – A drama exploring the lives of Melbourne’s youth, co-written and directed by [Your Name]. Won Best Narrative Feature at the Melbourne International Film Festival.</w:t>
      </w:r>
    </w:p>
    <w:p>
      <w:pPr>
        <w:numPr>
          <w:ilvl w:val="0"/>
          <w:numId w:val="1004"/>
        </w:numPr>
        <w:pStyle w:val="Compact"/>
      </w:pPr>
      <w:r>
        <w:rPr>
          <w:iCs/>
          <w:i/>
        </w:rPr>
        <w:t xml:space="preserve">"Coastal Echoes"</w:t>
      </w:r>
      <w:r>
        <w:t xml:space="preserve"> </w:t>
      </w:r>
      <w:r>
        <w:t xml:space="preserve">(2018) – A documentary highlighting the cultural significance of Australia’s coastline. Screened at the Sydney Film Festival and received critical acclaim for its visual storytelling.</w:t>
      </w:r>
    </w:p>
    <w:p>
      <w:pPr>
        <w:pStyle w:val="FirstParagraph"/>
      </w:pPr>
      <w:r>
        <w:rPr>
          <w:bCs/>
          <w:b/>
        </w:rPr>
        <w:t xml:space="preserve">Short Films:</w:t>
      </w:r>
    </w:p>
    <w:p>
      <w:pPr>
        <w:numPr>
          <w:ilvl w:val="0"/>
          <w:numId w:val="1005"/>
        </w:numPr>
        <w:pStyle w:val="Compact"/>
      </w:pPr>
      <w:r>
        <w:rPr>
          <w:iCs/>
          <w:i/>
        </w:rPr>
        <w:t xml:space="preserve">"The Melbourne Minute"</w:t>
      </w:r>
      <w:r>
        <w:t xml:space="preserve"> </w:t>
      </w:r>
      <w:r>
        <w:t xml:space="preserve">(2017) – A 10-minute short film capturing the essence of Melbourne’s daily life. Featured in the Australian Short Film Festival.</w:t>
      </w:r>
    </w:p>
    <w:p>
      <w:pPr>
        <w:numPr>
          <w:ilvl w:val="0"/>
          <w:numId w:val="1005"/>
        </w:numPr>
        <w:pStyle w:val="Compact"/>
      </w:pPr>
      <w:r>
        <w:rPr>
          <w:iCs/>
          <w:i/>
        </w:rPr>
        <w:t xml:space="preserve">"Rivers of Light"</w:t>
      </w:r>
      <w:r>
        <w:t xml:space="preserve"> </w:t>
      </w:r>
      <w:r>
        <w:t xml:space="preserve">(2015) – A poetic exploration of Australia’s natural landscapes, shot entirely in Victoria. Awarded Best Cinematography at the Adelaide Film Festival.</w:t>
      </w:r>
    </w:p>
    <w:p>
      <w:pPr>
        <w:pStyle w:val="FirstParagraph"/>
      </w:pPr>
      <w:r>
        <w:rPr>
          <w:bCs/>
          <w:b/>
        </w:rPr>
        <w:t xml:space="preserve">Documentaries:</w:t>
      </w:r>
    </w:p>
    <w:p>
      <w:pPr>
        <w:numPr>
          <w:ilvl w:val="0"/>
          <w:numId w:val="1006"/>
        </w:numPr>
        <w:pStyle w:val="Compact"/>
      </w:pPr>
      <w:r>
        <w:rPr>
          <w:iCs/>
          <w:i/>
        </w:rPr>
        <w:t xml:space="preserve">"Voices of the City"</w:t>
      </w:r>
      <w:r>
        <w:t xml:space="preserve"> </w:t>
      </w:r>
      <w:r>
        <w:t xml:space="preserve">(2021) – A series of interviews with Melbourne’s artists, activists, and community leaders. Broadcast on ABC Australia and streamed internationally.</w:t>
      </w:r>
    </w:p>
    <w:p>
      <w:pPr>
        <w:numPr>
          <w:ilvl w:val="0"/>
          <w:numId w:val="1006"/>
        </w:numPr>
        <w:pStyle w:val="Compact"/>
      </w:pPr>
      <w:r>
        <w:rPr>
          <w:iCs/>
          <w:i/>
        </w:rPr>
        <w:t xml:space="preserve">"Melbourne in Motion"</w:t>
      </w:r>
      <w:r>
        <w:t xml:space="preserve"> </w:t>
      </w:r>
      <w:r>
        <w:t xml:space="preserve">(2019) – A film celebrating the city’s history of innovation and cultural diversity. Screened at the Australian Centre for Contemporary Art (ACCA).</w:t>
      </w:r>
    </w:p>
    <w:bookmarkEnd w:id="23"/>
    <w:bookmarkStart w:id="24" w:name="education"/>
    <w:p>
      <w:pPr>
        <w:pStyle w:val="Heading2"/>
      </w:pPr>
      <w:r>
        <w:t xml:space="preserve">Education</w:t>
      </w:r>
    </w:p>
    <w:p>
      <w:pPr>
        <w:pStyle w:val="FirstParagraph"/>
      </w:pPr>
      <w:r>
        <w:rPr>
          <w:bCs/>
          <w:b/>
        </w:rPr>
        <w:t xml:space="preserve">Bachelor of Film &amp; Television</w:t>
      </w:r>
      <w:r>
        <w:t xml:space="preserve"> </w:t>
      </w:r>
      <w:r>
        <w:t xml:space="preserve">| Victorian College of the Arts (VCA), Melbourne, Australia | 2004 – 2008</w:t>
      </w:r>
    </w:p>
    <w:p>
      <w:pPr>
        <w:numPr>
          <w:ilvl w:val="0"/>
          <w:numId w:val="1007"/>
        </w:numPr>
        <w:pStyle w:val="Compact"/>
      </w:pPr>
      <w:r>
        <w:t xml:space="preserve">Focused on screenwriting, directing, and production techniques tailored to the Australian film industry.</w:t>
      </w:r>
    </w:p>
    <w:p>
      <w:pPr>
        <w:numPr>
          <w:ilvl w:val="0"/>
          <w:numId w:val="1007"/>
        </w:numPr>
        <w:pStyle w:val="Compact"/>
      </w:pPr>
      <w:r>
        <w:t xml:space="preserve">Participated in numerous workshops and guest lectures by prominent filmmakers from Australia Melbourne and beyond.</w:t>
      </w:r>
    </w:p>
    <w:p>
      <w:pPr>
        <w:pStyle w:val="FirstParagraph"/>
      </w:pPr>
      <w:r>
        <w:rPr>
          <w:bCs/>
          <w:b/>
        </w:rPr>
        <w:t xml:space="preserve">Master of Fine Arts (MFA) in Film Direction</w:t>
      </w:r>
      <w:r>
        <w:t xml:space="preserve"> </w:t>
      </w:r>
      <w:r>
        <w:t xml:space="preserve">| Australian National University (ANU), Canberra, Australia | 2008 – 2010</w:t>
      </w:r>
    </w:p>
    <w:p>
      <w:pPr>
        <w:numPr>
          <w:ilvl w:val="0"/>
          <w:numId w:val="1008"/>
        </w:numPr>
        <w:pStyle w:val="Compact"/>
      </w:pPr>
      <w:r>
        <w:t xml:space="preserve">Specialized in narrative structure, visual storytelling, and the cultural context of Australian cinema.</w:t>
      </w:r>
    </w:p>
    <w:p>
      <w:pPr>
        <w:numPr>
          <w:ilvl w:val="0"/>
          <w:numId w:val="1008"/>
        </w:numPr>
        <w:pStyle w:val="Compact"/>
      </w:pPr>
      <w:r>
        <w:t xml:space="preserve">Completed a thesis project titled "The Role of Melbourne in Shaping Contemporary Australian Film."</w:t>
      </w:r>
    </w:p>
    <w:bookmarkEnd w:id="24"/>
    <w:bookmarkStart w:id="25" w:name="skills"/>
    <w:p>
      <w:pPr>
        <w:pStyle w:val="Heading2"/>
      </w:pPr>
      <w:r>
        <w:t xml:space="preserve">Skills</w:t>
      </w:r>
    </w:p>
    <w:p>
      <w:pPr>
        <w:numPr>
          <w:ilvl w:val="0"/>
          <w:numId w:val="1009"/>
        </w:numPr>
        <w:pStyle w:val="Compact"/>
      </w:pPr>
      <w:r>
        <w:rPr>
          <w:bCs/>
          <w:b/>
        </w:rPr>
        <w:t xml:space="preserve">Cinematic Vision:</w:t>
      </w:r>
      <w:r>
        <w:t xml:space="preserve"> </w:t>
      </w:r>
      <w:r>
        <w:t xml:space="preserve">Expertise in creating visually compelling narratives that reflect the unique character of Australia Melbourne.</w:t>
      </w:r>
    </w:p>
    <w:p>
      <w:pPr>
        <w:numPr>
          <w:ilvl w:val="0"/>
          <w:numId w:val="1009"/>
        </w:numPr>
        <w:pStyle w:val="Compact"/>
      </w:pPr>
      <w:r>
        <w:rPr>
          <w:bCs/>
          <w:b/>
        </w:rPr>
        <w:t xml:space="preserve">Storytelling:</w:t>
      </w:r>
      <w:r>
        <w:t xml:space="preserve"> </w:t>
      </w:r>
      <w:r>
        <w:t xml:space="preserve">Proficient in developing scripts that blend emotional depth with cultural authenticity.</w:t>
      </w:r>
    </w:p>
    <w:p>
      <w:pPr>
        <w:numPr>
          <w:ilvl w:val="0"/>
          <w:numId w:val="1009"/>
        </w:numPr>
        <w:pStyle w:val="Compact"/>
      </w:pPr>
      <w:r>
        <w:rPr>
          <w:bCs/>
          <w:b/>
        </w:rPr>
        <w:t xml:space="preserve">Technical Proficiency:</w:t>
      </w:r>
      <w:r>
        <w:t xml:space="preserve"> </w:t>
      </w:r>
      <w:r>
        <w:t xml:space="preserve">Skilled in using industry-standard equipment and software for film production, editing, and post-production.</w:t>
      </w:r>
    </w:p>
    <w:p>
      <w:pPr>
        <w:numPr>
          <w:ilvl w:val="0"/>
          <w:numId w:val="1009"/>
        </w:numPr>
        <w:pStyle w:val="Compact"/>
      </w:pPr>
      <w:r>
        <w:rPr>
          <w:bCs/>
          <w:b/>
        </w:rPr>
        <w:t xml:space="preserve">Creative Leadership:</w:t>
      </w:r>
      <w:r>
        <w:t xml:space="preserve"> </w:t>
      </w:r>
      <w:r>
        <w:t xml:space="preserve">Proven ability to lead teams, foster collaboration, and manage complex projects from concept to completion.</w:t>
      </w:r>
    </w:p>
    <w:p>
      <w:pPr>
        <w:numPr>
          <w:ilvl w:val="0"/>
          <w:numId w:val="1009"/>
        </w:numPr>
        <w:pStyle w:val="Compact"/>
      </w:pPr>
      <w:r>
        <w:rPr>
          <w:bCs/>
          <w:b/>
        </w:rPr>
        <w:t xml:space="preserve">Film Festival Strategy:</w:t>
      </w:r>
      <w:r>
        <w:t xml:space="preserve"> </w:t>
      </w:r>
      <w:r>
        <w:t xml:space="preserve">Experienced in navigating the Australian film festival circuit and securing international exposure for projects.</w:t>
      </w:r>
    </w:p>
    <w:bookmarkEnd w:id="25"/>
    <w:bookmarkStart w:id="26" w:name="awards-recognitions"/>
    <w:p>
      <w:pPr>
        <w:pStyle w:val="Heading2"/>
      </w:pPr>
      <w:r>
        <w:t xml:space="preserve">Awards &amp; Recognitions</w:t>
      </w:r>
    </w:p>
    <w:p>
      <w:pPr>
        <w:numPr>
          <w:ilvl w:val="0"/>
          <w:numId w:val="1010"/>
        </w:numPr>
        <w:pStyle w:val="Compact"/>
      </w:pPr>
      <w:r>
        <w:t xml:space="preserve">Best Director, Melbourne International Film Festival (2021)</w:t>
      </w:r>
    </w:p>
    <w:p>
      <w:pPr>
        <w:numPr>
          <w:ilvl w:val="0"/>
          <w:numId w:val="1010"/>
        </w:numPr>
        <w:pStyle w:val="Compact"/>
      </w:pPr>
      <w:r>
        <w:t xml:space="preserve">Emerging Filmmaker Award, Australian Screen Directors Association (ASDA) (2019)</w:t>
      </w:r>
    </w:p>
    <w:p>
      <w:pPr>
        <w:numPr>
          <w:ilvl w:val="0"/>
          <w:numId w:val="1010"/>
        </w:numPr>
        <w:pStyle w:val="Compact"/>
      </w:pPr>
      <w:r>
        <w:t xml:space="preserve">Nominated for AACTA Award for Best Direction – Drama (2020)</w:t>
      </w:r>
    </w:p>
    <w:p>
      <w:pPr>
        <w:numPr>
          <w:ilvl w:val="0"/>
          <w:numId w:val="1010"/>
        </w:numPr>
        <w:pStyle w:val="Compact"/>
      </w:pPr>
      <w:r>
        <w:t xml:space="preserve">Recipient of the Victorian Government’s Creative Industries Grant (2018)</w:t>
      </w:r>
    </w:p>
    <w:bookmarkEnd w:id="26"/>
    <w:bookmarkStart w:id="27" w:name="professional-affiliations"/>
    <w:p>
      <w:pPr>
        <w:pStyle w:val="Heading2"/>
      </w:pPr>
      <w:r>
        <w:t xml:space="preserve">Professional Affiliations</w:t>
      </w:r>
    </w:p>
    <w:p>
      <w:pPr>
        <w:numPr>
          <w:ilvl w:val="0"/>
          <w:numId w:val="1011"/>
        </w:numPr>
        <w:pStyle w:val="Compact"/>
      </w:pPr>
      <w:r>
        <w:t xml:space="preserve">Australian Directors Guild (ADG)</w:t>
      </w:r>
    </w:p>
    <w:p>
      <w:pPr>
        <w:numPr>
          <w:ilvl w:val="0"/>
          <w:numId w:val="1011"/>
        </w:numPr>
        <w:pStyle w:val="Compact"/>
      </w:pPr>
      <w:r>
        <w:t xml:space="preserve">Melbourne Film Industry Network (MFIN)</w:t>
      </w:r>
    </w:p>
    <w:p>
      <w:pPr>
        <w:numPr>
          <w:ilvl w:val="0"/>
          <w:numId w:val="1011"/>
        </w:numPr>
        <w:pStyle w:val="Compact"/>
      </w:pPr>
      <w:r>
        <w:t xml:space="preserve">Screen Producers Australia (SPA)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(Australia Melbourne)</dc:title>
  <dc:creator/>
  <dc:language>en</dc:language>
  <cp:keywords/>
  <dcterms:created xsi:type="dcterms:W3CDTF">2026-07-23T11:47:41Z</dcterms:created>
  <dcterms:modified xsi:type="dcterms:W3CDTF">2026-07-23T11:47:41Z</dcterms:modified>
</cp:coreProperties>
</file>

<file path=docProps/custom.xml><?xml version="1.0" encoding="utf-8"?>
<Properties xmlns="http://schemas.openxmlformats.org/officeDocument/2006/custom-properties" xmlns:vt="http://schemas.openxmlformats.org/officeDocument/2006/docPropsVTypes"/>
</file>