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-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4" w:name="resume-film-director-belgium-brussels"/>
    <w:p>
      <w:pPr>
        <w:pStyle w:val="Heading1"/>
      </w:pPr>
      <w:r>
        <w:t xml:space="preserve">Resume: Film Director | Belgium Brussels</w:t>
      </w:r>
    </w:p>
    <w:bookmarkStart w:id="20" w:name="jean-luc-moreau"/>
    <w:p>
      <w:pPr>
        <w:pStyle w:val="Heading2"/>
      </w:pPr>
      <w:r>
        <w:t xml:space="preserve">Jean-Luc Moreau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jean.luc.moreau@brusselsfilm.com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+32 478 123 456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</w:p>
    <w:p>
      <w:pPr>
        <w:pStyle w:val="BodyText"/>
      </w:pPr>
      <w:r>
        <w:rPr>
          <w:iCs/>
          <w:i/>
        </w:rPr>
        <w:t xml:space="preserve">Cinematographer. Storyteller. Visionary. Based in the heart of Belgium Brussels, I bring global narratives to life through the lens of European cinema.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seasoned Film Director with over 15 years of experience in the dynamic film industry, I specialize in crafting visually compelling stories that resonate across cultures. My work is deeply rooted in the vibrant creative ecosystem of Belgium Brussels, where I have directed award-winning films and collaborated with local and international talent. A graduate of the</w:t>
      </w:r>
      <w:r>
        <w:t xml:space="preserve"> </w:t>
      </w:r>
      <w:r>
        <w:rPr>
          <w:bCs/>
          <w:b/>
        </w:rPr>
        <w:t xml:space="preserve">École des Hautes Études en Cinéma</w:t>
      </w:r>
      <w:r>
        <w:t xml:space="preserve"> </w:t>
      </w:r>
      <w:r>
        <w:t xml:space="preserve">in Paris, I combine technical mastery with a profound understanding of narrative structure to produce films that challenge conventions. My portfolio includes documentaries, feature films, and short reels showcased at prestigious festivals such as</w:t>
      </w:r>
      <w:r>
        <w:t xml:space="preserve"> </w:t>
      </w:r>
      <w:r>
        <w:rPr>
          <w:bCs/>
          <w:b/>
        </w:rPr>
        <w:t xml:space="preserve">Cinéma de la Plage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Brussels International Film Festival (BIFF)</w:t>
      </w:r>
      <w:r>
        <w:t xml:space="preserve">. With a focus on storytelling that reflects the diversity of Belgium Brussels, I am committed to elevating the region’s cinematic voice on a global stage.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film-director"/>
    <w:p>
      <w:pPr>
        <w:pStyle w:val="Heading3"/>
      </w:pPr>
      <w:r>
        <w:rPr>
          <w:bCs/>
          <w:b/>
        </w:rPr>
        <w:t xml:space="preserve">Film Director</w:t>
      </w:r>
    </w:p>
    <w:p>
      <w:pPr>
        <w:pStyle w:val="FirstParagraph"/>
      </w:pPr>
      <w:r>
        <w:rPr>
          <w:iCs/>
          <w:i/>
        </w:rPr>
        <w:t xml:space="preserve">Moreau Films (Brussels, Belgium)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Directed "Echoes of the Seine," a 90-minute documentary exploring the cultural fusion of Brussels’ immigrant communities, which premiered at BIFF and won Best Documentary at the European Independent Film Festival.</w:t>
      </w:r>
    </w:p>
    <w:p>
      <w:pPr>
        <w:numPr>
          <w:ilvl w:val="0"/>
          <w:numId w:val="1001"/>
        </w:numPr>
        <w:pStyle w:val="Compact"/>
      </w:pPr>
      <w:r>
        <w:t xml:space="preserve">Collaborated with Belgian production houses like</w:t>
      </w:r>
      <w:r>
        <w:t xml:space="preserve"> </w:t>
      </w:r>
      <w:r>
        <w:rPr>
          <w:bCs/>
          <w:b/>
        </w:rPr>
        <w:t xml:space="preserve">Kinostar Production</w:t>
      </w:r>
      <w:r>
        <w:t xml:space="preserve"> </w:t>
      </w:r>
      <w:r>
        <w:t xml:space="preserve">to develop short films for streaming platforms, including "Urban Pulse," a 15-minute piece highlighting urban life in Brussels’ 19th arrondissement.</w:t>
      </w:r>
    </w:p>
    <w:p>
      <w:pPr>
        <w:numPr>
          <w:ilvl w:val="0"/>
          <w:numId w:val="1001"/>
        </w:numPr>
        <w:pStyle w:val="Compact"/>
      </w:pPr>
      <w:r>
        <w:t xml:space="preserve">Served as Creative Director for the</w:t>
      </w:r>
      <w:r>
        <w:t xml:space="preserve"> </w:t>
      </w:r>
      <w:r>
        <w:rPr>
          <w:bCs/>
          <w:b/>
        </w:rPr>
        <w:t xml:space="preserve">Brussels Film Collective</w:t>
      </w:r>
      <w:r>
        <w:t xml:space="preserve">, mentoring emerging filmmakers and organizing workshops on cinematography and scriptwriting.</w:t>
      </w:r>
    </w:p>
    <w:p>
      <w:pPr>
        <w:numPr>
          <w:ilvl w:val="0"/>
          <w:numId w:val="1001"/>
        </w:numPr>
        <w:pStyle w:val="Compact"/>
      </w:pPr>
      <w:r>
        <w:t xml:space="preserve">Produced "The Silent Symphony," a feature film that blended classical music with modern storytelling, earning critical acclaim in both Belgian and European markets.</w:t>
      </w:r>
    </w:p>
    <w:bookmarkEnd w:id="22"/>
    <w:bookmarkStart w:id="23" w:name="assistant-director"/>
    <w:p>
      <w:pPr>
        <w:pStyle w:val="Heading3"/>
      </w:pPr>
      <w:r>
        <w:rPr>
          <w:bCs/>
          <w:b/>
        </w:rPr>
        <w:t xml:space="preserve">Assistant Director</w:t>
      </w:r>
    </w:p>
    <w:p>
      <w:pPr>
        <w:pStyle w:val="FirstParagraph"/>
      </w:pPr>
      <w:r>
        <w:rPr>
          <w:iCs/>
          <w:i/>
        </w:rPr>
        <w:t xml:space="preserve">Kinostar Production (Brussels, Belgium)</w:t>
      </w:r>
      <w:r>
        <w:t xml:space="preserve"> </w:t>
      </w:r>
      <w:r>
        <w:t xml:space="preserve">| 2014 – 2017</w:t>
      </w:r>
    </w:p>
    <w:p>
      <w:pPr>
        <w:numPr>
          <w:ilvl w:val="0"/>
          <w:numId w:val="1002"/>
        </w:numPr>
        <w:pStyle w:val="Compact"/>
      </w:pPr>
      <w:r>
        <w:t xml:space="preserve">Supported renowned directors on projects such as "The Last Train to Ostend," a historical drama filmed in Brussels and Flanders, contributing to the production’s nomination for Best European Film at Cannes.</w:t>
      </w:r>
    </w:p>
    <w:p>
      <w:pPr>
        <w:numPr>
          <w:ilvl w:val="0"/>
          <w:numId w:val="1002"/>
        </w:numPr>
        <w:pStyle w:val="Compact"/>
      </w:pPr>
      <w:r>
        <w:t xml:space="preserve">Managed day-to-day operations on set, ensuring adherence to budgets and timelines while maintaining creative integrity.</w:t>
      </w:r>
    </w:p>
    <w:p>
      <w:pPr>
        <w:numPr>
          <w:ilvl w:val="0"/>
          <w:numId w:val="1002"/>
        </w:numPr>
        <w:pStyle w:val="Compact"/>
      </w:pPr>
      <w:r>
        <w:t xml:space="preserve">Facilitated communication between directors, crew members, and actors to streamline the filmmaking process.</w:t>
      </w:r>
    </w:p>
    <w:bookmarkEnd w:id="23"/>
    <w:bookmarkStart w:id="24" w:name="freelance-cinematographer"/>
    <w:p>
      <w:pPr>
        <w:pStyle w:val="Heading3"/>
      </w:pPr>
      <w:r>
        <w:rPr>
          <w:bCs/>
          <w:b/>
        </w:rPr>
        <w:t xml:space="preserve">Freelance Cinematographer</w:t>
      </w:r>
    </w:p>
    <w:p>
      <w:pPr>
        <w:pStyle w:val="FirstParagraph"/>
      </w:pPr>
      <w:r>
        <w:rPr>
          <w:iCs/>
          <w:i/>
        </w:rPr>
        <w:t xml:space="preserve">Self-employed (Brussels, Belgium)</w:t>
      </w:r>
      <w:r>
        <w:t xml:space="preserve"> </w:t>
      </w:r>
      <w:r>
        <w:t xml:space="preserve">| 2010 – 2014</w:t>
      </w:r>
    </w:p>
    <w:p>
      <w:pPr>
        <w:numPr>
          <w:ilvl w:val="0"/>
          <w:numId w:val="1003"/>
        </w:numPr>
        <w:pStyle w:val="Compact"/>
      </w:pPr>
      <w:r>
        <w:t xml:space="preserve">Cinematographed over 50 short films and commercials, including the acclaimed campaign "Brussels Through My Eyes" for the Brussels Tourism Board.</w:t>
      </w:r>
    </w:p>
    <w:p>
      <w:pPr>
        <w:numPr>
          <w:ilvl w:val="0"/>
          <w:numId w:val="1003"/>
        </w:numPr>
        <w:pStyle w:val="Compact"/>
      </w:pPr>
      <w:r>
        <w:t xml:space="preserve">Worked with local artists to create avant-garde visuals for exhibitions at the</w:t>
      </w:r>
      <w:r>
        <w:t xml:space="preserve"> </w:t>
      </w:r>
      <w:r>
        <w:rPr>
          <w:bCs/>
          <w:b/>
        </w:rPr>
        <w:t xml:space="preserve">Musée des Beaux-Arts</w:t>
      </w:r>
      <w:r>
        <w:t xml:space="preserve"> </w:t>
      </w:r>
      <w:r>
        <w:t xml:space="preserve">in Brussels.</w:t>
      </w:r>
    </w:p>
    <w:p>
      <w:pPr>
        <w:numPr>
          <w:ilvl w:val="0"/>
          <w:numId w:val="1003"/>
        </w:numPr>
        <w:pStyle w:val="Compact"/>
      </w:pPr>
      <w:r>
        <w:t xml:space="preserve">Contributed to the visual identity of indie films that later screened at international festivals, enhancing their marketability and artistic value.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arts-in-cinematography"/>
    <w:p>
      <w:pPr>
        <w:pStyle w:val="Heading3"/>
      </w:pPr>
      <w:r>
        <w:rPr>
          <w:bCs/>
          <w:b/>
        </w:rPr>
        <w:t xml:space="preserve">Bachelor of Arts in Cinematography</w:t>
      </w:r>
    </w:p>
    <w:p>
      <w:pPr>
        <w:pStyle w:val="FirstParagraph"/>
      </w:pPr>
      <w:r>
        <w:rPr>
          <w:iCs/>
          <w:i/>
        </w:rPr>
        <w:t xml:space="preserve">École des Hautes Études en Cinéma, Paris, France</w:t>
      </w:r>
      <w:r>
        <w:t xml:space="preserve"> </w:t>
      </w:r>
      <w:r>
        <w:t xml:space="preserve">| 2006 – 2010</w:t>
      </w:r>
    </w:p>
    <w:p>
      <w:pPr>
        <w:numPr>
          <w:ilvl w:val="0"/>
          <w:numId w:val="1004"/>
        </w:numPr>
        <w:pStyle w:val="Compact"/>
      </w:pPr>
      <w:r>
        <w:t xml:space="preserve">Specialized in lighting design and camera movement, with a thesis on the use of natural light in urban cinematography.</w:t>
      </w:r>
    </w:p>
    <w:p>
      <w:pPr>
        <w:numPr>
          <w:ilvl w:val="0"/>
          <w:numId w:val="1004"/>
        </w:numPr>
        <w:pStyle w:val="Compact"/>
      </w:pPr>
      <w:r>
        <w:t xml:space="preserve">Participated in the Cannes Film Festival’s student showcase, where my short film "City Lights" received a special mention.</w:t>
      </w:r>
    </w:p>
    <w:bookmarkEnd w:id="26"/>
    <w:bookmarkStart w:id="27" w:name="master-of-fine-arts-in-directing"/>
    <w:p>
      <w:pPr>
        <w:pStyle w:val="Heading3"/>
      </w:pPr>
      <w:r>
        <w:rPr>
          <w:bCs/>
          <w:b/>
        </w:rPr>
        <w:t xml:space="preserve">Master of Fine Arts in Directing</w:t>
      </w:r>
    </w:p>
    <w:p>
      <w:pPr>
        <w:pStyle w:val="FirstParagraph"/>
      </w:pPr>
      <w:r>
        <w:rPr>
          <w:iCs/>
          <w:i/>
        </w:rPr>
        <w:t xml:space="preserve">University of Arts Brussels (KU Leuven)</w:t>
      </w:r>
      <w:r>
        <w:t xml:space="preserve"> </w:t>
      </w:r>
      <w:r>
        <w:t xml:space="preserve">| 2010 – 2012</w:t>
      </w:r>
    </w:p>
    <w:p>
      <w:pPr>
        <w:numPr>
          <w:ilvl w:val="0"/>
          <w:numId w:val="1005"/>
        </w:numPr>
        <w:pStyle w:val="Compact"/>
      </w:pPr>
      <w:r>
        <w:t xml:space="preserve">Focused on narrative theory and film analysis, culminating in the production of a thesis film titled "The Weight of Silence."</w:t>
      </w:r>
    </w:p>
    <w:p>
      <w:pPr>
        <w:numPr>
          <w:ilvl w:val="0"/>
          <w:numId w:val="1005"/>
        </w:numPr>
        <w:pStyle w:val="Compact"/>
      </w:pPr>
      <w:r>
        <w:t xml:space="preserve">Received the KU Leuven Outstanding Thesis Award for innovative storytelling techniques.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Cinematography:</w:t>
      </w:r>
      <w:r>
        <w:t xml:space="preserve"> </w:t>
      </w:r>
      <w:r>
        <w:t xml:space="preserve">Proficient in DSLR and 35mm camera operation, lighting design, and color grading (Adobe Premiere Pro, DaVinci Resolve).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Directing:</w:t>
      </w:r>
      <w:r>
        <w:t xml:space="preserve"> </w:t>
      </w:r>
      <w:r>
        <w:t xml:space="preserve">Expertise in script development, casting, and on-set leadership with a focus on collaborative storytelling.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French (native), Dutch (fluent), and English (professional). Basic knowledge of German and Spanish.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Avid, Final Cut Pro,Storyboarding tools (Storyboarder, Adobe Illustrator).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budgeting, scheduling, and post-production coordination for films of all scales.</w:t>
      </w:r>
    </w:p>
    <w:bookmarkEnd w:id="29"/>
    <w:bookmarkStart w:id="30" w:name="projects-highlights"/>
    <w:p>
      <w:pPr>
        <w:pStyle w:val="Heading2"/>
      </w:pPr>
      <w:r>
        <w:t xml:space="preserve">Projects &amp; Highlights</w:t>
      </w:r>
    </w:p>
    <w:p>
      <w:pPr>
        <w:pStyle w:val="FirstParagraph"/>
      </w:pPr>
      <w:r>
        <w:rPr>
          <w:bCs/>
          <w:b/>
        </w:rPr>
        <w:t xml:space="preserve">"The Silent Symphony" (2021):</w:t>
      </w:r>
      <w:r>
        <w:t xml:space="preserve"> </w:t>
      </w:r>
      <w:r>
        <w:t xml:space="preserve">A feature film that juxtaposed classical orchestration with modern urban themes, co-written with Brussels-based composer Élodie Dufresne. The film was selected for the Berlinale’s Panorama section and received a standing ovation at its world premiere.</w:t>
      </w:r>
    </w:p>
    <w:p>
      <w:pPr>
        <w:pStyle w:val="BodyText"/>
      </w:pPr>
      <w:r>
        <w:rPr>
          <w:bCs/>
          <w:b/>
        </w:rPr>
        <w:t xml:space="preserve">"Echoes of the Seine" (2019):</w:t>
      </w:r>
      <w:r>
        <w:t xml:space="preserve"> </w:t>
      </w:r>
      <w:r>
        <w:t xml:space="preserve">A documentary exploring multiculturalism in Brussels, which was broadcast on RTBF (Belgian Radio Television) and later adapted into a podcast series.</w:t>
      </w:r>
    </w:p>
    <w:p>
      <w:pPr>
        <w:pStyle w:val="BodyText"/>
      </w:pPr>
      <w:r>
        <w:rPr>
          <w:bCs/>
          <w:b/>
        </w:rPr>
        <w:t xml:space="preserve">Brussels Film Collective Initiatives:</w:t>
      </w:r>
      <w:r>
        <w:t xml:space="preserve"> </w:t>
      </w:r>
      <w:r>
        <w:t xml:space="preserve">Founded workshops for underrepresented voices in film, including a program for young directors from the 19th arrondissement, which led to the production of three short films screened at BIFF.</w:t>
      </w:r>
    </w:p>
    <w:bookmarkEnd w:id="30"/>
    <w:bookmarkStart w:id="31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Documentary at European Independent Film Festival (2020):</w:t>
      </w:r>
      <w:r>
        <w:t xml:space="preserve"> </w:t>
      </w:r>
      <w:r>
        <w:t xml:space="preserve">For "Echoes of the Seine."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Cinéma de la Plage Award for Innovation (2018):</w:t>
      </w:r>
      <w:r>
        <w:t xml:space="preserve"> </w:t>
      </w:r>
      <w:r>
        <w:t xml:space="preserve">Recognized for "The Silent Symphony."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KU Leuven Outstanding Thesis Award (2012):</w:t>
      </w:r>
      <w:r>
        <w:t xml:space="preserve"> </w:t>
      </w:r>
      <w:r>
        <w:t xml:space="preserve">For my master’s thesis on narrative techniques in urban cinema.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Belgian Film Directors Guild (BFDG)</w:t>
      </w:r>
      <w:r>
        <w:t xml:space="preserve"> </w:t>
      </w:r>
      <w:r>
        <w:t xml:space="preserve">– Member since 2015, actively participating in policy discussions on film funding and production rights.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Kinostar Production Network</w:t>
      </w:r>
      <w:r>
        <w:t xml:space="preserve"> </w:t>
      </w:r>
      <w:r>
        <w:t xml:space="preserve">– Collaborative partner for regional film projects in Brussels and Flanders.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European Film Academy (EFA)</w:t>
      </w:r>
      <w:r>
        <w:t xml:space="preserve"> </w:t>
      </w:r>
      <w:r>
        <w:t xml:space="preserve">– Member since 2017, attending annual events to stay connected with European cinema trends.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Jean-Luc Moreau at jean.luc.moreau@brusselsfilm.com for references from industry peers, including producers from Kinostar Production and the Brussels Film Collective.</w:t>
      </w:r>
    </w:p>
    <w:bookmarkEnd w:id="33"/>
    <w:p>
      <w:pPr>
        <w:pStyle w:val="BodyText"/>
      </w:pPr>
      <w:r>
        <w:rPr>
          <w:iCs/>
          <w:i/>
        </w:rPr>
        <w:t xml:space="preserve">Resume tailored for Film Director roles in Belgium Brussels, emphasizing local collaboration, cinematic innovation, and cultural storytelling.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Film Director - Belgium Brussels</dc:title>
  <dc:creator/>
  <dc:language>en</dc:language>
  <cp:keywords/>
  <dcterms:created xsi:type="dcterms:W3CDTF">2026-07-23T15:03:13Z</dcterms:created>
  <dcterms:modified xsi:type="dcterms:W3CDTF">2026-07-23T15:03:13Z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