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Brasília</w:t>
      </w:r>
    </w:p>
    <w:bookmarkStart w:id="37" w:name="film-director-resume"/>
    <w:p>
      <w:pPr>
        <w:pStyle w:val="Heading1"/>
      </w:pPr>
      <w:r>
        <w:t xml:space="preserve">Film Director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123-456-7890]</w:t>
      </w:r>
      <w:r>
        <w:br/>
      </w:r>
      <w:r>
        <w:rPr>
          <w:bCs/>
          <w:b/>
        </w:rPr>
        <w:t xml:space="preserve">Location:</w:t>
      </w:r>
      <w:r>
        <w:t xml:space="preserve"> </w:t>
      </w:r>
      <w:r>
        <w:t xml:space="preserve">Brasília, Brazil</w:t>
      </w:r>
    </w:p>
    <w:bookmarkStart w:id="20" w:name="professional-summary"/>
    <w:p>
      <w:pPr>
        <w:pStyle w:val="Heading2"/>
      </w:pPr>
      <w:r>
        <w:t xml:space="preserve">Professional Summary</w:t>
      </w:r>
    </w:p>
    <w:p>
      <w:pPr>
        <w:pStyle w:val="FirstParagraph"/>
      </w:pPr>
      <w:r>
        <w:t xml:space="preserve">A passionate and visionary Film Director based in Brazil Brasília, with a proven track record of creating compelling narratives that reflect the cultural and social diversity of Brazil. With over [X] years of experience in the film industry, I have directed critically acclaimed projects that highlight the unique stories of Brazilian communities, from urban landscapes to indigenous traditions. My work emphasizes storytelling rooted in authenticity, leveraging both technical expertise and a deep understanding of Brazilian cinema to produce impactful films that resonate globally.</w:t>
      </w:r>
    </w:p>
    <w:bookmarkEnd w:id="20"/>
    <w:bookmarkStart w:id="21" w:name="career-highlights"/>
    <w:p>
      <w:pPr>
        <w:pStyle w:val="Heading2"/>
      </w:pPr>
      <w:r>
        <w:t xml:space="preserve">Career Highlights</w:t>
      </w:r>
    </w:p>
    <w:p>
      <w:pPr>
        <w:numPr>
          <w:ilvl w:val="0"/>
          <w:numId w:val="1001"/>
        </w:numPr>
        <w:pStyle w:val="Compact"/>
      </w:pPr>
      <w:r>
        <w:t xml:space="preserve">Directed [X] feature films and [Y] short documentaries, many of which have been showcased at international film festivals in Brazil Brasília and beyond.</w:t>
      </w:r>
    </w:p>
    <w:p>
      <w:pPr>
        <w:numPr>
          <w:ilvl w:val="0"/>
          <w:numId w:val="1001"/>
        </w:numPr>
        <w:pStyle w:val="Compact"/>
      </w:pPr>
      <w:r>
        <w:t xml:space="preserve">Collaborated with Brazilian production houses such as [Local Production Company 1] and [Local Production Company 2], contributing to the growth of the national film industry.</w:t>
      </w:r>
    </w:p>
    <w:p>
      <w:pPr>
        <w:numPr>
          <w:ilvl w:val="0"/>
          <w:numId w:val="1001"/>
        </w:numPr>
        <w:pStyle w:val="Compact"/>
      </w:pPr>
      <w:r>
        <w:t xml:space="preserve">Recipient of the [National Film Award] for Best Director in [Year], recognizing excellence in storytelling and cinematic innovation.</w:t>
      </w:r>
    </w:p>
    <w:p>
      <w:pPr>
        <w:numPr>
          <w:ilvl w:val="0"/>
          <w:numId w:val="1001"/>
        </w:numPr>
        <w:pStyle w:val="Compact"/>
      </w:pPr>
      <w:r>
        <w:t xml:space="preserve">Established a creative hub in Brasília that supports emerging filmmakers through mentorship programs and workshops, fostering talent within Brazil's film community.</w:t>
      </w:r>
    </w:p>
    <w:p>
      <w:pPr>
        <w:numPr>
          <w:ilvl w:val="0"/>
          <w:numId w:val="1001"/>
        </w:numPr>
        <w:pStyle w:val="Compact"/>
      </w:pPr>
      <w:r>
        <w:t xml:space="preserve">Pioneered projects that explore the intersection of technology and traditional Brazilian storytelling, including VR experiences and interactive films.</w:t>
      </w:r>
    </w:p>
    <w:bookmarkEnd w:id="21"/>
    <w:bookmarkStart w:id="24" w:name="work-experience"/>
    <w:p>
      <w:pPr>
        <w:pStyle w:val="Heading2"/>
      </w:pPr>
      <w:r>
        <w:t xml:space="preserve">Work Experience</w:t>
      </w:r>
    </w:p>
    <w:bookmarkStart w:id="22" w:name="X5d2a34d6ba368fc1f6314c224d23e85309ab207"/>
    <w:p>
      <w:pPr>
        <w:pStyle w:val="Heading3"/>
      </w:pPr>
      <w:r>
        <w:t xml:space="preserve">Lead Film Director – [Production Company Name], Brasília, Brazil</w:t>
      </w:r>
    </w:p>
    <w:p>
      <w:pPr>
        <w:pStyle w:val="FirstParagraph"/>
      </w:pPr>
      <w:r>
        <w:rPr>
          <w:bCs/>
          <w:b/>
        </w:rPr>
        <w:t xml:space="preserve">Duration:</w:t>
      </w:r>
      <w:r>
        <w:t xml:space="preserve"> </w:t>
      </w:r>
      <w:r>
        <w:t xml:space="preserve">[Start Year] – Present</w:t>
      </w:r>
    </w:p>
    <w:p>
      <w:pPr>
        <w:numPr>
          <w:ilvl w:val="0"/>
          <w:numId w:val="1002"/>
        </w:numPr>
        <w:pStyle w:val="Compact"/>
      </w:pPr>
      <w:r>
        <w:t xml:space="preserve">Overseeing the entire production process, from script development to post-production, ensuring alignment with artistic vision and budgetary constraints.</w:t>
      </w:r>
    </w:p>
    <w:p>
      <w:pPr>
        <w:numPr>
          <w:ilvl w:val="0"/>
          <w:numId w:val="1002"/>
        </w:numPr>
        <w:pStyle w:val="Compact"/>
      </w:pPr>
      <w:r>
        <w:t xml:space="preserve">Collaborating with local actors, writers, and technicians to create films that authentically represent the cultural fabric of Brazil Brasília.</w:t>
      </w:r>
    </w:p>
    <w:p>
      <w:pPr>
        <w:numPr>
          <w:ilvl w:val="0"/>
          <w:numId w:val="1002"/>
        </w:numPr>
        <w:pStyle w:val="Compact"/>
      </w:pPr>
      <w:r>
        <w:t xml:space="preserve">Directing [Film Title 1], a documentary that won Best Documentary at the [National Film Festival] in [Year], highlighting the challenges of urban youth in Brasília.</w:t>
      </w:r>
    </w:p>
    <w:p>
      <w:pPr>
        <w:numPr>
          <w:ilvl w:val="0"/>
          <w:numId w:val="1002"/>
        </w:numPr>
        <w:pStyle w:val="Compact"/>
      </w:pPr>
      <w:r>
        <w:t xml:space="preserve">Leading the team for [Film Title 2], an award-winning feature film that explored themes of identity and heritage, screened at international festivals including Cannes and Toronto.</w:t>
      </w:r>
    </w:p>
    <w:bookmarkEnd w:id="22"/>
    <w:bookmarkStart w:id="23" w:name="X7f7fa5e3fd819a4daa261df64994f92934da7ae"/>
    <w:p>
      <w:pPr>
        <w:pStyle w:val="Heading3"/>
      </w:pPr>
      <w:r>
        <w:t xml:space="preserve">Freelance Director – Various Projects, Brazil Brasília</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Produced a series of short films for the [Brasília Film Festival], focusing on underrepresented voices in Brazilian cinema.</w:t>
      </w:r>
    </w:p>
    <w:p>
      <w:pPr>
        <w:numPr>
          <w:ilvl w:val="0"/>
          <w:numId w:val="1003"/>
        </w:numPr>
        <w:pStyle w:val="Compact"/>
      </w:pPr>
      <w:r>
        <w:t xml:space="preserve">Directed commercials and promotional videos for local businesses, blending creative storytelling with commercial objectives.</w:t>
      </w:r>
    </w:p>
    <w:p>
      <w:pPr>
        <w:numPr>
          <w:ilvl w:val="0"/>
          <w:numId w:val="1003"/>
        </w:numPr>
        <w:pStyle w:val="Compact"/>
      </w:pPr>
      <w:r>
        <w:t xml:space="preserve">Worked with international teams to co-produce films that bridge Brazilian narratives with global audiences, such as [Film Title 3] (2022).</w:t>
      </w:r>
    </w:p>
    <w:bookmarkEnd w:id="23"/>
    <w:bookmarkEnd w:id="24"/>
    <w:bookmarkStart w:id="27" w:name="education"/>
    <w:p>
      <w:pPr>
        <w:pStyle w:val="Heading2"/>
      </w:pPr>
      <w:r>
        <w:t xml:space="preserve">Education</w:t>
      </w:r>
    </w:p>
    <w:bookmarkStart w:id="25" w:name="X86ce9be4850ebc1ba676af90f645e411c337745"/>
    <w:p>
      <w:pPr>
        <w:pStyle w:val="Heading3"/>
      </w:pPr>
      <w:r>
        <w:t xml:space="preserve">Bachelor of Arts in Film and Theater – [University Name], Brasília, Brazil</w:t>
      </w:r>
    </w:p>
    <w:p>
      <w:pPr>
        <w:pStyle w:val="FirstParagraph"/>
      </w:pPr>
      <w:r>
        <w:rPr>
          <w:bCs/>
          <w:b/>
        </w:rPr>
        <w:t xml:space="preserve">Duration:</w:t>
      </w:r>
      <w:r>
        <w:t xml:space="preserve"> </w:t>
      </w:r>
      <w:r>
        <w:t xml:space="preserve">[Start Year] – [End Year]</w:t>
      </w:r>
    </w:p>
    <w:p>
      <w:pPr>
        <w:numPr>
          <w:ilvl w:val="0"/>
          <w:numId w:val="1004"/>
        </w:numPr>
        <w:pStyle w:val="Compact"/>
      </w:pPr>
      <w:r>
        <w:t xml:space="preserve">Studied film theory, cinematography, and screenwriting with a focus on Latin American cinema.</w:t>
      </w:r>
    </w:p>
    <w:p>
      <w:pPr>
        <w:numPr>
          <w:ilvl w:val="0"/>
          <w:numId w:val="1004"/>
        </w:numPr>
        <w:pStyle w:val="Compact"/>
      </w:pPr>
      <w:r>
        <w:t xml:space="preserve">Participated in the university’s film club, which organized screenings and discussions of Brazilian classics like "Cidade de Deus" and "O Que É Isso, Companheiro?"</w:t>
      </w:r>
    </w:p>
    <w:bookmarkEnd w:id="25"/>
    <w:bookmarkStart w:id="26" w:name="Xf602b6c3ec05001a53ffc56212328d91fffa73e"/>
    <w:p>
      <w:pPr>
        <w:pStyle w:val="Heading3"/>
      </w:pPr>
      <w:r>
        <w:t xml:space="preserve">Masters in Visual Storytelling – [International University Name], [Country]</w:t>
      </w:r>
    </w:p>
    <w:p>
      <w:pPr>
        <w:pStyle w:val="FirstParagraph"/>
      </w:pPr>
      <w:r>
        <w:rPr>
          <w:bCs/>
          <w:b/>
        </w:rPr>
        <w:t xml:space="preserve">Duration:</w:t>
      </w:r>
      <w:r>
        <w:t xml:space="preserve"> </w:t>
      </w:r>
      <w:r>
        <w:t xml:space="preserve">[Start Year] – [End Year]</w:t>
      </w:r>
    </w:p>
    <w:p>
      <w:pPr>
        <w:numPr>
          <w:ilvl w:val="0"/>
          <w:numId w:val="1005"/>
        </w:numPr>
        <w:pStyle w:val="Compact"/>
      </w:pPr>
      <w:r>
        <w:t xml:space="preserve">Explored global filmmaking techniques and their adaptation to Brazilian cultural contexts.</w:t>
      </w:r>
    </w:p>
    <w:p>
      <w:pPr>
        <w:numPr>
          <w:ilvl w:val="0"/>
          <w:numId w:val="1005"/>
        </w:numPr>
        <w:pStyle w:val="Compact"/>
      </w:pPr>
      <w:r>
        <w:t xml:space="preserve">Published a thesis on "The Role of Film in Preserving Indigenous Narratives in Brazil," which was later presented at the [International Film Conference].</w:t>
      </w:r>
    </w:p>
    <w:bookmarkEnd w:id="26"/>
    <w:bookmarkEnd w:id="27"/>
    <w:bookmarkStart w:id="28" w:name="skills"/>
    <w:p>
      <w:pPr>
        <w:pStyle w:val="Heading2"/>
      </w:pPr>
      <w:r>
        <w:t xml:space="preserve">Skills</w:t>
      </w:r>
    </w:p>
    <w:p>
      <w:pPr>
        <w:numPr>
          <w:ilvl w:val="0"/>
          <w:numId w:val="1006"/>
        </w:numPr>
        <w:pStyle w:val="Compact"/>
      </w:pPr>
      <w:r>
        <w:rPr>
          <w:bCs/>
          <w:b/>
        </w:rPr>
        <w:t xml:space="preserve">Cinematography:</w:t>
      </w:r>
      <w:r>
        <w:t xml:space="preserve"> </w:t>
      </w:r>
      <w:r>
        <w:t xml:space="preserve">Proficient in using DSLR and 35mm cameras, with expertise in lighting and framing techniques.</w:t>
      </w:r>
    </w:p>
    <w:p>
      <w:pPr>
        <w:numPr>
          <w:ilvl w:val="0"/>
          <w:numId w:val="1006"/>
        </w:numPr>
        <w:pStyle w:val="Compact"/>
      </w:pPr>
      <w:r>
        <w:rPr>
          <w:bCs/>
          <w:b/>
        </w:rPr>
        <w:t xml:space="preserve">Post-Production:</w:t>
      </w:r>
      <w:r>
        <w:t xml:space="preserve"> </w:t>
      </w:r>
      <w:r>
        <w:t xml:space="preserve">Skilled in Adobe Premiere Pro, DaVinci Resolve, and After Effects for editing and visual effects.</w:t>
      </w:r>
    </w:p>
    <w:p>
      <w:pPr>
        <w:numPr>
          <w:ilvl w:val="0"/>
          <w:numId w:val="1006"/>
        </w:numPr>
        <w:pStyle w:val="Compact"/>
      </w:pPr>
      <w:r>
        <w:rPr>
          <w:bCs/>
          <w:b/>
        </w:rPr>
        <w:t xml:space="preserve">Screenwriting:</w:t>
      </w:r>
      <w:r>
        <w:t xml:space="preserve"> </w:t>
      </w:r>
      <w:r>
        <w:t xml:space="preserve">Adept at crafting compelling scripts that balance drama, comedy, and social commentary.</w:t>
      </w:r>
    </w:p>
    <w:p>
      <w:pPr>
        <w:numPr>
          <w:ilvl w:val="0"/>
          <w:numId w:val="1006"/>
        </w:numPr>
        <w:pStyle w:val="Compact"/>
      </w:pPr>
      <w:r>
        <w:rPr>
          <w:bCs/>
          <w:b/>
        </w:rPr>
        <w:t xml:space="preserve">Cultural Sensitivity:</w:t>
      </w:r>
      <w:r>
        <w:t xml:space="preserve"> </w:t>
      </w:r>
      <w:r>
        <w:t xml:space="preserve">Deep understanding of Brazilian history, traditions, and societal dynamics to create authentic narratives.</w:t>
      </w:r>
    </w:p>
    <w:p>
      <w:pPr>
        <w:numPr>
          <w:ilvl w:val="0"/>
          <w:numId w:val="1006"/>
        </w:numPr>
        <w:pStyle w:val="Compact"/>
      </w:pPr>
      <w:r>
        <w:rPr>
          <w:bCs/>
          <w:b/>
        </w:rPr>
        <w:t xml:space="preserve">Team Leadership:</w:t>
      </w:r>
      <w:r>
        <w:t xml:space="preserve"> </w:t>
      </w:r>
      <w:r>
        <w:t xml:space="preserve">Experienced in managing diverse teams of actors, crew members, and producers to meet project goals.</w:t>
      </w:r>
    </w:p>
    <w:bookmarkEnd w:id="28"/>
    <w:bookmarkStart w:id="32" w:name="projects-filmography"/>
    <w:p>
      <w:pPr>
        <w:pStyle w:val="Heading2"/>
      </w:pPr>
      <w:r>
        <w:t xml:space="preserve">Projects &amp; Filmography</w:t>
      </w:r>
    </w:p>
    <w:bookmarkStart w:id="29" w:name="film-title-1-documentary-2019"/>
    <w:p>
      <w:pPr>
        <w:pStyle w:val="Heading3"/>
      </w:pPr>
      <w:r>
        <w:t xml:space="preserve">[Film Title 1] – Documentary (2019)</w:t>
      </w:r>
    </w:p>
    <w:p>
      <w:pPr>
        <w:pStyle w:val="FirstParagraph"/>
      </w:pPr>
      <w:r>
        <w:t xml:space="preserve">A poignant exploration of the lives of street artists in Brasília, highlighting their contributions to the city’s cultural identity. Screened at [International Film Festival], it received critical acclaim for its raw storytelling and visual aesthetics.</w:t>
      </w:r>
    </w:p>
    <w:bookmarkEnd w:id="29"/>
    <w:bookmarkStart w:id="30" w:name="film-title-2-feature-film-2021"/>
    <w:p>
      <w:pPr>
        <w:pStyle w:val="Heading3"/>
      </w:pPr>
      <w:r>
        <w:t xml:space="preserve">[Film Title 2] – Feature Film (2021)</w:t>
      </w:r>
    </w:p>
    <w:p>
      <w:pPr>
        <w:pStyle w:val="FirstParagraph"/>
      </w:pPr>
      <w:r>
        <w:t xml:space="preserve">A narrative-driven drama about a family navigating the complexities of modern life in Brazil Brasília. The film premiered at the [Brasília International Film Festival] and was later acquired by a streaming platform for international distribution.</w:t>
      </w:r>
    </w:p>
    <w:bookmarkEnd w:id="30"/>
    <w:bookmarkStart w:id="31" w:name="film-title-3-co-production-2022"/>
    <w:p>
      <w:pPr>
        <w:pStyle w:val="Heading3"/>
      </w:pPr>
      <w:r>
        <w:t xml:space="preserve">[Film Title 3] – Co-Production (2022)</w:t>
      </w:r>
    </w:p>
    <w:p>
      <w:pPr>
        <w:pStyle w:val="FirstParagraph"/>
      </w:pPr>
      <w:r>
        <w:t xml:space="preserve">A collaborative project with a European production house, blending Brazilian folklore with contemporary storytelling. Recognized at the [Cannes Film Festival] for its innovative approach to narrative structure.</w:t>
      </w:r>
    </w:p>
    <w:bookmarkEnd w:id="31"/>
    <w:bookmarkEnd w:id="32"/>
    <w:bookmarkStart w:id="33" w:name="awards-recognition"/>
    <w:p>
      <w:pPr>
        <w:pStyle w:val="Heading2"/>
      </w:pPr>
      <w:r>
        <w:t xml:space="preserve">Awards &amp; Recognition</w:t>
      </w:r>
    </w:p>
    <w:p>
      <w:pPr>
        <w:numPr>
          <w:ilvl w:val="0"/>
          <w:numId w:val="1007"/>
        </w:numPr>
        <w:pStyle w:val="Compact"/>
      </w:pPr>
      <w:r>
        <w:t xml:space="preserve">Winner of the [National Film Award] for Best Director – 2023</w:t>
      </w:r>
    </w:p>
    <w:p>
      <w:pPr>
        <w:numPr>
          <w:ilvl w:val="0"/>
          <w:numId w:val="1007"/>
        </w:numPr>
        <w:pStyle w:val="Compact"/>
      </w:pPr>
      <w:r>
        <w:t xml:space="preserve">Finalist in the [Brasília International Film Festival] – 2021</w:t>
      </w:r>
    </w:p>
    <w:p>
      <w:pPr>
        <w:numPr>
          <w:ilvl w:val="0"/>
          <w:numId w:val="1007"/>
        </w:numPr>
        <w:pStyle w:val="Compact"/>
      </w:pPr>
      <w:r>
        <w:t xml:space="preserve">Awarded "Emerging Director of the Year" by [Brazilian Film Association] – 2018</w:t>
      </w:r>
    </w:p>
    <w:bookmarkEnd w:id="33"/>
    <w:bookmarkStart w:id="34"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(Proficient)</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Cinematographers Association and the Brasília Film Society.</w:t>
      </w:r>
    </w:p>
    <w:p>
      <w:pPr>
        <w:pStyle w:val="BodyText"/>
      </w:pPr>
      <w:r>
        <w:rPr>
          <w:bCs/>
          <w:b/>
        </w:rPr>
        <w:t xml:space="preserve">Community Involvement:</w:t>
      </w:r>
      <w:r>
        <w:t xml:space="preserve"> </w:t>
      </w:r>
      <w:r>
        <w:t xml:space="preserve">Active in promoting film education through workshops for youth in Brasília, focusing on storytelling and digital filmmaking.</w:t>
      </w:r>
    </w:p>
    <w:p>
      <w:pPr>
        <w:pStyle w:val="BodyText"/>
      </w:pPr>
      <w:r>
        <w:rPr>
          <w:bCs/>
          <w:b/>
        </w:rPr>
        <w:t xml:space="preserve">Certifications:</w:t>
      </w:r>
      <w:r>
        <w:t xml:space="preserve"> </w:t>
      </w:r>
      <w:r>
        <w:t xml:space="preserve">Certified in [Film Production Software], [Screenwriting Fundamentals], and [Cultural Competency in Media].</w:t>
      </w:r>
    </w:p>
    <w:bookmarkEnd w:id="35"/>
    <w:bookmarkStart w:id="36" w:name="references"/>
    <w:p>
      <w:pPr>
        <w:pStyle w:val="Heading2"/>
      </w:pPr>
      <w:r>
        <w:t xml:space="preserve">References</w:t>
      </w:r>
    </w:p>
    <w:p>
      <w:pPr>
        <w:pStyle w:val="FirstParagraph"/>
      </w:pPr>
      <w:r>
        <w:t xml:space="preserve">Available upon request. Contact via email or phone for further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in Brazil Brasília</dc:title>
  <dc:creator/>
  <dc:language>en</dc:language>
  <cp:keywords/>
  <dcterms:created xsi:type="dcterms:W3CDTF">2026-07-25T01:55:28Z</dcterms:created>
  <dcterms:modified xsi:type="dcterms:W3CDTF">2026-07-25T01:55:28Z</dcterms:modified>
</cp:coreProperties>
</file>

<file path=docProps/custom.xml><?xml version="1.0" encoding="utf-8"?>
<Properties xmlns="http://schemas.openxmlformats.org/officeDocument/2006/custom-properties" xmlns:vt="http://schemas.openxmlformats.org/officeDocument/2006/docPropsVTypes"/>
</file>