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Film Director | Canada Toronto</w:t>
      </w:r>
    </w:p>
    <w:p>
      <w:pPr>
        <w:pStyle w:val="BodyText"/>
      </w:pPr>
      <w:r>
        <w:t xml:space="preserve">Email: john.doe@filmcanada.ca | Phone: (416) 555-0198 | LinkedIn: linkedin.com/in/johndoe-filmdirector</w:t>
      </w:r>
    </w:p>
    <w:bookmarkStart w:id="20" w:name="summary"/>
    <w:p>
      <w:pPr>
        <w:pStyle w:val="Heading2"/>
      </w:pPr>
      <w:r>
        <w:t xml:space="preserve">Summary</w:t>
      </w:r>
    </w:p>
    <w:p>
      <w:pPr>
        <w:pStyle w:val="FirstParagraph"/>
      </w:pPr>
      <w:r>
        <w:t xml:space="preserve">A passionate and accomplished Film Director based in Canada Toronto, with over a decade of experience crafting compelling narratives that resonate with both local and international audiences. Specializing in storytelling through visual media, I have directed award-winning short films and feature-length projects that highlight Canadian culture, diversity, and cinematic innovation. My work is deeply rooted in the vibrant Toronto film community, where I collaborate with emerging talent and established professionals to bring unique visions to life. As a Canada Toronto-based director, I am committed to advancing the Canadian film industry by fostering creative excellence and supporting local productions.</w:t>
      </w:r>
    </w:p>
    <w:bookmarkEnd w:id="20"/>
    <w:bookmarkStart w:id="24" w:name="professional-experience"/>
    <w:p>
      <w:pPr>
        <w:pStyle w:val="Heading2"/>
      </w:pPr>
      <w:r>
        <w:t xml:space="preserve">Professional Experience</w:t>
      </w:r>
    </w:p>
    <w:bookmarkStart w:id="21" w:name="X3f93925b06b9aa27edc9b30372524f991fe3348"/>
    <w:p>
      <w:pPr>
        <w:pStyle w:val="Heading3"/>
      </w:pPr>
      <w:r>
        <w:t xml:space="preserve">Film Director | Toronto Film Collective (2018–Present)</w:t>
      </w:r>
    </w:p>
    <w:p>
      <w:pPr>
        <w:numPr>
          <w:ilvl w:val="0"/>
          <w:numId w:val="1001"/>
        </w:numPr>
        <w:pStyle w:val="Compact"/>
      </w:pPr>
      <w:r>
        <w:t xml:space="preserve">Directed 15+ short films and two feature-length projects, including the award-winning documentary "Voices of the North" (2021), which premiered at the Toronto International Film Festival (TIFF).</w:t>
      </w:r>
    </w:p>
    <w:p>
      <w:pPr>
        <w:numPr>
          <w:ilvl w:val="0"/>
          <w:numId w:val="1001"/>
        </w:numPr>
        <w:pStyle w:val="Compact"/>
      </w:pPr>
      <w:r>
        <w:t xml:space="preserve">Crafted narratives that showcase Canadian heritage, focusing on Indigenous stories and urban life in Canada Toronto. My work has been featured in local film festivals such as Hot Docs and imagineNATIVE.</w:t>
      </w:r>
    </w:p>
    <w:p>
      <w:pPr>
        <w:numPr>
          <w:ilvl w:val="0"/>
          <w:numId w:val="1001"/>
        </w:numPr>
        <w:pStyle w:val="Compact"/>
      </w:pPr>
      <w:r>
        <w:t xml:space="preserve">Collaborated with Canadian screenwriters, producers, and cinematographers to develop original scripts tailored for the Canadian market. Led pre-production planning, including budgeting, casting, and location scouting in Toronto's diverse neighborhoods.</w:t>
      </w:r>
    </w:p>
    <w:p>
      <w:pPr>
        <w:numPr>
          <w:ilvl w:val="0"/>
          <w:numId w:val="1001"/>
        </w:numPr>
        <w:pStyle w:val="Compact"/>
      </w:pPr>
      <w:r>
        <w:t xml:space="preserve">Received the 2020 Toronto Film Board Grant for a project on multiculturalism in Canada. The resulting film was distributed through CBC Arts and won Best Documentary at the Vancouver International Film Festival.</w:t>
      </w:r>
    </w:p>
    <w:bookmarkEnd w:id="21"/>
    <w:bookmarkStart w:id="22" w:name="X95cff532fc0cc38fd810b117f9e8d6ded26dfd4"/>
    <w:p>
      <w:pPr>
        <w:pStyle w:val="Heading3"/>
      </w:pPr>
      <w:r>
        <w:t xml:space="preserve">Assistant Director | CineVista Productions (2015–2018)</w:t>
      </w:r>
    </w:p>
    <w:p>
      <w:pPr>
        <w:numPr>
          <w:ilvl w:val="0"/>
          <w:numId w:val="1002"/>
        </w:numPr>
        <w:pStyle w:val="Compact"/>
      </w:pPr>
      <w:r>
        <w:t xml:space="preserve">Supported directors in managing on-set operations, including scheduling, crew coordination, and script supervision for 10+ feature films. Key projects included "Echoes of the City" (2017), a Toronto-based drama that premiered at the Montreal World Film Festival.</w:t>
      </w:r>
    </w:p>
    <w:p>
      <w:pPr>
        <w:numPr>
          <w:ilvl w:val="0"/>
          <w:numId w:val="1002"/>
        </w:numPr>
        <w:pStyle w:val="Compact"/>
      </w:pPr>
      <w:r>
        <w:t xml:space="preserve">Developed relationships with Canadian film unions and production companies to streamline workflows and ensure compliance with industry standards in Canada.</w:t>
      </w:r>
    </w:p>
    <w:p>
      <w:pPr>
        <w:numPr>
          <w:ilvl w:val="0"/>
          <w:numId w:val="1002"/>
        </w:numPr>
        <w:pStyle w:val="Compact"/>
      </w:pPr>
      <w:r>
        <w:t xml:space="preserve">Contributed to post-production processes, including editing and sound design, for projects that received critical acclaim in the Canadian film scene.</w:t>
      </w:r>
    </w:p>
    <w:bookmarkEnd w:id="22"/>
    <w:bookmarkStart w:id="23" w:name="X4314a19754893ac9d3c51e98e0fd77e0aea6a60"/>
    <w:p>
      <w:pPr>
        <w:pStyle w:val="Heading3"/>
      </w:pPr>
      <w:r>
        <w:t xml:space="preserve">Freelance Director | Independent Projects (2012–2015)</w:t>
      </w:r>
    </w:p>
    <w:p>
      <w:pPr>
        <w:numPr>
          <w:ilvl w:val="0"/>
          <w:numId w:val="1003"/>
        </w:numPr>
        <w:pStyle w:val="Compact"/>
      </w:pPr>
      <w:r>
        <w:t xml:space="preserve">Directed short films for platforms like YouTube and Vimeo, with one project ("Toronto Nights") gaining 500K+ views and recognition from the Canadian Film Institute.</w:t>
      </w:r>
    </w:p>
    <w:p>
      <w:pPr>
        <w:numPr>
          <w:ilvl w:val="0"/>
          <w:numId w:val="1003"/>
        </w:numPr>
        <w:pStyle w:val="Compact"/>
      </w:pPr>
      <w:r>
        <w:t xml:space="preserve">Partnered with Toronto-based production houses to create content for digital campaigns, including a series of videos highlighting local artists and businesses in Canada Toronto.</w:t>
      </w:r>
    </w:p>
    <w:p>
      <w:pPr>
        <w:numPr>
          <w:ilvl w:val="0"/>
          <w:numId w:val="1003"/>
        </w:numPr>
        <w:pStyle w:val="Compact"/>
      </w:pPr>
      <w:r>
        <w:t xml:space="preserve">Pioneered a mentorship program for aspiring filmmakers in Toronto, offering workshops on directing techniques and storytelling in the Canadian context.</w:t>
      </w:r>
    </w:p>
    <w:bookmarkEnd w:id="23"/>
    <w:bookmarkEnd w:id="24"/>
    <w:bookmarkStart w:id="27" w:name="education"/>
    <w:p>
      <w:pPr>
        <w:pStyle w:val="Heading2"/>
      </w:pPr>
      <w:r>
        <w:t xml:space="preserve">Education</w:t>
      </w:r>
    </w:p>
    <w:bookmarkStart w:id="25" w:name="Xd3c7e0c4e1287ccab40af09f681dbf9e9476830"/>
    <w:p>
      <w:pPr>
        <w:pStyle w:val="Heading3"/>
      </w:pPr>
      <w:r>
        <w:t xml:space="preserve">MFA in Film Production | Ryerson University (Toronto, Canada) 2011</w:t>
      </w:r>
    </w:p>
    <w:p>
      <w:pPr>
        <w:pStyle w:val="FirstParagraph"/>
      </w:pPr>
      <w:r>
        <w:t xml:space="preserve">Graduated with honors, focusing on narrative structure and cinematography. Completed a thesis project titled "Reflections of the North," a short film that explored themes of identity and belonging in Canadian communities.</w:t>
      </w:r>
    </w:p>
    <w:bookmarkEnd w:id="25"/>
    <w:bookmarkStart w:id="26" w:name="Xef12115b39841e41fb2543cb2ae8e752a899418"/>
    <w:p>
      <w:pPr>
        <w:pStyle w:val="Heading3"/>
      </w:pPr>
      <w:r>
        <w:t xml:space="preserve">BFA in Visual Arts | OCAD University (Toronto, Canada) 2008</w:t>
      </w:r>
    </w:p>
    <w:p>
      <w:pPr>
        <w:pStyle w:val="FirstParagraph"/>
      </w:pPr>
      <w:r>
        <w:t xml:space="preserve">Studied experimental filmmaking and digital media, with a focus on creating visually striking content that aligns with the Canadian film industry's evolving standards.</w:t>
      </w:r>
    </w:p>
    <w:bookmarkEnd w:id="26"/>
    <w:bookmarkEnd w:id="27"/>
    <w:bookmarkStart w:id="28" w:name="skills"/>
    <w:p>
      <w:pPr>
        <w:pStyle w:val="Heading2"/>
      </w:pPr>
      <w:r>
        <w:t xml:space="preserve">Skills</w:t>
      </w:r>
    </w:p>
    <w:p>
      <w:pPr>
        <w:numPr>
          <w:ilvl w:val="0"/>
          <w:numId w:val="1004"/>
        </w:numPr>
        <w:pStyle w:val="Compact"/>
      </w:pPr>
      <w:r>
        <w:rPr>
          <w:bCs/>
          <w:b/>
        </w:rPr>
        <w:t xml:space="preserve">Cinematic Expertise:</w:t>
      </w:r>
      <w:r>
        <w:t xml:space="preserve"> </w:t>
      </w:r>
      <w:r>
        <w:t xml:space="preserve">Adept in directing, scriptwriting, and editing. Proficient in using Adobe Premiere Pro, DaVinci Resolve, and Final Cut Pro for post-production.</w:t>
      </w:r>
    </w:p>
    <w:p>
      <w:pPr>
        <w:numPr>
          <w:ilvl w:val="0"/>
          <w:numId w:val="1004"/>
        </w:numPr>
        <w:pStyle w:val="Compact"/>
      </w:pPr>
      <w:r>
        <w:rPr>
          <w:bCs/>
          <w:b/>
        </w:rPr>
        <w:t xml:space="preserve">Leadership &amp; Collaboration:</w:t>
      </w:r>
      <w:r>
        <w:t xml:space="preserve"> </w:t>
      </w:r>
      <w:r>
        <w:t xml:space="preserve">Strong ability to lead diverse teams of crew members and actors, fostering a creative environment that prioritizes innovation and inclusivity.</w:t>
      </w:r>
    </w:p>
    <w:p>
      <w:pPr>
        <w:numPr>
          <w:ilvl w:val="0"/>
          <w:numId w:val="1004"/>
        </w:numPr>
        <w:pStyle w:val="Compact"/>
      </w:pPr>
      <w:r>
        <w:rPr>
          <w:bCs/>
          <w:b/>
        </w:rPr>
        <w:t xml:space="preserve">Canadian Industry Knowledge:</w:t>
      </w:r>
      <w:r>
        <w:t xml:space="preserve"> </w:t>
      </w:r>
      <w:r>
        <w:t xml:space="preserve">Deep understanding of Canadian film regulations, funding opportunities (e.g., Telefilm Canada), and the cultural nuances of storytelling in Canada Toronto.</w:t>
      </w:r>
    </w:p>
    <w:p>
      <w:pPr>
        <w:numPr>
          <w:ilvl w:val="0"/>
          <w:numId w:val="1004"/>
        </w:numPr>
        <w:pStyle w:val="Compact"/>
      </w:pPr>
      <w:r>
        <w:rPr>
          <w:bCs/>
          <w:b/>
        </w:rPr>
        <w:t xml:space="preserve">Language Proficiency:</w:t>
      </w:r>
      <w:r>
        <w:t xml:space="preserve"> </w:t>
      </w:r>
      <w:r>
        <w:t xml:space="preserve">Fluent in English and French, enabling collaboration with multilingual Canadian communities and international co-productions.</w:t>
      </w:r>
    </w:p>
    <w:bookmarkEnd w:id="28"/>
    <w:bookmarkStart w:id="29" w:name="projects-portfolio-highlights"/>
    <w:p>
      <w:pPr>
        <w:pStyle w:val="Heading2"/>
      </w:pPr>
      <w:r>
        <w:t xml:space="preserve">Projects &amp; Portfolio Highlights</w:t>
      </w:r>
    </w:p>
    <w:p>
      <w:pPr>
        <w:pStyle w:val="FirstParagraph"/>
      </w:pPr>
      <w:r>
        <w:rPr>
          <w:bCs/>
          <w:b/>
        </w:rPr>
        <w:t xml:space="preserve">"Voices of the North" (2021):</w:t>
      </w:r>
      <w:r>
        <w:t xml:space="preserve"> </w:t>
      </w:r>
      <w:r>
        <w:t xml:space="preserve">A documentary exploring the lives of Indigenous youth in Canada. Premiered at TIFF and received critical praise for its authentic portrayal of cultural resilience.</w:t>
      </w:r>
    </w:p>
    <w:p>
      <w:pPr>
        <w:pStyle w:val="BodyText"/>
      </w:pPr>
      <w:r>
        <w:rPr>
          <w:bCs/>
          <w:b/>
        </w:rPr>
        <w:t xml:space="preserve">"Echoes of the City" (2017):</w:t>
      </w:r>
      <w:r>
        <w:t xml:space="preserve"> </w:t>
      </w:r>
      <w:r>
        <w:t xml:space="preserve">A Toronto-based drama about urban isolation, produced with support from the Ontario Media Development Corporation. Won Best Narrative Feature at the Montreal World Film Festival.</w:t>
      </w:r>
    </w:p>
    <w:p>
      <w:pPr>
        <w:pStyle w:val="BodyText"/>
      </w:pPr>
      <w:r>
        <w:rPr>
          <w:bCs/>
          <w:b/>
        </w:rPr>
        <w:t xml:space="preserve">"Toronto Nights":</w:t>
      </w:r>
      <w:r>
        <w:t xml:space="preserve"> </w:t>
      </w:r>
      <w:r>
        <w:t xml:space="preserve">A short film capturing the city's nocturnal energy, featured in multiple Canadian film festivals and praised for its atmospheric visuals.</w:t>
      </w:r>
    </w:p>
    <w:bookmarkEnd w:id="29"/>
    <w:bookmarkStart w:id="30" w:name="awards-recognitions"/>
    <w:p>
      <w:pPr>
        <w:pStyle w:val="Heading2"/>
      </w:pPr>
      <w:r>
        <w:t xml:space="preserve">Awards &amp; Recognitions</w:t>
      </w:r>
    </w:p>
    <w:p>
      <w:pPr>
        <w:numPr>
          <w:ilvl w:val="0"/>
          <w:numId w:val="1005"/>
        </w:numPr>
        <w:pStyle w:val="Compact"/>
      </w:pPr>
      <w:r>
        <w:t xml:space="preserve">2021: Best Documentary Director – Toronto International Film Festival (for "Voices of the North").</w:t>
      </w:r>
    </w:p>
    <w:p>
      <w:pPr>
        <w:numPr>
          <w:ilvl w:val="0"/>
          <w:numId w:val="1005"/>
        </w:numPr>
        <w:pStyle w:val="Compact"/>
      </w:pPr>
      <w:r>
        <w:t xml:space="preserve">2019: Emerging Director Award – Canadian Screen Awards.</w:t>
      </w:r>
    </w:p>
    <w:p>
      <w:pPr>
        <w:numPr>
          <w:ilvl w:val="0"/>
          <w:numId w:val="1005"/>
        </w:numPr>
        <w:pStyle w:val="Compact"/>
      </w:pPr>
      <w:r>
        <w:t xml:space="preserve">2018: Grant Recipient – Toronto Film Board for Multicultural Storytelling.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Directors Guild of Canada, Toronto Chapter. Active participant in industry panels and networking events hosted by the Canadian Media Producers Association.</w:t>
      </w:r>
    </w:p>
    <w:p>
      <w:pPr>
        <w:pStyle w:val="BodyText"/>
      </w:pPr>
      <w:r>
        <w:rPr>
          <w:bCs/>
          <w:b/>
        </w:rPr>
        <w:t xml:space="preserve">Community Involvement:</w:t>
      </w:r>
      <w:r>
        <w:t xml:space="preserve"> </w:t>
      </w:r>
      <w:r>
        <w:t xml:space="preserve">Volunteer mentor for the Toronto Film Academy's Youth Filmmaking Program, helping young creators develop their skills in a Canada Toronto context.</w:t>
      </w:r>
    </w:p>
    <w:p>
      <w:pPr>
        <w:pStyle w:val="BodyText"/>
      </w:pPr>
      <w:r>
        <w:rPr>
          <w:bCs/>
          <w:b/>
        </w:rPr>
        <w:t xml:space="preserve">Technical Proficiency:</w:t>
      </w:r>
      <w:r>
        <w:t xml:space="preserve"> </w:t>
      </w:r>
      <w:r>
        <w:t xml:space="preserve">Mastery of 35mm and digital cinematography, with experience in both studio and location shoots. Familiar with Canadian film tax credits and production incentives.</w:t>
      </w:r>
    </w:p>
    <w:bookmarkEnd w:id="31"/>
    <w:bookmarkStart w:id="32" w:name="contact"/>
    <w:p>
      <w:pPr>
        <w:pStyle w:val="Heading2"/>
      </w:pPr>
      <w:r>
        <w:t xml:space="preserve">Contact</w:t>
      </w:r>
    </w:p>
    <w:p>
      <w:pPr>
        <w:pStyle w:val="FirstParagraph"/>
      </w:pPr>
      <w:r>
        <w:t xml:space="preserve">I am available for collaborations, project consultations, or speaking engagements related to film direction in Canada Toronto. Please contact me at john.doe@filmcanada.ca or (416)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Canada Toronto</dc:title>
  <dc:creator/>
  <dc:language>en</dc:language>
  <cp:keywords/>
  <dcterms:created xsi:type="dcterms:W3CDTF">2026-07-21T07:27:24Z</dcterms:created>
  <dcterms:modified xsi:type="dcterms:W3CDTF">2026-07-21T07:27:24Z</dcterms:modified>
</cp:coreProperties>
</file>

<file path=docProps/custom.xml><?xml version="1.0" encoding="utf-8"?>
<Properties xmlns="http://schemas.openxmlformats.org/officeDocument/2006/custom-properties" xmlns:vt="http://schemas.openxmlformats.org/officeDocument/2006/docPropsVTypes"/>
</file>