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France</w:t>
      </w:r>
      <w:r>
        <w:t xml:space="preserve"> </w:t>
      </w:r>
      <w:r>
        <w:t xml:space="preserve">Lyon</w:t>
      </w:r>
    </w:p>
    <w:bookmarkStart w:id="35" w:name="resume"/>
    <w:p>
      <w:pPr>
        <w:pStyle w:val="Heading1"/>
      </w:pPr>
      <w:r>
        <w:t xml:space="preserve">Resume</w:t>
      </w:r>
    </w:p>
    <w:bookmarkStart w:id="34" w:name="jean-luc-moreau"/>
    <w:p>
      <w:pPr>
        <w:pStyle w:val="Heading2"/>
      </w:pPr>
      <w:r>
        <w:t xml:space="preserve">Jean-Luc Moreau</w:t>
      </w:r>
    </w:p>
    <w:p>
      <w:pPr>
        <w:pStyle w:val="FirstParagraph"/>
      </w:pPr>
      <w:r>
        <w:rPr>
          <w:bCs/>
          <w:b/>
        </w:rPr>
        <w:t xml:space="preserve">Film Director | France Lyon | 5+ Years Experience in Cinematic Storytelling</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t xml:space="preserve">📍 12 Rue des Artisans, 69001 Lyon, France</w:t>
      </w:r>
    </w:p>
    <w:p>
      <w:pPr>
        <w:numPr>
          <w:ilvl w:val="0"/>
          <w:numId w:val="1001"/>
        </w:numPr>
        <w:pStyle w:val="Compact"/>
      </w:pPr>
      <w:r>
        <w:t xml:space="preserve">📞 +33 4 82 56 78 90 | 📧 jeanluc.moreau@cinemafrance.fr</w:t>
      </w:r>
    </w:p>
    <w:p>
      <w:pPr>
        <w:numPr>
          <w:ilvl w:val="0"/>
          <w:numId w:val="1001"/>
        </w:numPr>
        <w:pStyle w:val="Compact"/>
      </w:pPr>
      <w:r>
        <w:t xml:space="preserve">🌐 www.jeanlucmoreaufilms.com | 📘 LinkedIn: linkedin.com/in/jeanlucmoreau</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 passionate Film Director with a decade of experience in crafting visually stunning and emotionally resonant narratives. Based in France Lyon, I specialize in blending the rich cultural heritage of the Rhône region with contemporary storytelling techniques. My work has been showcased at prestigious film festivals across France, including the Lyon International Film Festival and Cinéma de la Plaine. As a native of Lyon, I am deeply committed to promoting local talent and showcasing the city's unique landscapes through cinema.</w:t>
      </w:r>
    </w:p>
    <w:p>
      <w:pPr>
        <w:pStyle w:val="BodyText"/>
      </w:pPr>
      <w:r>
        <w:t xml:space="preserve">My expertise spans script development, production management, and post-production editing. I am particularly adept at creating films that reflect the authenticity of French life while appealing to global audiences. With a strong network of collaborators in France Lyon, I have directed over 20 short films and three feature-length projects that have garnered critical acclaim.</w:t>
      </w:r>
    </w:p>
    <w:p>
      <w:r>
        <w:pict>
          <v:rect style="width:0;height:1.5pt" o:hralign="center" o:hrstd="t" o:hr="t"/>
        </w:pict>
      </w:r>
    </w:p>
    <w:bookmarkEnd w:id="21"/>
    <w:bookmarkStart w:id="25" w:name="professional-experience"/>
    <w:p>
      <w:pPr>
        <w:pStyle w:val="Heading3"/>
      </w:pPr>
      <w:r>
        <w:t xml:space="preserve">Professional Experience</w:t>
      </w:r>
    </w:p>
    <w:bookmarkStart w:id="22" w:name="independent-film-director"/>
    <w:p>
      <w:pPr>
        <w:pStyle w:val="Heading4"/>
      </w:pPr>
      <w:r>
        <w:rPr>
          <w:bCs/>
          <w:b/>
        </w:rPr>
        <w:t xml:space="preserve">Independent Film Director</w:t>
      </w:r>
    </w:p>
    <w:p>
      <w:pPr>
        <w:pStyle w:val="FirstParagraph"/>
      </w:pPr>
      <w:r>
        <w:rPr>
          <w:iCs/>
          <w:i/>
        </w:rPr>
        <w:t xml:space="preserve">Lyon, France | January 2018 – Present</w:t>
      </w:r>
    </w:p>
    <w:p>
      <w:pPr>
        <w:numPr>
          <w:ilvl w:val="0"/>
          <w:numId w:val="1002"/>
        </w:numPr>
        <w:pStyle w:val="Compact"/>
      </w:pPr>
      <w:r>
        <w:t xml:space="preserve">Founded "Cinéma de Lyon," a collective of filmmakers dedicated to highlighting the city's artistic and historical legacy through film.</w:t>
      </w:r>
    </w:p>
    <w:p>
      <w:pPr>
        <w:numPr>
          <w:ilvl w:val="0"/>
          <w:numId w:val="1002"/>
        </w:numPr>
        <w:pStyle w:val="Compact"/>
      </w:pPr>
      <w:r>
        <w:t xml:space="preserve">Directed "La Lumière de la Saône" (2021), a documentary exploring the cultural significance of the Saône River in Lyon. The film premiered at the 2021 Lyon International Film Festival and was featured in a special showcase for UNESCO-recognized heritage sites.</w:t>
      </w:r>
    </w:p>
    <w:p>
      <w:pPr>
        <w:numPr>
          <w:ilvl w:val="0"/>
          <w:numId w:val="1002"/>
        </w:numPr>
        <w:pStyle w:val="Compact"/>
      </w:pPr>
      <w:r>
        <w:t xml:space="preserve">Collaborated with local actors, writers, and cinematographers to produce "Les Ombres du Vieux Lyon" (2019), a fictional narrative set in the city's historic quarter. The film received the "Best Regional Film" award at the 2019 Rhône-Alpes Film Festival.</w:t>
      </w:r>
    </w:p>
    <w:p>
      <w:pPr>
        <w:numPr>
          <w:ilvl w:val="0"/>
          <w:numId w:val="1002"/>
        </w:numPr>
        <w:pStyle w:val="Compact"/>
      </w:pPr>
      <w:r>
        <w:t xml:space="preserve">Developed and mentored emerging filmmakers through workshops at EMI (École de Cinéma de Lyon), emphasizing storytelling techniques rooted in French cinematic traditions.</w:t>
      </w:r>
    </w:p>
    <w:bookmarkEnd w:id="22"/>
    <w:bookmarkStart w:id="23" w:name="X1440ccbdb995f552999f7907cc2eeaa10dd304b"/>
    <w:p>
      <w:pPr>
        <w:pStyle w:val="Heading4"/>
      </w:pPr>
      <w:r>
        <w:rPr>
          <w:bCs/>
          <w:b/>
        </w:rPr>
        <w:t xml:space="preserve">Assistant Director &amp; Production Coordinator</w:t>
      </w:r>
    </w:p>
    <w:p>
      <w:pPr>
        <w:pStyle w:val="FirstParagraph"/>
      </w:pPr>
      <w:r>
        <w:rPr>
          <w:iCs/>
          <w:i/>
        </w:rPr>
        <w:t xml:space="preserve">Lyon Film Studio | 2015 – 2017</w:t>
      </w:r>
    </w:p>
    <w:p>
      <w:pPr>
        <w:numPr>
          <w:ilvl w:val="0"/>
          <w:numId w:val="1003"/>
        </w:numPr>
        <w:pStyle w:val="Compact"/>
      </w:pPr>
      <w:r>
        <w:t xml:space="preserve">Supported renowned directors on large-scale productions, including "L'Été de la Plaine" (2016), a drama filmed in the Rhône Valley. Managed scheduling, set design, and cast coordination to ensure seamless production.</w:t>
      </w:r>
    </w:p>
    <w:p>
      <w:pPr>
        <w:numPr>
          <w:ilvl w:val="0"/>
          <w:numId w:val="1003"/>
        </w:numPr>
        <w:pStyle w:val="Compact"/>
      </w:pPr>
      <w:r>
        <w:t xml:space="preserve">Played a key role in post-production for "Les Chants de la Dombes" (2017), a documentary about rural life in eastern France. Contributed to editing and sound design to enhance the film's atmospheric storytelling.</w:t>
      </w:r>
    </w:p>
    <w:p>
      <w:pPr>
        <w:numPr>
          <w:ilvl w:val="0"/>
          <w:numId w:val="1003"/>
        </w:numPr>
        <w:pStyle w:val="Compact"/>
      </w:pPr>
      <w:r>
        <w:t xml:space="preserve">Established partnerships with Lyon-based production houses, including Studio 19 and ArtCinéma, to secure funding for independent projects.</w:t>
      </w:r>
    </w:p>
    <w:bookmarkEnd w:id="23"/>
    <w:bookmarkStart w:id="24" w:name="freelance-cinematographer-editor"/>
    <w:p>
      <w:pPr>
        <w:pStyle w:val="Heading4"/>
      </w:pPr>
      <w:r>
        <w:rPr>
          <w:bCs/>
          <w:b/>
        </w:rPr>
        <w:t xml:space="preserve">Freelance Cinematographer &amp; Editor</w:t>
      </w:r>
    </w:p>
    <w:p>
      <w:pPr>
        <w:pStyle w:val="FirstParagraph"/>
      </w:pPr>
      <w:r>
        <w:rPr>
          <w:iCs/>
          <w:i/>
        </w:rPr>
        <w:t xml:space="preserve">Lyon, France | 2013 – 2015</w:t>
      </w:r>
    </w:p>
    <w:p>
      <w:pPr>
        <w:numPr>
          <w:ilvl w:val="0"/>
          <w:numId w:val="1004"/>
        </w:numPr>
        <w:pStyle w:val="Compact"/>
      </w:pPr>
      <w:r>
        <w:t xml:space="preserve">Provided cinematography services for corporate and documentary projects, focusing on capturing the essence of Lyon's urban and natural landscapes.</w:t>
      </w:r>
    </w:p>
    <w:p>
      <w:pPr>
        <w:numPr>
          <w:ilvl w:val="0"/>
          <w:numId w:val="1004"/>
        </w:numPr>
        <w:pStyle w:val="Compact"/>
      </w:pPr>
      <w:r>
        <w:t xml:space="preserve">Edited short films for local festivals, such as "Lyon en Mouvement" (2014), a collection of vignettes celebrating the city's vibrant street art scene.</w:t>
      </w:r>
    </w:p>
    <w:p>
      <w:pPr>
        <w:numPr>
          <w:ilvl w:val="0"/>
          <w:numId w:val="1004"/>
        </w:numPr>
        <w:pStyle w:val="Compact"/>
      </w:pPr>
      <w:r>
        <w:t xml:space="preserve">Worked with international clients to adapt French storytelling styles for global audiences, ensuring cultural authenticity while maintaining cinematic appeal.</w:t>
      </w:r>
    </w:p>
    <w:p>
      <w:r>
        <w:pict>
          <v:rect style="width:0;height:1.5pt" o:hralign="center" o:hrstd="t" o:hr="t"/>
        </w:pict>
      </w:r>
    </w:p>
    <w:bookmarkEnd w:id="24"/>
    <w:bookmarkEnd w:id="25"/>
    <w:bookmarkStart w:id="28" w:name="education-certifications"/>
    <w:p>
      <w:pPr>
        <w:pStyle w:val="Heading3"/>
      </w:pPr>
      <w:r>
        <w:t xml:space="preserve">Education &amp; Certifications</w:t>
      </w:r>
    </w:p>
    <w:bookmarkStart w:id="26" w:name="mfa-in-film-directing"/>
    <w:p>
      <w:pPr>
        <w:pStyle w:val="Heading4"/>
      </w:pPr>
      <w:r>
        <w:rPr>
          <w:bCs/>
          <w:b/>
        </w:rPr>
        <w:t xml:space="preserve">MFA in Film Directing</w:t>
      </w:r>
    </w:p>
    <w:p>
      <w:pPr>
        <w:pStyle w:val="FirstParagraph"/>
      </w:pPr>
      <w:r>
        <w:rPr>
          <w:iCs/>
          <w:i/>
        </w:rPr>
        <w:t xml:space="preserve">Université Lumière Lyon 2 | Lyon, France | 2010 – 2013</w:t>
      </w:r>
    </w:p>
    <w:p>
      <w:pPr>
        <w:numPr>
          <w:ilvl w:val="0"/>
          <w:numId w:val="1005"/>
        </w:numPr>
        <w:pStyle w:val="Compact"/>
      </w:pPr>
      <w:r>
        <w:t xml:space="preserve">Specialized in narrative structure, visual composition, and audio-visual theory.</w:t>
      </w:r>
    </w:p>
    <w:p>
      <w:pPr>
        <w:numPr>
          <w:ilvl w:val="0"/>
          <w:numId w:val="1005"/>
        </w:numPr>
        <w:pStyle w:val="Compact"/>
      </w:pPr>
      <w:r>
        <w:t xml:space="preserve">Promoted the use of sustainable filmmaking practices, aligning with Lyon's eco-conscious initiatives.</w:t>
      </w:r>
    </w:p>
    <w:bookmarkEnd w:id="26"/>
    <w:bookmarkStart w:id="27" w:name="Xe67abafccce9c3c99b4834309edcdc8c38ad11e"/>
    <w:p>
      <w:pPr>
        <w:pStyle w:val="Heading4"/>
      </w:pPr>
      <w:r>
        <w:rPr>
          <w:bCs/>
          <w:b/>
        </w:rPr>
        <w:t xml:space="preserve">Certification in Digital Editing &amp; Sound Design</w:t>
      </w:r>
    </w:p>
    <w:p>
      <w:pPr>
        <w:pStyle w:val="FirstParagraph"/>
      </w:pPr>
      <w:r>
        <w:rPr>
          <w:iCs/>
          <w:i/>
        </w:rPr>
        <w:t xml:space="preserve">École de Cinéma de Lyon | 2012</w:t>
      </w:r>
    </w:p>
    <w:p>
      <w:r>
        <w:pict>
          <v:rect style="width:0;height:1.5pt" o:hralign="center" o:hrstd="t" o:hr="t"/>
        </w:pict>
      </w:r>
    </w:p>
    <w:bookmarkEnd w:id="27"/>
    <w:bookmarkEnd w:id="28"/>
    <w:bookmarkStart w:id="29" w:name="key-skills"/>
    <w:p>
      <w:pPr>
        <w:pStyle w:val="Heading3"/>
      </w:pPr>
      <w:r>
        <w:t xml:space="preserve">Key Skills</w:t>
      </w:r>
    </w:p>
    <w:p>
      <w:pPr>
        <w:numPr>
          <w:ilvl w:val="0"/>
          <w:numId w:val="1006"/>
        </w:numPr>
        <w:pStyle w:val="Compact"/>
      </w:pPr>
      <w:r>
        <w:t xml:space="preserve">• Scriptwriting and storyboarding with a focus on French cinematic traditions</w:t>
      </w:r>
    </w:p>
    <w:p>
      <w:pPr>
        <w:numPr>
          <w:ilvl w:val="0"/>
          <w:numId w:val="1006"/>
        </w:numPr>
        <w:pStyle w:val="Compact"/>
      </w:pPr>
      <w:r>
        <w:t xml:space="preserve">• Proficient in DaVinci Resolve, Adobe Premiere Pro, and Avid Media Composer</w:t>
      </w:r>
    </w:p>
    <w:p>
      <w:pPr>
        <w:numPr>
          <w:ilvl w:val="0"/>
          <w:numId w:val="1006"/>
        </w:numPr>
        <w:pStyle w:val="Compact"/>
      </w:pPr>
      <w:r>
        <w:t xml:space="preserve">• Expertise in lighting design for both natural and studio environments</w:t>
      </w:r>
    </w:p>
    <w:p>
      <w:pPr>
        <w:numPr>
          <w:ilvl w:val="0"/>
          <w:numId w:val="1006"/>
        </w:numPr>
        <w:pStyle w:val="Compact"/>
      </w:pPr>
      <w:r>
        <w:t xml:space="preserve">• Strong understanding of European film funding mechanisms (e.g., CNC grants, Regional Council subsidies)</w:t>
      </w:r>
    </w:p>
    <w:p>
      <w:pPr>
        <w:numPr>
          <w:ilvl w:val="0"/>
          <w:numId w:val="1006"/>
        </w:numPr>
        <w:pStyle w:val="Compact"/>
      </w:pPr>
      <w:r>
        <w:t xml:space="preserve">• Fluency in French and English; basic knowledge of Spanish and Italian</w:t>
      </w:r>
    </w:p>
    <w:p>
      <w:r>
        <w:pict>
          <v:rect style="width:0;height:1.5pt" o:hralign="center" o:hrstd="t" o:hr="t"/>
        </w:pict>
      </w:r>
    </w:p>
    <w:bookmarkEnd w:id="29"/>
    <w:bookmarkStart w:id="30" w:name="awards-recognition"/>
    <w:p>
      <w:pPr>
        <w:pStyle w:val="Heading3"/>
      </w:pPr>
      <w:r>
        <w:t xml:space="preserve">Awards &amp; Recognition</w:t>
      </w:r>
    </w:p>
    <w:p>
      <w:pPr>
        <w:numPr>
          <w:ilvl w:val="0"/>
          <w:numId w:val="1007"/>
        </w:numPr>
        <w:pStyle w:val="Compact"/>
      </w:pPr>
      <w:r>
        <w:t xml:space="preserve">2021 – "Best Documentary Director" at the Lyon International Film Festival for "La Lumière de la Saône."</w:t>
      </w:r>
    </w:p>
    <w:p>
      <w:pPr>
        <w:numPr>
          <w:ilvl w:val="0"/>
          <w:numId w:val="1007"/>
        </w:numPr>
        <w:pStyle w:val="Compact"/>
      </w:pPr>
      <w:r>
        <w:t xml:space="preserve">2019 – "Emerging Talent Award" from the Rhône-Alpes Film Association.</w:t>
      </w:r>
    </w:p>
    <w:p>
      <w:pPr>
        <w:numPr>
          <w:ilvl w:val="0"/>
          <w:numId w:val="1007"/>
        </w:numPr>
        <w:pStyle w:val="Compact"/>
      </w:pPr>
      <w:r>
        <w:t xml:space="preserve">2017 – Selected as a finalist for the "Cinéma du Réel" grant, supporting independent filmmakers in France Lyon.</w:t>
      </w:r>
    </w:p>
    <w:p>
      <w:pPr>
        <w:numPr>
          <w:ilvl w:val="0"/>
          <w:numId w:val="1007"/>
        </w:numPr>
        <w:pStyle w:val="Compact"/>
      </w:pPr>
      <w:r>
        <w:t xml:space="preserve">2015 – Recognized by the Lyon Municipal Council for contributions to local cultural initiatives.</w:t>
      </w:r>
    </w:p>
    <w:p>
      <w:r>
        <w:pict>
          <v:rect style="width:0;height:1.5pt" o:hralign="center" o:hrstd="t" o:hr="t"/>
        </w:pict>
      </w:r>
    </w:p>
    <w:bookmarkEnd w:id="30"/>
    <w:bookmarkStart w:id="31" w:name="professional-affiliations"/>
    <w:p>
      <w:pPr>
        <w:pStyle w:val="Heading3"/>
      </w:pPr>
      <w:r>
        <w:t xml:space="preserve">Professional Affiliations</w:t>
      </w:r>
    </w:p>
    <w:p>
      <w:pPr>
        <w:numPr>
          <w:ilvl w:val="0"/>
          <w:numId w:val="1008"/>
        </w:numPr>
        <w:pStyle w:val="Compact"/>
      </w:pPr>
      <w:r>
        <w:t xml:space="preserve">Member of the French Society of Cinematographers (Société Française de la Photographie Cinématographique)</w:t>
      </w:r>
    </w:p>
    <w:p>
      <w:pPr>
        <w:numPr>
          <w:ilvl w:val="0"/>
          <w:numId w:val="1008"/>
        </w:numPr>
        <w:pStyle w:val="Compact"/>
      </w:pPr>
      <w:r>
        <w:t xml:space="preserve">Active participant in the Lyon Film Collective, a network of filmmakers dedicated to promoting regional cinema</w:t>
      </w:r>
    </w:p>
    <w:p>
      <w:pPr>
        <w:numPr>
          <w:ilvl w:val="0"/>
          <w:numId w:val="1008"/>
        </w:numPr>
        <w:pStyle w:val="Compact"/>
      </w:pPr>
      <w:r>
        <w:t xml:space="preserve">Volunteer mentor for the "Young Directors' Initiative" at EMI (École de Cinéma de Lyon)</w:t>
      </w:r>
    </w:p>
    <w:p>
      <w:r>
        <w:pict>
          <v:rect style="width:0;height:1.5pt" o:hralign="center" o:hrstd="t" o:hr="t"/>
        </w:pict>
      </w:r>
    </w:p>
    <w:bookmarkEnd w:id="31"/>
    <w:bookmarkStart w:id="32" w:name="cultural-community-contributions"/>
    <w:p>
      <w:pPr>
        <w:pStyle w:val="Heading3"/>
      </w:pPr>
      <w:r>
        <w:t xml:space="preserve">Cultural &amp; Community Contributions</w:t>
      </w:r>
    </w:p>
    <w:p>
      <w:pPr>
        <w:pStyle w:val="FirstParagraph"/>
      </w:pPr>
      <w:r>
        <w:t xml:space="preserve">As a Film Director rooted in France Lyon, I actively engage with the local community to foster cultural exchange through cinema. I have organized film screenings at historic venues such as the Théâtre des Célestins and collaborated with Lyon's municipal libraries to host storytelling workshops for youth. My goal is to ensure that film remains a vital part of Lyon's artistic identity while inspiring future generations of filmmakers.</w:t>
      </w:r>
    </w:p>
    <w:p>
      <w:r>
        <w:pict>
          <v:rect style="width:0;height:1.5pt" o:hralign="center" o:hrstd="t" o:hr="t"/>
        </w:pict>
      </w:r>
    </w:p>
    <w:bookmarkEnd w:id="32"/>
    <w:bookmarkStart w:id="33" w:name="conclusion"/>
    <w:p>
      <w:pPr>
        <w:pStyle w:val="Heading3"/>
      </w:pPr>
      <w:r>
        <w:t xml:space="preserve">Conclusion</w:t>
      </w:r>
    </w:p>
    <w:p>
      <w:pPr>
        <w:pStyle w:val="FirstParagraph"/>
      </w:pPr>
      <w:r>
        <w:t xml:space="preserve">With a career dedicated to the art of filmmaking, I bring a unique perspective as a Film Director in France Lyon. My work reflects the city's rich history, diverse culture, and creative energy. Whether through documentary storytelling or narrative cinema, I strive to create films that resonate with both local and international audiences. I am eager to collaborate with producers, actors, and crew members who share my passion for cinematic excellence.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France Lyon</dc:title>
  <dc:creator/>
  <dc:language>en</dc:language>
  <cp:keywords/>
  <dcterms:created xsi:type="dcterms:W3CDTF">2026-07-21T14:47:38Z</dcterms:created>
  <dcterms:modified xsi:type="dcterms:W3CDTF">2026-07-21T14:47:38Z</dcterms:modified>
</cp:coreProperties>
</file>

<file path=docProps/custom.xml><?xml version="1.0" encoding="utf-8"?>
<Properties xmlns="http://schemas.openxmlformats.org/officeDocument/2006/custom-properties" xmlns:vt="http://schemas.openxmlformats.org/officeDocument/2006/docPropsVTypes"/>
</file>