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Film</w:t>
      </w:r>
      <w:r>
        <w:t xml:space="preserve"> </w:t>
      </w:r>
      <w:r>
        <w:t xml:space="preserve">Director</w:t>
      </w:r>
      <w:r>
        <w:t xml:space="preserve"> </w:t>
      </w:r>
      <w:r>
        <w:t xml:space="preserve">|</w:t>
      </w:r>
      <w:r>
        <w:t xml:space="preserve"> </w:t>
      </w:r>
      <w:r>
        <w:t xml:space="preserve">India</w:t>
      </w:r>
      <w:r>
        <w:t xml:space="preserve"> </w:t>
      </w:r>
      <w:r>
        <w:t xml:space="preserve">New</w:t>
      </w:r>
      <w:r>
        <w:t xml:space="preserve"> </w:t>
      </w:r>
      <w:r>
        <w:t xml:space="preserve">Delhi</w:t>
      </w:r>
    </w:p>
    <w:bookmarkStart w:id="34" w:name="X19e75d1f97cf9ace88b3364f9b52e4a97b00e4d"/>
    <w:p>
      <w:pPr>
        <w:pStyle w:val="Heading1"/>
      </w:pPr>
      <w:r>
        <w:t xml:space="preserve">Resume of a Film Director in India New Delhi</w:t>
      </w:r>
    </w:p>
    <w:bookmarkStart w:id="20" w:name="professional-summary"/>
    <w:p>
      <w:pPr>
        <w:pStyle w:val="Heading2"/>
      </w:pPr>
      <w:r>
        <w:t xml:space="preserve">Professional Summary</w:t>
      </w:r>
    </w:p>
    <w:p>
      <w:pPr>
        <w:pStyle w:val="FirstParagraph"/>
      </w:pPr>
      <w:r>
        <w:t xml:space="preserve">As a visionary Film Director based in India New Delhi, I specialize in crafting compelling narratives that resonate with the cultural and social fabric of the nation. With over a decade of experience in the Indian film industry, my work reflects a deep understanding of storytelling rooted in local traditions while embracing global cinematic techniques. My career is centered around creating films that highlight the diversity and richness of India New Delhi, leveraging its vibrant urban landscape and historical significance as a backdrop for innovative cinema.</w:t>
      </w:r>
    </w:p>
    <w:p>
      <w:pPr>
        <w:pStyle w:val="BodyText"/>
      </w:pPr>
      <w:r>
        <w:t xml:space="preserve">My expertise spans scriptwriting, production management, and post-production, with a focus on producing high-quality content that aligns with both commercial success and artistic integrity. I have directed multiple short films, documentaries, and feature films that have been showcased at national and international film festivals. My commitment to excellence is evident in every project I undertake, ensuring that the final product not only meets but exceeds expectations.</w:t>
      </w:r>
    </w:p>
    <w:bookmarkEnd w:id="20"/>
    <w:bookmarkStart w:id="24" w:name="professional-experience"/>
    <w:p>
      <w:pPr>
        <w:pStyle w:val="Heading2"/>
      </w:pPr>
      <w:r>
        <w:t xml:space="preserve">Professional Experience</w:t>
      </w:r>
    </w:p>
    <w:bookmarkStart w:id="21" w:name="X68afabda740e41a956dc4092818c55cf1a8c756"/>
    <w:p>
      <w:pPr>
        <w:pStyle w:val="Heading3"/>
      </w:pPr>
      <w:r>
        <w:t xml:space="preserve">Senior Film Director | Delhi Cinematic Studio (2018–Present)</w:t>
      </w:r>
    </w:p>
    <w:p>
      <w:pPr>
        <w:pStyle w:val="FirstParagraph"/>
      </w:pPr>
      <w:r>
        <w:t xml:space="preserve">Lead the creative direction of over 15 feature films and 10 short films, focusing on narratives that reflect the socio-cultural dynamics of India New Delhi. Collaborated with a team of writers, producers, and cinematographers to develop stories that capture the essence of urban life in the capital. Notable projects include "Urban Echoes" (2021), a documentary exploring the lives of street artists in Delhi, and "The Last Train" (2020), a critically acclaimed drama set against the backdrop of New Delhi's railway stations.</w:t>
      </w:r>
    </w:p>
    <w:p>
      <w:pPr>
        <w:pStyle w:val="BodyText"/>
      </w:pPr>
      <w:r>
        <w:t xml:space="preserve">Directed multiple award-winning short films that have been screened at prestigious festivals such as the International Film Festival of India (IFFI) and the New York Indian Film Festival. My work has been recognized for its innovative use of local dialects, authentic representation of Delhi's neighborhoods, and attention to historical accuracy.</w:t>
      </w:r>
    </w:p>
    <w:bookmarkEnd w:id="21"/>
    <w:bookmarkStart w:id="22" w:name="X35dec6051b9a220891dcd42f0665c37801b1fb7"/>
    <w:p>
      <w:pPr>
        <w:pStyle w:val="Heading3"/>
      </w:pPr>
      <w:r>
        <w:t xml:space="preserve">Assistant Director | National Film Development Corporation (2015–2018)</w:t>
      </w:r>
    </w:p>
    <w:p>
      <w:pPr>
        <w:pStyle w:val="FirstParagraph"/>
      </w:pPr>
      <w:r>
        <w:t xml:space="preserve">Supported senior directors in the production of 12 feature films and 5 television series. Gained hands-on experience in managing on-set operations, coordinating with cast and crew, and ensuring adherence to deadlines. Played a key role in the development of "Delhi Dreams" (2017), a film that highlighted the aspirations of young entrepreneurs in India New Delhi.</w:t>
      </w:r>
    </w:p>
    <w:p>
      <w:pPr>
        <w:pStyle w:val="BodyText"/>
      </w:pPr>
      <w:r>
        <w:t xml:space="preserve">Contributed to the pre-production planning of projects, including location scouting in iconic Delhi landmarks such as Chandni Chowk, Connaught Place, and Humayun's Tomb. This experience deepened my understanding of how to integrate the city's unique visual identity into cinematic storytelling.</w:t>
      </w:r>
    </w:p>
    <w:bookmarkEnd w:id="22"/>
    <w:bookmarkStart w:id="23" w:name="X4314a19754893ac9d3c51e98e0fd77e0aea6a60"/>
    <w:p>
      <w:pPr>
        <w:pStyle w:val="Heading3"/>
      </w:pPr>
      <w:r>
        <w:t xml:space="preserve">Freelance Director | Independent Projects (2012–2015)</w:t>
      </w:r>
    </w:p>
    <w:p>
      <w:pPr>
        <w:pStyle w:val="FirstParagraph"/>
      </w:pPr>
      <w:r>
        <w:t xml:space="preserve">Directed a series of independent films and documentaries that explored themes such as urban migration, gender equality, and historical preservation in India New Delhi. These projects were funded through grants from the Indian government and private sponsors, allowing for creative freedom while maintaining a focus on social impact.</w:t>
      </w:r>
    </w:p>
    <w:p>
      <w:pPr>
        <w:pStyle w:val="BodyText"/>
      </w:pPr>
      <w:r>
        <w:t xml:space="preserve">Collaborated with local actors, writers, and technicians to create content that resonates with Delhi's diverse audience. My work during this period earned recognition in regional film circles and established my reputation as a director who values authenticity and cultural nuance.</w:t>
      </w:r>
    </w:p>
    <w:bookmarkEnd w:id="23"/>
    <w:bookmarkEnd w:id="24"/>
    <w:bookmarkStart w:id="27" w:name="education"/>
    <w:p>
      <w:pPr>
        <w:pStyle w:val="Heading2"/>
      </w:pPr>
      <w:r>
        <w:t xml:space="preserve">Education</w:t>
      </w:r>
    </w:p>
    <w:bookmarkStart w:id="25" w:name="X5f9c9481faff6569401a5367c6b6fb9cb124df6"/>
    <w:p>
      <w:pPr>
        <w:pStyle w:val="Heading3"/>
      </w:pPr>
      <w:r>
        <w:t xml:space="preserve">Bachelor of Arts in Film Studies | Delhi University (2008–2011)</w:t>
      </w:r>
    </w:p>
    <w:p>
      <w:pPr>
        <w:pStyle w:val="FirstParagraph"/>
      </w:pPr>
      <w:r>
        <w:t xml:space="preserve">Graduated with honors, focusing on the history of Indian cinema and contemporary filmmaking techniques. Participated in workshops on screenwriting and film production, which laid the foundation for my career as a director.</w:t>
      </w:r>
    </w:p>
    <w:bookmarkEnd w:id="25"/>
    <w:bookmarkStart w:id="26" w:name="X28a702a49987b4303e0716b7bf3b0731f6d14ea"/>
    <w:p>
      <w:pPr>
        <w:pStyle w:val="Heading3"/>
      </w:pPr>
      <w:r>
        <w:t xml:space="preserve">Master of Fine Arts in Directing | Film and Television Institute of India (FTII), Pune (2011–2014)</w:t>
      </w:r>
    </w:p>
    <w:p>
      <w:pPr>
        <w:pStyle w:val="FirstParagraph"/>
      </w:pPr>
      <w:r>
        <w:t xml:space="preserve">Awarded a scholarship for academic excellence. Developed a portfolio of short films that were screened at national festivals. The program emphasized storytelling, visual composition, and the technical aspects of filmmaking, equipping me with the skills to excel in India New Delhi's competitive film industry.</w:t>
      </w:r>
    </w:p>
    <w:bookmarkEnd w:id="26"/>
    <w:bookmarkEnd w:id="27"/>
    <w:bookmarkStart w:id="28" w:name="skills"/>
    <w:p>
      <w:pPr>
        <w:pStyle w:val="Heading2"/>
      </w:pPr>
      <w:r>
        <w:t xml:space="preserve">Skills</w:t>
      </w:r>
    </w:p>
    <w:p>
      <w:pPr>
        <w:numPr>
          <w:ilvl w:val="0"/>
          <w:numId w:val="1001"/>
        </w:numPr>
        <w:pStyle w:val="Compact"/>
      </w:pPr>
      <w:r>
        <w:t xml:space="preserve">Screenplay writing and storyboarding for feature films and documentaries</w:t>
      </w:r>
    </w:p>
    <w:p>
      <w:pPr>
        <w:numPr>
          <w:ilvl w:val="0"/>
          <w:numId w:val="1001"/>
        </w:numPr>
        <w:pStyle w:val="Compact"/>
      </w:pPr>
      <w:r>
        <w:t xml:space="preserve">Cinematography and lighting techniques tailored to urban landscapes of India New Delhi</w:t>
      </w:r>
    </w:p>
    <w:p>
      <w:pPr>
        <w:numPr>
          <w:ilvl w:val="0"/>
          <w:numId w:val="1001"/>
        </w:numPr>
        <w:pStyle w:val="Compact"/>
      </w:pPr>
      <w:r>
        <w:t xml:space="preserve">Collaboration with writers, producers, and actors to achieve creative vision</w:t>
      </w:r>
    </w:p>
    <w:p>
      <w:pPr>
        <w:numPr>
          <w:ilvl w:val="0"/>
          <w:numId w:val="1001"/>
        </w:numPr>
        <w:pStyle w:val="Compact"/>
      </w:pPr>
      <w:r>
        <w:t xml:space="preserve">Post-production editing using Adobe Premiere Pro, Final Cut Pro, and DaVinci Resolve</w:t>
      </w:r>
    </w:p>
    <w:p>
      <w:pPr>
        <w:numPr>
          <w:ilvl w:val="0"/>
          <w:numId w:val="1001"/>
        </w:numPr>
        <w:pStyle w:val="Compact"/>
      </w:pPr>
      <w:r>
        <w:t xml:space="preserve">Cultural sensitivity and knowledge of Indian history and traditions for authentic storytelling</w:t>
      </w:r>
    </w:p>
    <w:p>
      <w:pPr>
        <w:numPr>
          <w:ilvl w:val="0"/>
          <w:numId w:val="1001"/>
        </w:numPr>
        <w:pStyle w:val="Compact"/>
      </w:pPr>
      <w:r>
        <w:t xml:space="preserve">Project management and budgeting for film production</w:t>
      </w:r>
    </w:p>
    <w:p>
      <w:pPr>
        <w:numPr>
          <w:ilvl w:val="0"/>
          <w:numId w:val="1001"/>
        </w:numPr>
        <w:pStyle w:val="Compact"/>
      </w:pPr>
      <w:r>
        <w:t xml:space="preserve">Festival submission strategies and marketing of cinematic works</w:t>
      </w:r>
    </w:p>
    <w:bookmarkEnd w:id="28"/>
    <w:bookmarkStart w:id="29" w:name="achievements-and-awards"/>
    <w:p>
      <w:pPr>
        <w:pStyle w:val="Heading2"/>
      </w:pPr>
      <w:r>
        <w:t xml:space="preserve">Achievements and Awards</w:t>
      </w:r>
    </w:p>
    <w:p>
      <w:pPr>
        <w:pStyle w:val="FirstParagraph"/>
      </w:pPr>
      <w:r>
        <w:t xml:space="preserve">Recipient of the "Best Director" award at the Delhi International Film Festival (2021) for "Urban Echoes." Nominated for the National Film Award in 2019 for "The Last Train," which also won the Best Cinematography award. Recognized as a rising star in Indian cinema by The Times of India (2020).</w:t>
      </w:r>
    </w:p>
    <w:p>
      <w:pPr>
        <w:pStyle w:val="BodyText"/>
      </w:pPr>
      <w:r>
        <w:t xml:space="preserve">Featured in a special edition of "Cinemascope" magazine, highlighting the unique challenges and opportunities for filmmakers in India New Delhi. My work has been cited as an example of how local narratives can gain international acclaim through innovative storytelling.</w:t>
      </w:r>
    </w:p>
    <w:bookmarkEnd w:id="29"/>
    <w:bookmarkStart w:id="30" w:name="notable-projects"/>
    <w:p>
      <w:pPr>
        <w:pStyle w:val="Heading2"/>
      </w:pPr>
      <w:r>
        <w:t xml:space="preserve">Notable Projects</w:t>
      </w:r>
    </w:p>
    <w:p>
      <w:pPr>
        <w:numPr>
          <w:ilvl w:val="0"/>
          <w:numId w:val="1002"/>
        </w:numPr>
        <w:pStyle w:val="Compact"/>
      </w:pPr>
      <w:r>
        <w:rPr>
          <w:bCs/>
          <w:b/>
        </w:rPr>
        <w:t xml:space="preserve">Urban Echoes (2021)</w:t>
      </w:r>
      <w:r>
        <w:t xml:space="preserve">: A documentary exploring the lives of street artists in New Delhi, praised for its raw depiction of urban culture.</w:t>
      </w:r>
    </w:p>
    <w:p>
      <w:pPr>
        <w:numPr>
          <w:ilvl w:val="0"/>
          <w:numId w:val="1002"/>
        </w:numPr>
        <w:pStyle w:val="Compact"/>
      </w:pPr>
      <w:r>
        <w:rPr>
          <w:bCs/>
          <w:b/>
        </w:rPr>
        <w:t xml:space="preserve">The Last Train (2020)</w:t>
      </w:r>
      <w:r>
        <w:t xml:space="preserve">: A drama film set in Delhi's railway stations, highlighting the struggles and hopes of migrant workers.</w:t>
      </w:r>
    </w:p>
    <w:p>
      <w:pPr>
        <w:numPr>
          <w:ilvl w:val="0"/>
          <w:numId w:val="1002"/>
        </w:numPr>
        <w:pStyle w:val="Compact"/>
      </w:pPr>
      <w:r>
        <w:rPr>
          <w:bCs/>
          <w:b/>
        </w:rPr>
        <w:t xml:space="preserve">Delhi Dreams (2017)</w:t>
      </w:r>
      <w:r>
        <w:t xml:space="preserve">: A feature film that captured the entrepreneurial spirit of young people in India New Delhi.</w:t>
      </w:r>
    </w:p>
    <w:p>
      <w:pPr>
        <w:numPr>
          <w:ilvl w:val="0"/>
          <w:numId w:val="1002"/>
        </w:numPr>
        <w:pStyle w:val="Compact"/>
      </w:pPr>
      <w:r>
        <w:rPr>
          <w:bCs/>
          <w:b/>
        </w:rPr>
        <w:t xml:space="preserve">Chandni Chowk Chronicles (2015)</w:t>
      </w:r>
      <w:r>
        <w:t xml:space="preserve">: A short film showcasing the historical and commercial significance of one of Delhi's oldest markets.</w:t>
      </w:r>
    </w:p>
    <w:bookmarkEnd w:id="30"/>
    <w:bookmarkStart w:id="31" w:name="professional-affiliations"/>
    <w:p>
      <w:pPr>
        <w:pStyle w:val="Heading2"/>
      </w:pPr>
      <w:r>
        <w:t xml:space="preserve">Professional Affiliations</w:t>
      </w:r>
    </w:p>
    <w:p>
      <w:pPr>
        <w:pStyle w:val="FirstParagraph"/>
      </w:pPr>
      <w:r>
        <w:t xml:space="preserve">Member of the Indian Society for Film and Television (ISFT) and the Delhi Film Makers Collective. Active participant in workshops and seminars on contemporary filmmaking in India New Delhi.</w:t>
      </w:r>
    </w:p>
    <w:bookmarkEnd w:id="31"/>
    <w:bookmarkStart w:id="33" w:name="portfolio"/>
    <w:p>
      <w:pPr>
        <w:pStyle w:val="Heading2"/>
      </w:pPr>
      <w:r>
        <w:t xml:space="preserve">Portfolio</w:t>
      </w:r>
    </w:p>
    <w:p>
      <w:pPr>
        <w:pStyle w:val="FirstParagraph"/>
      </w:pPr>
      <w:r>
        <w:t xml:space="preserve">Visit my online portfolio at</w:t>
      </w:r>
      <w:r>
        <w:t xml:space="preserve"> </w:t>
      </w:r>
      <w:hyperlink r:id="rId32">
        <w:r>
          <w:rPr>
            <w:rStyle w:val="Hyperlink"/>
          </w:rPr>
          <w:t xml:space="preserve">www.filmbydelhi.com</w:t>
        </w:r>
      </w:hyperlink>
      <w:r>
        <w:t xml:space="preserve"> </w:t>
      </w:r>
      <w:r>
        <w:t xml:space="preserve">to view trailers, behind-the-scenes content, and detailed project descriptions.</w:t>
      </w:r>
    </w:p>
    <w:bookmarkEnd w:id="33"/>
    <w:p>
      <w:pPr>
        <w:pStyle w:val="BodyText"/>
      </w:pPr>
      <w:r>
        <w:t xml:space="preserve">Contact Information: [Your Name], [Email Address], [Phone Number], India New Delhi</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2" Target="https://www.filmbydelhi.com" TargetMode="External" /></Relationships>
</file>

<file path=word/_rels/footnotes.xml.rels><?xml version="1.0" encoding="UTF-8"?><Relationships xmlns="http://schemas.openxmlformats.org/package/2006/relationships"><Relationship Type="http://schemas.openxmlformats.org/officeDocument/2006/relationships/hyperlink" Id="rId32" Target="https://www.filmbydelhi.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Film Director | India New Delhi</dc:title>
  <dc:creator/>
  <dc:language>en</dc:language>
  <cp:keywords/>
  <dcterms:created xsi:type="dcterms:W3CDTF">2026-07-24T04:05:34Z</dcterms:created>
  <dcterms:modified xsi:type="dcterms:W3CDTF">2026-07-24T04:05:34Z</dcterms:modified>
</cp:coreProperties>
</file>

<file path=docProps/custom.xml><?xml version="1.0" encoding="utf-8"?>
<Properties xmlns="http://schemas.openxmlformats.org/officeDocument/2006/custom-properties" xmlns:vt="http://schemas.openxmlformats.org/officeDocument/2006/docPropsVTypes"/>
</file>