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3" w:name="Xf5dce283c1f91f812ebece9fa04e8b67c7237e0"/>
    <w:p>
      <w:pPr>
        <w:pStyle w:val="Heading1"/>
      </w:pPr>
      <w:r>
        <w:t xml:space="preserve">Resume: Film Director Based in Iran Tehran</w:t>
      </w:r>
    </w:p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Shahr-e Rey Street, Tehran, Iran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alirezaei@filmiran.com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www.alirezaeifilms.com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Film Director with over 15 years of experience in the Iranian film industry, specializing in storytelling that reflects the cultural and social fabric of Iran Tehran. As a dedicated Film Director based in Tehran, I have directed critically acclaimed projects that resonate with local audiences while maintaining global relevance. My work emphasizes authenticity, artistic innovation, and a deep understanding of Iranian narratives. With a commitment to excellence and a passion for visual storytelling, I aim to contribute meaningfully to the evolution of cinema in Iran.</w:t>
      </w:r>
    </w:p>
    <w:bookmarkEnd w:id="22"/>
    <w:bookmarkStart w:id="23" w:name="career-highlights"/>
    <w:p>
      <w:pPr>
        <w:pStyle w:val="Heading2"/>
      </w:pPr>
      <w:r>
        <w:t xml:space="preserve">Career Highlights</w:t>
      </w:r>
    </w:p>
    <w:p>
      <w:pPr>
        <w:numPr>
          <w:ilvl w:val="0"/>
          <w:numId w:val="1001"/>
        </w:numPr>
        <w:pStyle w:val="Compact"/>
      </w:pPr>
      <w:r>
        <w:t xml:space="preserve">Directed 10 feature films and 15 short films, with five winning awards at the Fajr International Film Festival in Tehran.</w:t>
      </w:r>
    </w:p>
    <w:p>
      <w:pPr>
        <w:numPr>
          <w:ilvl w:val="0"/>
          <w:numId w:val="1001"/>
        </w:numPr>
        <w:pStyle w:val="Compact"/>
      </w:pPr>
      <w:r>
        <w:t xml:space="preserve">Collaborated with renowned Iranian actors and production teams to create culturally resonant content.</w:t>
      </w:r>
    </w:p>
    <w:p>
      <w:pPr>
        <w:numPr>
          <w:ilvl w:val="0"/>
          <w:numId w:val="1001"/>
        </w:numPr>
        <w:pStyle w:val="Compact"/>
      </w:pPr>
      <w:r>
        <w:t xml:space="preserve">Served as a jury member for the Tehran International Film Festival, contributing to the recognition of emerging talents.</w:t>
      </w:r>
    </w:p>
    <w:p>
      <w:pPr>
        <w:numPr>
          <w:ilvl w:val="0"/>
          <w:numId w:val="1001"/>
        </w:numPr>
        <w:pStyle w:val="Compact"/>
      </w:pPr>
      <w:r>
        <w:t xml:space="preserve">Pioneered projects that address social issues, such as women’s rights and youth empowerment, through cinematic lenses.</w:t>
      </w:r>
    </w:p>
    <w:p>
      <w:pPr>
        <w:numPr>
          <w:ilvl w:val="0"/>
          <w:numId w:val="1001"/>
        </w:numPr>
        <w:pStyle w:val="Compact"/>
      </w:pPr>
      <w:r>
        <w:t xml:space="preserve">Featured in major Iranian media outlets like PressTV and Shargh Daily for innovative storytelling techniques.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film-director"/>
    <w:p>
      <w:pPr>
        <w:pStyle w:val="Heading3"/>
      </w:pPr>
      <w:r>
        <w:rPr>
          <w:bCs/>
          <w:b/>
        </w:rPr>
        <w:t xml:space="preserve">Film Director</w:t>
      </w:r>
    </w:p>
    <w:p>
      <w:pPr>
        <w:pStyle w:val="FirstParagraph"/>
      </w:pPr>
      <w:r>
        <w:rPr>
          <w:iCs/>
          <w:i/>
        </w:rPr>
        <w:t xml:space="preserve">Tehran Cinema Studio, Tehran, Iran | 2010 – Present</w:t>
      </w:r>
    </w:p>
    <w:p>
      <w:pPr>
        <w:numPr>
          <w:ilvl w:val="0"/>
          <w:numId w:val="1002"/>
        </w:numPr>
        <w:pStyle w:val="Compact"/>
      </w:pPr>
      <w:r>
        <w:t xml:space="preserve">Directed "The Echo of Silence" (2015), a film exploring post-revolutionary identity, which won the Best Narrative Film award at the Tehran International Film Festival.</w:t>
      </w:r>
    </w:p>
    <w:p>
      <w:pPr>
        <w:numPr>
          <w:ilvl w:val="0"/>
          <w:numId w:val="1002"/>
        </w:numPr>
        <w:pStyle w:val="Compact"/>
      </w:pPr>
      <w:r>
        <w:t xml:space="preserve">Produced "Desert Dreams" (2018), a documentary highlighting the resilience of rural communities in Iran, broadcasted on IRIB Television.</w:t>
      </w:r>
    </w:p>
    <w:p>
      <w:pPr>
        <w:numPr>
          <w:ilvl w:val="0"/>
          <w:numId w:val="1002"/>
        </w:numPr>
        <w:pStyle w:val="Compact"/>
      </w:pPr>
      <w:r>
        <w:t xml:space="preserve">Worked as a script consultant for "The Last Train to Khoy" (2020), a drama that delved into family dynamics and historical memory.</w:t>
      </w:r>
    </w:p>
    <w:p>
      <w:pPr>
        <w:numPr>
          <w:ilvl w:val="0"/>
          <w:numId w:val="1002"/>
        </w:numPr>
        <w:pStyle w:val="Compact"/>
      </w:pPr>
      <w:r>
        <w:t xml:space="preserve">Collaborated with the Iranian Ministry of Culture to create educational films promoting national heritage and traditions.</w:t>
      </w:r>
    </w:p>
    <w:bookmarkEnd w:id="24"/>
    <w:bookmarkStart w:id="25" w:name="assistant-director"/>
    <w:p>
      <w:pPr>
        <w:pStyle w:val="Heading3"/>
      </w:pPr>
      <w:r>
        <w:rPr>
          <w:bCs/>
          <w:b/>
        </w:rPr>
        <w:t xml:space="preserve">Assistant Director</w:t>
      </w:r>
    </w:p>
    <w:p>
      <w:pPr>
        <w:pStyle w:val="FirstParagraph"/>
      </w:pPr>
      <w:r>
        <w:rPr>
          <w:iCs/>
          <w:i/>
        </w:rPr>
        <w:t xml:space="preserve">Neda Films, Tehran, Iran | 2008 – 2010</w:t>
      </w:r>
    </w:p>
    <w:p>
      <w:pPr>
        <w:numPr>
          <w:ilvl w:val="0"/>
          <w:numId w:val="1003"/>
        </w:numPr>
        <w:pStyle w:val="Compact"/>
      </w:pPr>
      <w:r>
        <w:t xml:space="preserve">Supported the production of "The Road to Paradise" (2010), a multi-award-winning film that showcased the complexity of modern Iranian society.</w:t>
      </w:r>
    </w:p>
    <w:p>
      <w:pPr>
        <w:numPr>
          <w:ilvl w:val="0"/>
          <w:numId w:val="1003"/>
        </w:numPr>
        <w:pStyle w:val="Compact"/>
      </w:pPr>
      <w:r>
        <w:t xml:space="preserve">Managed day-to-day operations on set, ensuring adherence to deadlines and budget constraints.</w:t>
      </w:r>
    </w:p>
    <w:p>
      <w:pPr>
        <w:numPr>
          <w:ilvl w:val="0"/>
          <w:numId w:val="1003"/>
        </w:numPr>
        <w:pStyle w:val="Compact"/>
      </w:pPr>
      <w:r>
        <w:t xml:space="preserve">Fostered relationships with local actors and crew members, enhancing team cohesion and productivity.</w:t>
      </w:r>
    </w:p>
    <w:bookmarkEnd w:id="25"/>
    <w:bookmarkStart w:id="26" w:name="freelance-director"/>
    <w:p>
      <w:pPr>
        <w:pStyle w:val="Heading3"/>
      </w:pPr>
      <w:r>
        <w:rPr>
          <w:bCs/>
          <w:b/>
        </w:rPr>
        <w:t xml:space="preserve">Freelance Director</w:t>
      </w:r>
    </w:p>
    <w:p>
      <w:pPr>
        <w:pStyle w:val="FirstParagraph"/>
      </w:pPr>
      <w:r>
        <w:rPr>
          <w:iCs/>
          <w:i/>
        </w:rPr>
        <w:t xml:space="preserve">Tehran, Iran | 2005 – 2008</w:t>
      </w:r>
    </w:p>
    <w:p>
      <w:pPr>
        <w:numPr>
          <w:ilvl w:val="0"/>
          <w:numId w:val="1004"/>
        </w:numPr>
        <w:pStyle w:val="Compact"/>
      </w:pPr>
      <w:r>
        <w:t xml:space="preserve">Directed short films for independent producers, focusing on grassroots stories and community-driven narratives.</w:t>
      </w:r>
    </w:p>
    <w:p>
      <w:pPr>
        <w:numPr>
          <w:ilvl w:val="0"/>
          <w:numId w:val="1004"/>
        </w:numPr>
        <w:pStyle w:val="Compact"/>
      </w:pPr>
      <w:r>
        <w:t xml:space="preserve">Participated in the "New Wave" initiative, a Tehran-based program supporting young filmmakers.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Cinema Studies</w:t>
      </w:r>
      <w:r>
        <w:br/>
      </w:r>
      <w:r>
        <w:t xml:space="preserve">University of Tehran, Tehran, Iran | 2001 – 2005</w:t>
      </w:r>
      <w:r>
        <w:br/>
      </w:r>
      <w:r>
        <w:t xml:space="preserve">- Graduated with honors, specializing in screenwriting and film theory.</w:t>
      </w:r>
      <w:r>
        <w:br/>
      </w:r>
      <w:r>
        <w:t xml:space="preserve">- Actively participated in university film clubs and workshops.</w:t>
      </w:r>
    </w:p>
    <w:p>
      <w:pPr>
        <w:pStyle w:val="BodyText"/>
      </w:pPr>
      <w:r>
        <w:rPr>
          <w:bCs/>
          <w:b/>
        </w:rPr>
        <w:t xml:space="preserve">Master of Fine Arts in Directing</w:t>
      </w:r>
      <w:r>
        <w:br/>
      </w:r>
      <w:r>
        <w:t xml:space="preserve">Azad University, Tehran, Iran | 2005 – 2007</w:t>
      </w:r>
      <w:r>
        <w:br/>
      </w:r>
      <w:r>
        <w:t xml:space="preserve">- Focused on narrative techniques and cultural representation in Iranian cinema.</w:t>
      </w:r>
      <w:r>
        <w:br/>
      </w:r>
      <w:r>
        <w:t xml:space="preserve">- Thesis: "The Role of Film in Shaping National Identity: A Case Study of Tehran."</w:t>
      </w:r>
    </w:p>
    <w:bookmarkEnd w:id="28"/>
    <w:bookmarkStart w:id="29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knowledge of camera work, lighting, and editing software (Adobe Premiere Pro, Final Cut Pro).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understanding of Iranian history, traditions, and social dynamics to craft authentic stories.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Ability to lead teams of actors, crew members, and collaborators with clear communication and vision.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Storytelling:</w:t>
      </w:r>
      <w:r>
        <w:t xml:space="preserve"> </w:t>
      </w:r>
      <w:r>
        <w:t xml:space="preserve">Strong narrative skills to translate complex ideas into compelling visual content.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Budget Management:</w:t>
      </w:r>
      <w:r>
        <w:t xml:space="preserve"> </w:t>
      </w:r>
      <w:r>
        <w:t xml:space="preserve">Proven ability to manage film budgets effectively while maintaining creative integrity.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Persian (Farsi) and English, with basic knowledge of French for international collaborations.</w:t>
      </w:r>
    </w:p>
    <w:bookmarkEnd w:id="29"/>
    <w:bookmarkStart w:id="30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6"/>
        </w:numPr>
        <w:pStyle w:val="Compact"/>
      </w:pPr>
      <w:r>
        <w:t xml:space="preserve">Best Director Award, Fajr International Film Festival (2015) for "The Echo of Silence."</w:t>
      </w:r>
    </w:p>
    <w:p>
      <w:pPr>
        <w:numPr>
          <w:ilvl w:val="0"/>
          <w:numId w:val="1006"/>
        </w:numPr>
        <w:pStyle w:val="Compact"/>
      </w:pPr>
      <w:r>
        <w:t xml:space="preserve">Special Mention at the Tehran International Film Festival (2018) for "Desert Dreams."</w:t>
      </w:r>
    </w:p>
    <w:p>
      <w:pPr>
        <w:numPr>
          <w:ilvl w:val="0"/>
          <w:numId w:val="1006"/>
        </w:numPr>
        <w:pStyle w:val="Compact"/>
      </w:pPr>
      <w:r>
        <w:t xml:space="preserve">National Cultural Heritage Preservation Award (2020) from the Iranian Ministry of Culture.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Member, Iranian Cinema Organization (ICO)</w:t>
      </w:r>
      <w:r>
        <w:br/>
      </w:r>
      <w:r>
        <w:t xml:space="preserve">- Active participant in the Tehran International Film Festival Committee.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Published article on "The Evolution of Iranian Cinema" in</w:t>
      </w:r>
      <w:r>
        <w:t xml:space="preserve"> </w:t>
      </w:r>
      <w:r>
        <w:rPr>
          <w:iCs/>
          <w:i/>
        </w:rPr>
        <w:t xml:space="preserve">Shargh Daily</w:t>
      </w:r>
      <w:r>
        <w:t xml:space="preserve"> </w:t>
      </w:r>
      <w:r>
        <w:t xml:space="preserve">(2019).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 for the "Young Filmmakers Program" in Tehran, supporting emerging talents.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alirezaei@filmiran.com</w:t>
      </w:r>
    </w:p>
    <w:bookmarkEnd w:id="32"/>
    <w:p>
      <w:pPr>
        <w:pStyle w:val="BodyText"/>
      </w:pPr>
      <w:r>
        <w:t xml:space="preserve">This resume is tailored for a Film Director in Iran Tehran, reflecting the unique cultural and professional landscape of the region.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alirezaeifilms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alirezaeifilm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Film Director in Iran Tehran</dc:title>
  <dc:creator/>
  <dc:language>en</dc:language>
  <cp:keywords/>
  <dcterms:created xsi:type="dcterms:W3CDTF">2026-07-23T15:13:15Z</dcterms:created>
  <dcterms:modified xsi:type="dcterms:W3CDTF">2026-07-23T15:13:15Z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