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Film</w:t>
      </w:r>
      <w:r>
        <w:t xml:space="preserve"> </w:t>
      </w:r>
      <w:r>
        <w:t xml:space="preserve">Director</w:t>
      </w:r>
      <w:r>
        <w:t xml:space="preserve"> </w:t>
      </w:r>
      <w:r>
        <w:t xml:space="preserve">Resume</w:t>
      </w:r>
      <w:r>
        <w:t xml:space="preserve"> </w:t>
      </w:r>
      <w:r>
        <w:t xml:space="preserve">-</w:t>
      </w:r>
      <w:r>
        <w:t xml:space="preserve"> </w:t>
      </w:r>
      <w:r>
        <w:t xml:space="preserve">Kazakhstan</w:t>
      </w:r>
      <w:r>
        <w:t xml:space="preserve"> </w:t>
      </w:r>
      <w:r>
        <w:t xml:space="preserve">Almaty</w:t>
      </w:r>
    </w:p>
    <w:bookmarkStart w:id="29" w:name="Xb29da86f2100069f4a28d1cc14e2b5b70d2e5d5"/>
    <w:p>
      <w:pPr>
        <w:pStyle w:val="Heading1"/>
      </w:pPr>
      <w:r>
        <w:t xml:space="preserve">Resume for Film Director Based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seasoned Film Director with over a decade of experience in creating visually compelling narratives that reflect the rich cultural tapestry of Kazakhstan and its vibrant capital, Almaty. My work focuses on storytelling rooted in local traditions while embracing global cinematic techniques. As a key figure in Almaty’s film industry, I aim to elevate Kazakh cinema through innovative projects that resonate with both regional and international audiences. My expertise spans script development, production management, and post-production coordination, with a strong emphasis on fostering collaboration between local talent and global partners.</w:t>
      </w:r>
    </w:p>
    <w:bookmarkEnd w:id="21"/>
    <w:bookmarkStart w:id="22" w:name="career-highlights"/>
    <w:p>
      <w:pPr>
        <w:pStyle w:val="Heading2"/>
      </w:pPr>
      <w:r>
        <w:t xml:space="preserve">Career Highlights</w:t>
      </w:r>
    </w:p>
    <w:p>
      <w:pPr>
        <w:numPr>
          <w:ilvl w:val="0"/>
          <w:numId w:val="1001"/>
        </w:numPr>
        <w:pStyle w:val="Compact"/>
      </w:pPr>
      <w:r>
        <w:rPr>
          <w:bCs/>
          <w:b/>
        </w:rPr>
        <w:t xml:space="preserve">Director of Feature Films:</w:t>
      </w:r>
      <w:r>
        <w:t xml:space="preserve"> </w:t>
      </w:r>
      <w:r>
        <w:t xml:space="preserve">Directed 5 full-length feature films, including "Almaty Shadows" (2018), a critically acclaimed drama exploring urban life in Kazakhstan’s largest city. The film premiered at the Almaty International Film Festival and won the Best Director award.</w:t>
      </w:r>
    </w:p>
    <w:p>
      <w:pPr>
        <w:numPr>
          <w:ilvl w:val="0"/>
          <w:numId w:val="1001"/>
        </w:numPr>
        <w:pStyle w:val="Compact"/>
      </w:pPr>
      <w:r>
        <w:rPr>
          <w:bCs/>
          <w:b/>
        </w:rPr>
        <w:t xml:space="preserve">Collaboration with Kazakh Production Houses:</w:t>
      </w:r>
      <w:r>
        <w:t xml:space="preserve"> </w:t>
      </w:r>
      <w:r>
        <w:t xml:space="preserve">Partnered with renowned production companies in Almaty, such as KAZKINO and Altyn Tila, to produce projects that highlight Kazakh history, folklore, and modern societal issues.</w:t>
      </w:r>
    </w:p>
    <w:p>
      <w:pPr>
        <w:numPr>
          <w:ilvl w:val="0"/>
          <w:numId w:val="1001"/>
        </w:numPr>
        <w:pStyle w:val="Compact"/>
      </w:pPr>
      <w:r>
        <w:rPr>
          <w:bCs/>
          <w:b/>
        </w:rPr>
        <w:t xml:space="preserve">International Recognition:</w:t>
      </w:r>
      <w:r>
        <w:t xml:space="preserve"> </w:t>
      </w:r>
      <w:r>
        <w:t xml:space="preserve">My film "Steppe Echoes" (2020) was selected for the Venice Film Festival’s “Horizons” section, marking a milestone for Kazakh cinema on the global stage. The project was co-produced with European studios, showcasing Almaty’s growing influence in international filmmaking.</w:t>
      </w:r>
    </w:p>
    <w:p>
      <w:pPr>
        <w:numPr>
          <w:ilvl w:val="0"/>
          <w:numId w:val="1001"/>
        </w:numPr>
        <w:pStyle w:val="Compact"/>
      </w:pPr>
      <w:r>
        <w:rPr>
          <w:bCs/>
          <w:b/>
        </w:rPr>
        <w:t xml:space="preserve">Training and Mentorship:</w:t>
      </w:r>
      <w:r>
        <w:t xml:space="preserve"> </w:t>
      </w:r>
      <w:r>
        <w:t xml:space="preserve">Actively involved in mentoring young filmmakers in Almaty through workshops and seminars. Collaborated with the Kazakh National University of Arts to develop a curriculum focused on contemporary film practices.</w:t>
      </w:r>
    </w:p>
    <w:p>
      <w:pPr>
        <w:numPr>
          <w:ilvl w:val="0"/>
          <w:numId w:val="1001"/>
        </w:numPr>
        <w:pStyle w:val="Compact"/>
      </w:pPr>
      <w:r>
        <w:rPr>
          <w:bCs/>
          <w:b/>
        </w:rPr>
        <w:t xml:space="preserve">Cultural Storytelling:</w:t>
      </w:r>
      <w:r>
        <w:t xml:space="preserve"> </w:t>
      </w:r>
      <w:r>
        <w:t xml:space="preserve">Specialized in adapting traditional Kazakh tales into modern cinematic formats, such as "The Last Nomad" (2021), which blended folklore with documentary-style realism to highlight the challenges of preserving cultural heritage.</w:t>
      </w:r>
    </w:p>
    <w:bookmarkEnd w:id="22"/>
    <w:bookmarkStart w:id="23" w:name="education"/>
    <w:p>
      <w:pPr>
        <w:pStyle w:val="Heading2"/>
      </w:pPr>
      <w:r>
        <w:t xml:space="preserve">Education</w:t>
      </w:r>
    </w:p>
    <w:p>
      <w:pPr>
        <w:pStyle w:val="FirstParagraph"/>
      </w:pPr>
      <w:r>
        <w:rPr>
          <w:bCs/>
          <w:b/>
        </w:rPr>
        <w:t xml:space="preserve">Kazakh National University of Arts</w:t>
      </w:r>
      <w:r>
        <w:t xml:space="preserve"> </w:t>
      </w:r>
      <w:r>
        <w:t xml:space="preserve">| Almaty, Kazakhstan</w:t>
      </w:r>
      <w:r>
        <w:br/>
      </w:r>
      <w:r>
        <w:t xml:space="preserve">Master’s Degree in Film Direction | 2010–2013</w:t>
      </w:r>
    </w:p>
    <w:p>
      <w:pPr>
        <w:pStyle w:val="BodyText"/>
      </w:pPr>
      <w:r>
        <w:rPr>
          <w:bCs/>
          <w:b/>
        </w:rPr>
        <w:t xml:space="preserve">Russian State University for the Humanities (RSUH)</w:t>
      </w:r>
      <w:r>
        <w:t xml:space="preserve"> </w:t>
      </w:r>
      <w:r>
        <w:t xml:space="preserve">| Moscow, Russia</w:t>
      </w:r>
      <w:r>
        <w:br/>
      </w:r>
      <w:r>
        <w:t xml:space="preserve">Exchange Program in Cinematic Arts | 2011–2012</w:t>
      </w:r>
    </w:p>
    <w:bookmarkEnd w:id="23"/>
    <w:bookmarkStart w:id="24" w:name="skills-and-expertise"/>
    <w:p>
      <w:pPr>
        <w:pStyle w:val="Heading2"/>
      </w:pPr>
      <w:r>
        <w:t xml:space="preserve">Skills and Expertise</w:t>
      </w:r>
    </w:p>
    <w:p>
      <w:pPr>
        <w:numPr>
          <w:ilvl w:val="0"/>
          <w:numId w:val="1002"/>
        </w:numPr>
        <w:pStyle w:val="Compact"/>
      </w:pPr>
      <w:r>
        <w:t xml:space="preserve">Cinematography and Visual Storytelling</w:t>
      </w:r>
    </w:p>
    <w:p>
      <w:pPr>
        <w:numPr>
          <w:ilvl w:val="0"/>
          <w:numId w:val="1002"/>
        </w:numPr>
        <w:pStyle w:val="Compact"/>
      </w:pPr>
      <w:r>
        <w:t xml:space="preserve">Scriptwriting and Screenplay Development</w:t>
      </w:r>
    </w:p>
    <w:p>
      <w:pPr>
        <w:numPr>
          <w:ilvl w:val="0"/>
          <w:numId w:val="1002"/>
        </w:numPr>
        <w:pStyle w:val="Compact"/>
      </w:pPr>
      <w:r>
        <w:t xml:space="preserve">Production Management (Pre- to Post-Production)</w:t>
      </w:r>
    </w:p>
    <w:p>
      <w:pPr>
        <w:numPr>
          <w:ilvl w:val="0"/>
          <w:numId w:val="1002"/>
        </w:numPr>
        <w:pStyle w:val="Compact"/>
      </w:pPr>
      <w:r>
        <w:t xml:space="preserve">Film Editing and Color Grading (Adobe Premiere Pro, DaVinci Resolve)</w:t>
      </w:r>
    </w:p>
    <w:p>
      <w:pPr>
        <w:numPr>
          <w:ilvl w:val="0"/>
          <w:numId w:val="1002"/>
        </w:numPr>
        <w:pStyle w:val="Compact"/>
      </w:pPr>
      <w:r>
        <w:t xml:space="preserve">Cultural Sensitivity and Localization of Content for Kazakh Audiences</w:t>
      </w:r>
    </w:p>
    <w:p>
      <w:pPr>
        <w:numPr>
          <w:ilvl w:val="0"/>
          <w:numId w:val="1002"/>
        </w:numPr>
        <w:pStyle w:val="Compact"/>
      </w:pPr>
      <w:r>
        <w:t xml:space="preserve">Collaboration with Local and International Talent</w:t>
      </w:r>
    </w:p>
    <w:bookmarkEnd w:id="24"/>
    <w:bookmarkStart w:id="25" w:name="projects-and-portfolio-selected"/>
    <w:p>
      <w:pPr>
        <w:pStyle w:val="Heading2"/>
      </w:pPr>
      <w:r>
        <w:t xml:space="preserve">Projects and Portfolio (Selected)</w:t>
      </w:r>
    </w:p>
    <w:p>
      <w:pPr>
        <w:pStyle w:val="FirstParagraph"/>
      </w:pPr>
      <w:r>
        <w:rPr>
          <w:bCs/>
          <w:b/>
        </w:rPr>
        <w:t xml:space="preserve">"Almaty Shadows" (2018) - Director</w:t>
      </w:r>
      <w:r>
        <w:br/>
      </w:r>
      <w:r>
        <w:t xml:space="preserve">A gripping drama set in the bustling streets of Almaty, exploring themes of identity, migration, and resilience. The film features a star-studded cast from Kazakhstan and received acclaim for its authentic portrayal of urban life.</w:t>
      </w:r>
    </w:p>
    <w:p>
      <w:pPr>
        <w:pStyle w:val="BodyText"/>
      </w:pPr>
      <w:r>
        <w:rPr>
          <w:bCs/>
          <w:b/>
        </w:rPr>
        <w:t xml:space="preserve">"Steppe Echoes" (2020) - Director</w:t>
      </w:r>
      <w:r>
        <w:br/>
      </w:r>
      <w:r>
        <w:t xml:space="preserve">A documentary-style narrative that blends historical footage with modern storytelling to depict the evolution of Kazakh nomadic traditions. The project was funded by the Kazakhstan Ministry of Culture and showcased at international festivals.</w:t>
      </w:r>
    </w:p>
    <w:p>
      <w:pPr>
        <w:pStyle w:val="BodyText"/>
      </w:pPr>
      <w:r>
        <w:rPr>
          <w:bCs/>
          <w:b/>
        </w:rPr>
        <w:t xml:space="preserve">"The Last Nomad" (2021) - Director</w:t>
      </w:r>
      <w:r>
        <w:br/>
      </w:r>
      <w:r>
        <w:t xml:space="preserve">A fictionalized documentary that follows a family’s struggle to maintain their ancestral lifestyle amid modernization. The film was praised for its raw visuals and emotional depth, with scenes shot in the Almaty region’s remote landscapes.</w:t>
      </w:r>
    </w:p>
    <w:p>
      <w:pPr>
        <w:pStyle w:val="BodyText"/>
      </w:pPr>
      <w:r>
        <w:rPr>
          <w:bCs/>
          <w:b/>
        </w:rPr>
        <w:t xml:space="preserve">"Kazakhstan Dreams" (2022) - Co-Director</w:t>
      </w:r>
      <w:r>
        <w:br/>
      </w:r>
      <w:r>
        <w:t xml:space="preserve">A multi-episode series produced in collaboration with a Moscow-based studio, highlighting the aspirations of young artists in Almaty. The project emphasized the city’s role as a cultural hub for emerging filmmakers.</w:t>
      </w:r>
    </w:p>
    <w:bookmarkEnd w:id="25"/>
    <w:bookmarkStart w:id="26" w:name="professional-affiliations"/>
    <w:p>
      <w:pPr>
        <w:pStyle w:val="Heading2"/>
      </w:pPr>
      <w:r>
        <w:t xml:space="preserve">Professional Affiliations</w:t>
      </w:r>
    </w:p>
    <w:p>
      <w:pPr>
        <w:numPr>
          <w:ilvl w:val="0"/>
          <w:numId w:val="1003"/>
        </w:numPr>
        <w:pStyle w:val="Compact"/>
      </w:pPr>
      <w:r>
        <w:t xml:space="preserve">Kazakh Film Directors Association (KFDA) – Member since 2015</w:t>
      </w:r>
    </w:p>
    <w:p>
      <w:pPr>
        <w:numPr>
          <w:ilvl w:val="0"/>
          <w:numId w:val="1003"/>
        </w:numPr>
        <w:pStyle w:val="Compact"/>
      </w:pPr>
      <w:r>
        <w:t xml:space="preserve">Almaty International Film Festival (AIF) – Advisory Committee Member</w:t>
      </w:r>
    </w:p>
    <w:p>
      <w:pPr>
        <w:numPr>
          <w:ilvl w:val="0"/>
          <w:numId w:val="1003"/>
        </w:numPr>
        <w:pStyle w:val="Compact"/>
      </w:pPr>
      <w:r>
        <w:t xml:space="preserve">International Federation of Film Producers Associations (FIAPF) – Affiliate</w:t>
      </w:r>
    </w:p>
    <w:bookmarkEnd w:id="26"/>
    <w:bookmarkStart w:id="27" w:name="awards-and-recognitions"/>
    <w:p>
      <w:pPr>
        <w:pStyle w:val="Heading2"/>
      </w:pPr>
      <w:r>
        <w:t xml:space="preserve">Awards and Recognitions</w:t>
      </w:r>
    </w:p>
    <w:p>
      <w:pPr>
        <w:numPr>
          <w:ilvl w:val="0"/>
          <w:numId w:val="1004"/>
        </w:numPr>
        <w:pStyle w:val="Compact"/>
      </w:pPr>
      <w:r>
        <w:t xml:space="preserve">Best Director, Almaty International Film Festival (2018)</w:t>
      </w:r>
    </w:p>
    <w:p>
      <w:pPr>
        <w:numPr>
          <w:ilvl w:val="0"/>
          <w:numId w:val="1004"/>
        </w:numPr>
        <w:pStyle w:val="Compact"/>
      </w:pPr>
      <w:r>
        <w:t xml:space="preserve">Golden Leopard Award, Venice Film Festival (2020) – for "Steppe Echoes"</w:t>
      </w:r>
    </w:p>
    <w:p>
      <w:pPr>
        <w:numPr>
          <w:ilvl w:val="0"/>
          <w:numId w:val="1004"/>
        </w:numPr>
        <w:pStyle w:val="Compact"/>
      </w:pPr>
      <w:r>
        <w:t xml:space="preserve">Kazakhstan National Cinema Award for Best Feature Film (2021)</w:t>
      </w:r>
    </w:p>
    <w:bookmarkEnd w:id="27"/>
    <w:bookmarkStart w:id="28" w:name="references"/>
    <w:p>
      <w:pPr>
        <w:pStyle w:val="Heading2"/>
      </w:pPr>
      <w:r>
        <w:t xml:space="preserve">References</w:t>
      </w:r>
    </w:p>
    <w:p>
      <w:pPr>
        <w:pStyle w:val="FirstParagraph"/>
      </w:pPr>
      <w:r>
        <w:t xml:space="preserve">Available upon request. Contact [Your Name] at [your.email@example.com] for details.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Director Resume - Kazakhstan Almaty</dc:title>
  <dc:creator/>
  <dc:language>en</dc:language>
  <cp:keywords/>
  <dcterms:created xsi:type="dcterms:W3CDTF">2026-07-24T06:03:27Z</dcterms:created>
  <dcterms:modified xsi:type="dcterms:W3CDTF">2026-07-24T06:03:27Z</dcterms:modified>
</cp:coreProperties>
</file>

<file path=docProps/custom.xml><?xml version="1.0" encoding="utf-8"?>
<Properties xmlns="http://schemas.openxmlformats.org/officeDocument/2006/custom-properties" xmlns:vt="http://schemas.openxmlformats.org/officeDocument/2006/docPropsVTypes"/>
</file>